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6CB" w:rsidRPr="001D4A18" w:rsidRDefault="006306CB" w:rsidP="003B0E65">
      <w:pPr>
        <w:pStyle w:val="7"/>
        <w:rPr>
          <w:rFonts w:hint="eastAsia"/>
        </w:rPr>
      </w:pPr>
    </w:p>
    <w:p w:rsidR="006306CB" w:rsidRPr="001D4A18" w:rsidRDefault="006306CB" w:rsidP="006306CB">
      <w:pPr>
        <w:rPr>
          <w:rFonts w:asciiTheme="minorEastAsia" w:eastAsiaTheme="minorEastAsia" w:hAnsiTheme="minorEastAsia"/>
          <w:color w:val="000000"/>
          <w:spacing w:val="80"/>
          <w:sz w:val="112"/>
          <w:szCs w:val="112"/>
        </w:rPr>
      </w:pPr>
      <w:r w:rsidRPr="001D4A18">
        <w:rPr>
          <w:rFonts w:asciiTheme="minorEastAsia" w:eastAsiaTheme="minorEastAsia" w:hAnsiTheme="minorEastAsia" w:hint="eastAsia"/>
          <w:color w:val="000000"/>
          <w:spacing w:val="80"/>
          <w:sz w:val="112"/>
          <w:szCs w:val="112"/>
        </w:rPr>
        <w:t xml:space="preserve">   政府采购</w:t>
      </w:r>
    </w:p>
    <w:p w:rsidR="006306CB" w:rsidRPr="001D4A18" w:rsidRDefault="006306CB" w:rsidP="006306CB">
      <w:pPr>
        <w:jc w:val="center"/>
        <w:outlineLvl w:val="0"/>
        <w:rPr>
          <w:rFonts w:asciiTheme="minorEastAsia" w:eastAsiaTheme="minorEastAsia" w:hAnsiTheme="minorEastAsia"/>
          <w:color w:val="000000"/>
          <w:spacing w:val="80"/>
          <w:sz w:val="112"/>
          <w:szCs w:val="112"/>
        </w:rPr>
      </w:pPr>
      <w:r w:rsidRPr="001D4A18">
        <w:rPr>
          <w:rFonts w:asciiTheme="minorEastAsia" w:eastAsiaTheme="minorEastAsia" w:hAnsiTheme="minorEastAsia" w:hint="eastAsia"/>
          <w:color w:val="000000"/>
          <w:spacing w:val="80"/>
          <w:sz w:val="112"/>
          <w:szCs w:val="112"/>
        </w:rPr>
        <w:t>竞争性谈判文件</w:t>
      </w:r>
    </w:p>
    <w:p w:rsidR="006306CB" w:rsidRPr="001D4A18" w:rsidRDefault="006306CB" w:rsidP="006306CB">
      <w:pPr>
        <w:spacing w:line="700" w:lineRule="exact"/>
        <w:jc w:val="center"/>
        <w:rPr>
          <w:rFonts w:asciiTheme="minorEastAsia" w:eastAsiaTheme="minorEastAsia" w:hAnsiTheme="minorEastAsia"/>
          <w:color w:val="000000"/>
          <w:sz w:val="32"/>
        </w:rPr>
      </w:pPr>
    </w:p>
    <w:p w:rsidR="006306CB" w:rsidRPr="001D4A18" w:rsidRDefault="006306CB" w:rsidP="006306CB">
      <w:pPr>
        <w:spacing w:line="700" w:lineRule="exact"/>
        <w:jc w:val="center"/>
        <w:rPr>
          <w:rFonts w:asciiTheme="minorEastAsia" w:eastAsiaTheme="minorEastAsia" w:hAnsiTheme="minorEastAsia"/>
          <w:color w:val="000000"/>
          <w:sz w:val="32"/>
        </w:rPr>
      </w:pPr>
    </w:p>
    <w:p w:rsidR="006306CB" w:rsidRPr="001D4A18" w:rsidRDefault="006306CB" w:rsidP="006306CB">
      <w:pPr>
        <w:spacing w:line="700" w:lineRule="exact"/>
        <w:ind w:firstLineChars="486" w:firstLine="1750"/>
        <w:rPr>
          <w:rFonts w:asciiTheme="minorEastAsia" w:eastAsiaTheme="minorEastAsia" w:hAnsiTheme="minorEastAsia"/>
          <w:color w:val="000000"/>
          <w:sz w:val="36"/>
          <w:szCs w:val="30"/>
        </w:rPr>
      </w:pPr>
      <w:r w:rsidRPr="001D4A18">
        <w:rPr>
          <w:rFonts w:asciiTheme="minorEastAsia" w:eastAsiaTheme="minorEastAsia" w:hAnsiTheme="minorEastAsia" w:hint="eastAsia"/>
          <w:color w:val="000000"/>
          <w:sz w:val="36"/>
          <w:szCs w:val="30"/>
        </w:rPr>
        <w:t>项   目   号：</w:t>
      </w:r>
      <w:r w:rsidRPr="001D4A18">
        <w:rPr>
          <w:rFonts w:asciiTheme="minorEastAsia" w:eastAsiaTheme="minorEastAsia" w:hAnsiTheme="minorEastAsia" w:hint="eastAsia"/>
          <w:color w:val="FF0000"/>
          <w:sz w:val="36"/>
          <w:szCs w:val="30"/>
        </w:rPr>
        <w:t xml:space="preserve"> </w:t>
      </w:r>
      <w:r w:rsidR="00360AE0" w:rsidRPr="00B27649">
        <w:rPr>
          <w:rFonts w:asciiTheme="minorEastAsia" w:eastAsiaTheme="minorEastAsia" w:hAnsiTheme="minorEastAsia" w:hint="eastAsia"/>
          <w:sz w:val="36"/>
          <w:szCs w:val="30"/>
        </w:rPr>
        <w:t>18C1586</w:t>
      </w:r>
    </w:p>
    <w:p w:rsidR="006306CB" w:rsidRPr="001D4A18" w:rsidRDefault="006306CB" w:rsidP="006306CB">
      <w:pPr>
        <w:spacing w:line="700" w:lineRule="exact"/>
        <w:ind w:leftChars="622" w:left="4082" w:hangingChars="650" w:hanging="2340"/>
        <w:rPr>
          <w:rFonts w:asciiTheme="minorEastAsia" w:eastAsiaTheme="minorEastAsia" w:hAnsiTheme="minorEastAsia"/>
          <w:color w:val="FF0000"/>
          <w:sz w:val="36"/>
          <w:szCs w:val="30"/>
        </w:rPr>
      </w:pPr>
      <w:r w:rsidRPr="001D4A18">
        <w:rPr>
          <w:rFonts w:asciiTheme="minorEastAsia" w:eastAsiaTheme="minorEastAsia" w:hAnsiTheme="minorEastAsia" w:hint="eastAsia"/>
          <w:color w:val="000000"/>
          <w:sz w:val="36"/>
          <w:szCs w:val="30"/>
        </w:rPr>
        <w:t>谈判项目编号：</w:t>
      </w:r>
      <w:r w:rsidR="00182629" w:rsidRPr="00182629">
        <w:rPr>
          <w:rFonts w:asciiTheme="minorEastAsia" w:eastAsiaTheme="minorEastAsia" w:hAnsiTheme="minorEastAsia" w:hint="eastAsia"/>
          <w:color w:val="000000"/>
          <w:sz w:val="36"/>
          <w:szCs w:val="30"/>
        </w:rPr>
        <w:t>CQMH-1802</w:t>
      </w:r>
      <w:r w:rsidR="00182629">
        <w:rPr>
          <w:rFonts w:asciiTheme="minorEastAsia" w:eastAsiaTheme="minorEastAsia" w:hAnsiTheme="minorEastAsia" w:hint="eastAsia"/>
          <w:color w:val="000000"/>
          <w:sz w:val="36"/>
          <w:szCs w:val="30"/>
        </w:rPr>
        <w:t>8</w:t>
      </w:r>
    </w:p>
    <w:p w:rsidR="006306CB" w:rsidRPr="00182629" w:rsidRDefault="006306CB" w:rsidP="00360AE0">
      <w:pPr>
        <w:spacing w:line="700" w:lineRule="exact"/>
        <w:ind w:leftChars="622" w:left="4262" w:rightChars="-200" w:right="-560" w:hangingChars="700" w:hanging="2520"/>
        <w:outlineLvl w:val="0"/>
        <w:rPr>
          <w:rFonts w:asciiTheme="minorEastAsia" w:eastAsiaTheme="minorEastAsia" w:hAnsiTheme="minorEastAsia"/>
          <w:color w:val="000000"/>
          <w:sz w:val="36"/>
          <w:szCs w:val="30"/>
        </w:rPr>
      </w:pPr>
      <w:r w:rsidRPr="001D4A18">
        <w:rPr>
          <w:rFonts w:asciiTheme="minorEastAsia" w:eastAsiaTheme="minorEastAsia" w:hAnsiTheme="minorEastAsia" w:hint="eastAsia"/>
          <w:color w:val="000000"/>
          <w:sz w:val="36"/>
          <w:szCs w:val="30"/>
        </w:rPr>
        <w:t>谈判项目名称：</w:t>
      </w:r>
      <w:r w:rsidR="00360AE0" w:rsidRPr="00182629">
        <w:rPr>
          <w:rFonts w:asciiTheme="minorEastAsia" w:eastAsiaTheme="minorEastAsia" w:hAnsiTheme="minorEastAsia" w:hint="eastAsia"/>
          <w:color w:val="000000"/>
          <w:sz w:val="36"/>
          <w:szCs w:val="30"/>
        </w:rPr>
        <w:t>重庆市环境保护局、北碚区人民政府2018年非法倾倒含油危险废物突发环境事件应急演练现场转播导播、观摩设施搭建项目</w:t>
      </w:r>
    </w:p>
    <w:p w:rsidR="006306CB" w:rsidRPr="00182629" w:rsidRDefault="006306CB" w:rsidP="006306CB">
      <w:pPr>
        <w:spacing w:line="700" w:lineRule="exact"/>
        <w:jc w:val="center"/>
        <w:rPr>
          <w:rFonts w:asciiTheme="minorEastAsia" w:eastAsiaTheme="minorEastAsia" w:hAnsiTheme="minorEastAsia"/>
          <w:color w:val="000000"/>
          <w:sz w:val="36"/>
          <w:szCs w:val="30"/>
        </w:rPr>
      </w:pPr>
    </w:p>
    <w:p w:rsidR="006306CB" w:rsidRPr="001D4A18" w:rsidRDefault="006306CB" w:rsidP="006306CB">
      <w:pPr>
        <w:spacing w:line="700" w:lineRule="exact"/>
        <w:rPr>
          <w:rFonts w:asciiTheme="minorEastAsia" w:eastAsiaTheme="minorEastAsia" w:hAnsiTheme="minorEastAsia"/>
          <w:b/>
          <w:color w:val="000000"/>
          <w:sz w:val="30"/>
          <w:szCs w:val="30"/>
        </w:rPr>
      </w:pPr>
    </w:p>
    <w:p w:rsidR="006306CB" w:rsidRPr="00182629" w:rsidRDefault="006306CB" w:rsidP="006306CB">
      <w:pPr>
        <w:spacing w:line="700" w:lineRule="exact"/>
        <w:jc w:val="center"/>
        <w:rPr>
          <w:rFonts w:asciiTheme="minorEastAsia" w:eastAsiaTheme="minorEastAsia" w:hAnsiTheme="minorEastAsia"/>
          <w:b/>
          <w:sz w:val="32"/>
          <w:szCs w:val="32"/>
        </w:rPr>
      </w:pPr>
      <w:r w:rsidRPr="001D4A18">
        <w:rPr>
          <w:rFonts w:asciiTheme="minorEastAsia" w:eastAsiaTheme="minorEastAsia" w:hAnsiTheme="minorEastAsia" w:hint="eastAsia"/>
          <w:color w:val="000000"/>
          <w:sz w:val="36"/>
          <w:szCs w:val="30"/>
        </w:rPr>
        <w:t>采购人：</w:t>
      </w:r>
      <w:r w:rsidR="00360AE0" w:rsidRPr="00182629">
        <w:rPr>
          <w:rFonts w:asciiTheme="minorEastAsia" w:eastAsiaTheme="minorEastAsia" w:hAnsiTheme="minorEastAsia" w:hint="eastAsia"/>
          <w:bCs/>
          <w:sz w:val="36"/>
          <w:szCs w:val="30"/>
        </w:rPr>
        <w:t>重庆市环境行政执法总队</w:t>
      </w:r>
    </w:p>
    <w:p w:rsidR="006306CB" w:rsidRPr="00182629" w:rsidRDefault="006306CB" w:rsidP="006306CB">
      <w:pPr>
        <w:spacing w:line="700" w:lineRule="exact"/>
        <w:jc w:val="center"/>
        <w:rPr>
          <w:rFonts w:asciiTheme="minorEastAsia" w:eastAsiaTheme="minorEastAsia" w:hAnsiTheme="minorEastAsia"/>
          <w:sz w:val="36"/>
          <w:szCs w:val="30"/>
        </w:rPr>
      </w:pPr>
      <w:r w:rsidRPr="00182629">
        <w:rPr>
          <w:rFonts w:asciiTheme="minorEastAsia" w:eastAsiaTheme="minorEastAsia" w:hAnsiTheme="minorEastAsia" w:hint="eastAsia"/>
          <w:sz w:val="36"/>
          <w:szCs w:val="30"/>
        </w:rPr>
        <w:t>采购代理机构：重庆民禾招标代理有限公司</w:t>
      </w:r>
    </w:p>
    <w:p w:rsidR="006306CB" w:rsidRPr="00182629" w:rsidRDefault="006306CB" w:rsidP="006306CB">
      <w:pPr>
        <w:spacing w:line="720" w:lineRule="exact"/>
        <w:jc w:val="center"/>
        <w:outlineLvl w:val="0"/>
        <w:rPr>
          <w:rFonts w:asciiTheme="minorEastAsia" w:eastAsiaTheme="minorEastAsia" w:hAnsiTheme="minorEastAsia"/>
          <w:sz w:val="48"/>
          <w:szCs w:val="32"/>
        </w:rPr>
      </w:pPr>
    </w:p>
    <w:p w:rsidR="006306CB" w:rsidRPr="00182629" w:rsidRDefault="006306CB" w:rsidP="006306CB">
      <w:pPr>
        <w:spacing w:line="720" w:lineRule="exact"/>
        <w:jc w:val="center"/>
        <w:outlineLvl w:val="0"/>
        <w:rPr>
          <w:rFonts w:asciiTheme="minorEastAsia" w:eastAsiaTheme="minorEastAsia" w:hAnsiTheme="minorEastAsia"/>
          <w:sz w:val="48"/>
          <w:szCs w:val="32"/>
        </w:rPr>
      </w:pPr>
      <w:r w:rsidRPr="00182629">
        <w:rPr>
          <w:rFonts w:asciiTheme="minorEastAsia" w:eastAsiaTheme="minorEastAsia" w:hAnsiTheme="minorEastAsia" w:hint="eastAsia"/>
          <w:sz w:val="48"/>
          <w:szCs w:val="32"/>
        </w:rPr>
        <w:t>二〇一八年</w:t>
      </w:r>
      <w:r w:rsidR="00360AE0" w:rsidRPr="00182629">
        <w:rPr>
          <w:rFonts w:asciiTheme="minorEastAsia" w:eastAsiaTheme="minorEastAsia" w:hAnsiTheme="minorEastAsia" w:hint="eastAsia"/>
          <w:sz w:val="48"/>
          <w:szCs w:val="32"/>
        </w:rPr>
        <w:t>九</w:t>
      </w:r>
      <w:r w:rsidRPr="00182629">
        <w:rPr>
          <w:rFonts w:asciiTheme="minorEastAsia" w:eastAsiaTheme="minorEastAsia" w:hAnsiTheme="minorEastAsia" w:hint="eastAsia"/>
          <w:sz w:val="48"/>
          <w:szCs w:val="32"/>
        </w:rPr>
        <w:t>月</w:t>
      </w:r>
    </w:p>
    <w:p w:rsidR="006306CB" w:rsidRPr="001D4A18" w:rsidRDefault="006306CB" w:rsidP="006306CB">
      <w:pPr>
        <w:spacing w:line="480" w:lineRule="exact"/>
        <w:jc w:val="center"/>
        <w:outlineLvl w:val="0"/>
        <w:rPr>
          <w:rFonts w:asciiTheme="minorEastAsia" w:eastAsiaTheme="minorEastAsia" w:hAnsiTheme="minorEastAsia"/>
          <w:color w:val="000000"/>
          <w:sz w:val="44"/>
          <w:szCs w:val="28"/>
        </w:rPr>
        <w:sectPr w:rsidR="006306CB" w:rsidRPr="001D4A18">
          <w:headerReference w:type="default" r:id="rId8"/>
          <w:pgSz w:w="11907" w:h="16840"/>
          <w:pgMar w:top="1091" w:right="1191" w:bottom="1134" w:left="1304" w:header="851" w:footer="992" w:gutter="0"/>
          <w:pgNumType w:start="1"/>
          <w:cols w:space="720"/>
          <w:docGrid w:linePitch="380" w:charSpace="-5735"/>
        </w:sectPr>
      </w:pPr>
    </w:p>
    <w:p w:rsidR="006306CB" w:rsidRPr="001D4A18" w:rsidRDefault="006306CB" w:rsidP="006306CB">
      <w:pPr>
        <w:spacing w:line="480" w:lineRule="exact"/>
        <w:jc w:val="center"/>
        <w:outlineLvl w:val="0"/>
        <w:rPr>
          <w:rFonts w:asciiTheme="minorEastAsia" w:eastAsiaTheme="minorEastAsia" w:hAnsiTheme="minorEastAsia"/>
          <w:color w:val="000000"/>
          <w:sz w:val="44"/>
          <w:szCs w:val="28"/>
        </w:rPr>
      </w:pPr>
      <w:r w:rsidRPr="001D4A18">
        <w:rPr>
          <w:rFonts w:asciiTheme="minorEastAsia" w:eastAsiaTheme="minorEastAsia" w:hAnsiTheme="minorEastAsia" w:hint="eastAsia"/>
          <w:color w:val="000000"/>
          <w:sz w:val="44"/>
          <w:szCs w:val="28"/>
        </w:rPr>
        <w:lastRenderedPageBreak/>
        <w:t xml:space="preserve">  目   录</w:t>
      </w:r>
    </w:p>
    <w:p w:rsidR="00986F63" w:rsidRDefault="009E57C2" w:rsidP="00986F63">
      <w:pPr>
        <w:pStyle w:val="29"/>
        <w:tabs>
          <w:tab w:val="right" w:leader="dot" w:pos="9402"/>
        </w:tabs>
        <w:ind w:left="560"/>
        <w:rPr>
          <w:rFonts w:asciiTheme="minorHAnsi" w:eastAsiaTheme="minorEastAsia" w:hAnsiTheme="minorHAnsi" w:cstheme="minorBidi"/>
          <w:noProof/>
          <w:sz w:val="21"/>
          <w:szCs w:val="22"/>
        </w:rPr>
      </w:pPr>
      <w:r w:rsidRPr="009E57C2">
        <w:rPr>
          <w:rFonts w:asciiTheme="minorEastAsia" w:eastAsiaTheme="minorEastAsia" w:hAnsiTheme="minorEastAsia" w:hint="eastAsia"/>
          <w:color w:val="000000"/>
          <w:sz w:val="21"/>
          <w:szCs w:val="21"/>
        </w:rPr>
        <w:fldChar w:fldCharType="begin"/>
      </w:r>
      <w:r w:rsidR="006306CB" w:rsidRPr="001D4A18">
        <w:rPr>
          <w:rFonts w:asciiTheme="minorEastAsia" w:eastAsiaTheme="minorEastAsia" w:hAnsiTheme="minorEastAsia" w:hint="eastAsia"/>
          <w:color w:val="000000"/>
          <w:sz w:val="21"/>
          <w:szCs w:val="21"/>
        </w:rPr>
        <w:instrText xml:space="preserve"> TOC \o "1-3" \h \z </w:instrText>
      </w:r>
      <w:r w:rsidRPr="009E57C2">
        <w:rPr>
          <w:rFonts w:asciiTheme="minorEastAsia" w:eastAsiaTheme="minorEastAsia" w:hAnsiTheme="minorEastAsia" w:hint="eastAsia"/>
          <w:color w:val="000000"/>
          <w:sz w:val="21"/>
          <w:szCs w:val="21"/>
        </w:rPr>
        <w:fldChar w:fldCharType="separate"/>
      </w:r>
      <w:hyperlink w:anchor="_Toc523994746" w:history="1">
        <w:r w:rsidR="00986F63" w:rsidRPr="00575133">
          <w:rPr>
            <w:rStyle w:val="a7"/>
            <w:rFonts w:asciiTheme="minorEastAsia" w:hAnsiTheme="minorEastAsia" w:hint="eastAsia"/>
            <w:noProof/>
          </w:rPr>
          <w:t>第一篇</w:t>
        </w:r>
        <w:r w:rsidR="00986F63" w:rsidRPr="00575133">
          <w:rPr>
            <w:rStyle w:val="a7"/>
            <w:rFonts w:asciiTheme="minorEastAsia" w:hAnsiTheme="minorEastAsia"/>
            <w:noProof/>
          </w:rPr>
          <w:t xml:space="preserve">  </w:t>
        </w:r>
        <w:r w:rsidR="00986F63" w:rsidRPr="00575133">
          <w:rPr>
            <w:rStyle w:val="a7"/>
            <w:rFonts w:asciiTheme="minorEastAsia" w:hAnsiTheme="minorEastAsia" w:hint="eastAsia"/>
            <w:noProof/>
          </w:rPr>
          <w:t>竞争性谈判邀请书</w:t>
        </w:r>
        <w:r w:rsidR="00986F63">
          <w:rPr>
            <w:noProof/>
            <w:webHidden/>
          </w:rPr>
          <w:tab/>
        </w:r>
        <w:r>
          <w:rPr>
            <w:noProof/>
            <w:webHidden/>
          </w:rPr>
          <w:fldChar w:fldCharType="begin"/>
        </w:r>
        <w:r w:rsidR="00986F63">
          <w:rPr>
            <w:noProof/>
            <w:webHidden/>
          </w:rPr>
          <w:instrText xml:space="preserve"> PAGEREF _Toc523994746 \h </w:instrText>
        </w:r>
        <w:r>
          <w:rPr>
            <w:noProof/>
            <w:webHidden/>
          </w:rPr>
        </w:r>
        <w:r>
          <w:rPr>
            <w:noProof/>
            <w:webHidden/>
          </w:rPr>
          <w:fldChar w:fldCharType="separate"/>
        </w:r>
        <w:r w:rsidR="00986F63">
          <w:rPr>
            <w:noProof/>
            <w:webHidden/>
          </w:rPr>
          <w:t>2</w:t>
        </w:r>
        <w:r>
          <w:rPr>
            <w:noProof/>
            <w:webHidden/>
          </w:rPr>
          <w:fldChar w:fldCharType="end"/>
        </w:r>
      </w:hyperlink>
    </w:p>
    <w:p w:rsidR="00986F63" w:rsidRDefault="009E57C2" w:rsidP="00986F63">
      <w:pPr>
        <w:pStyle w:val="38"/>
        <w:tabs>
          <w:tab w:val="right" w:leader="dot" w:pos="9402"/>
        </w:tabs>
        <w:ind w:left="1120"/>
        <w:rPr>
          <w:rFonts w:asciiTheme="minorHAnsi" w:eastAsiaTheme="minorEastAsia" w:hAnsiTheme="minorHAnsi" w:cstheme="minorBidi"/>
          <w:noProof/>
          <w:sz w:val="21"/>
          <w:szCs w:val="22"/>
        </w:rPr>
      </w:pPr>
      <w:hyperlink w:anchor="_Toc523994747" w:history="1">
        <w:r w:rsidR="00986F63" w:rsidRPr="00575133">
          <w:rPr>
            <w:rStyle w:val="a7"/>
            <w:rFonts w:asciiTheme="minorEastAsia" w:hAnsiTheme="minorEastAsia" w:hint="eastAsia"/>
            <w:noProof/>
          </w:rPr>
          <w:t>一、竞争性谈判内容</w:t>
        </w:r>
        <w:r w:rsidR="00986F63">
          <w:rPr>
            <w:noProof/>
            <w:webHidden/>
          </w:rPr>
          <w:tab/>
        </w:r>
        <w:r>
          <w:rPr>
            <w:noProof/>
            <w:webHidden/>
          </w:rPr>
          <w:fldChar w:fldCharType="begin"/>
        </w:r>
        <w:r w:rsidR="00986F63">
          <w:rPr>
            <w:noProof/>
            <w:webHidden/>
          </w:rPr>
          <w:instrText xml:space="preserve"> PAGEREF _Toc523994747 \h </w:instrText>
        </w:r>
        <w:r>
          <w:rPr>
            <w:noProof/>
            <w:webHidden/>
          </w:rPr>
        </w:r>
        <w:r>
          <w:rPr>
            <w:noProof/>
            <w:webHidden/>
          </w:rPr>
          <w:fldChar w:fldCharType="separate"/>
        </w:r>
        <w:r w:rsidR="00986F63">
          <w:rPr>
            <w:noProof/>
            <w:webHidden/>
          </w:rPr>
          <w:t>2</w:t>
        </w:r>
        <w:r>
          <w:rPr>
            <w:noProof/>
            <w:webHidden/>
          </w:rPr>
          <w:fldChar w:fldCharType="end"/>
        </w:r>
      </w:hyperlink>
    </w:p>
    <w:p w:rsidR="00986F63" w:rsidRDefault="009E57C2" w:rsidP="00986F63">
      <w:pPr>
        <w:pStyle w:val="38"/>
        <w:tabs>
          <w:tab w:val="right" w:leader="dot" w:pos="9402"/>
        </w:tabs>
        <w:ind w:left="1120"/>
        <w:rPr>
          <w:rFonts w:asciiTheme="minorHAnsi" w:eastAsiaTheme="minorEastAsia" w:hAnsiTheme="minorHAnsi" w:cstheme="minorBidi"/>
          <w:noProof/>
          <w:sz w:val="21"/>
          <w:szCs w:val="22"/>
        </w:rPr>
      </w:pPr>
      <w:hyperlink w:anchor="_Toc523994748" w:history="1">
        <w:r w:rsidR="00986F63" w:rsidRPr="00575133">
          <w:rPr>
            <w:rStyle w:val="a7"/>
            <w:rFonts w:asciiTheme="minorEastAsia" w:hAnsiTheme="minorEastAsia" w:hint="eastAsia"/>
            <w:noProof/>
          </w:rPr>
          <w:t>二、资金来源</w:t>
        </w:r>
        <w:r w:rsidR="00986F63">
          <w:rPr>
            <w:noProof/>
            <w:webHidden/>
          </w:rPr>
          <w:tab/>
        </w:r>
        <w:r>
          <w:rPr>
            <w:noProof/>
            <w:webHidden/>
          </w:rPr>
          <w:fldChar w:fldCharType="begin"/>
        </w:r>
        <w:r w:rsidR="00986F63">
          <w:rPr>
            <w:noProof/>
            <w:webHidden/>
          </w:rPr>
          <w:instrText xml:space="preserve"> PAGEREF _Toc523994748 \h </w:instrText>
        </w:r>
        <w:r>
          <w:rPr>
            <w:noProof/>
            <w:webHidden/>
          </w:rPr>
        </w:r>
        <w:r>
          <w:rPr>
            <w:noProof/>
            <w:webHidden/>
          </w:rPr>
          <w:fldChar w:fldCharType="separate"/>
        </w:r>
        <w:r w:rsidR="00986F63">
          <w:rPr>
            <w:noProof/>
            <w:webHidden/>
          </w:rPr>
          <w:t>2</w:t>
        </w:r>
        <w:r>
          <w:rPr>
            <w:noProof/>
            <w:webHidden/>
          </w:rPr>
          <w:fldChar w:fldCharType="end"/>
        </w:r>
      </w:hyperlink>
    </w:p>
    <w:p w:rsidR="00986F63" w:rsidRDefault="009E57C2" w:rsidP="00986F63">
      <w:pPr>
        <w:pStyle w:val="38"/>
        <w:tabs>
          <w:tab w:val="right" w:leader="dot" w:pos="9402"/>
        </w:tabs>
        <w:ind w:left="1120"/>
        <w:rPr>
          <w:rFonts w:asciiTheme="minorHAnsi" w:eastAsiaTheme="minorEastAsia" w:hAnsiTheme="minorHAnsi" w:cstheme="minorBidi"/>
          <w:noProof/>
          <w:sz w:val="21"/>
          <w:szCs w:val="22"/>
        </w:rPr>
      </w:pPr>
      <w:hyperlink w:anchor="_Toc523994749" w:history="1">
        <w:r w:rsidR="00986F63" w:rsidRPr="00575133">
          <w:rPr>
            <w:rStyle w:val="a7"/>
            <w:rFonts w:asciiTheme="minorEastAsia" w:hAnsiTheme="minorEastAsia" w:hint="eastAsia"/>
            <w:noProof/>
          </w:rPr>
          <w:t>三、谈判资格</w:t>
        </w:r>
        <w:r w:rsidR="00986F63">
          <w:rPr>
            <w:noProof/>
            <w:webHidden/>
          </w:rPr>
          <w:tab/>
        </w:r>
        <w:r>
          <w:rPr>
            <w:noProof/>
            <w:webHidden/>
          </w:rPr>
          <w:fldChar w:fldCharType="begin"/>
        </w:r>
        <w:r w:rsidR="00986F63">
          <w:rPr>
            <w:noProof/>
            <w:webHidden/>
          </w:rPr>
          <w:instrText xml:space="preserve"> PAGEREF _Toc523994749 \h </w:instrText>
        </w:r>
        <w:r>
          <w:rPr>
            <w:noProof/>
            <w:webHidden/>
          </w:rPr>
        </w:r>
        <w:r>
          <w:rPr>
            <w:noProof/>
            <w:webHidden/>
          </w:rPr>
          <w:fldChar w:fldCharType="separate"/>
        </w:r>
        <w:r w:rsidR="00986F63">
          <w:rPr>
            <w:noProof/>
            <w:webHidden/>
          </w:rPr>
          <w:t>2</w:t>
        </w:r>
        <w:r>
          <w:rPr>
            <w:noProof/>
            <w:webHidden/>
          </w:rPr>
          <w:fldChar w:fldCharType="end"/>
        </w:r>
      </w:hyperlink>
    </w:p>
    <w:p w:rsidR="00986F63" w:rsidRDefault="009E57C2" w:rsidP="00986F63">
      <w:pPr>
        <w:pStyle w:val="38"/>
        <w:tabs>
          <w:tab w:val="right" w:leader="dot" w:pos="9402"/>
        </w:tabs>
        <w:ind w:left="1120"/>
        <w:rPr>
          <w:rFonts w:asciiTheme="minorHAnsi" w:eastAsiaTheme="minorEastAsia" w:hAnsiTheme="minorHAnsi" w:cstheme="minorBidi"/>
          <w:noProof/>
          <w:sz w:val="21"/>
          <w:szCs w:val="22"/>
        </w:rPr>
      </w:pPr>
      <w:hyperlink w:anchor="_Toc523994750" w:history="1">
        <w:r w:rsidR="00986F63" w:rsidRPr="00575133">
          <w:rPr>
            <w:rStyle w:val="a7"/>
            <w:rFonts w:asciiTheme="minorEastAsia" w:hAnsiTheme="minorEastAsia" w:hint="eastAsia"/>
            <w:noProof/>
          </w:rPr>
          <w:t>四、谈判有关说明</w:t>
        </w:r>
        <w:r w:rsidR="00986F63">
          <w:rPr>
            <w:noProof/>
            <w:webHidden/>
          </w:rPr>
          <w:tab/>
        </w:r>
        <w:r>
          <w:rPr>
            <w:noProof/>
            <w:webHidden/>
          </w:rPr>
          <w:fldChar w:fldCharType="begin"/>
        </w:r>
        <w:r w:rsidR="00986F63">
          <w:rPr>
            <w:noProof/>
            <w:webHidden/>
          </w:rPr>
          <w:instrText xml:space="preserve"> PAGEREF _Toc523994750 \h </w:instrText>
        </w:r>
        <w:r>
          <w:rPr>
            <w:noProof/>
            <w:webHidden/>
          </w:rPr>
        </w:r>
        <w:r>
          <w:rPr>
            <w:noProof/>
            <w:webHidden/>
          </w:rPr>
          <w:fldChar w:fldCharType="separate"/>
        </w:r>
        <w:r w:rsidR="00986F63">
          <w:rPr>
            <w:noProof/>
            <w:webHidden/>
          </w:rPr>
          <w:t>3</w:t>
        </w:r>
        <w:r>
          <w:rPr>
            <w:noProof/>
            <w:webHidden/>
          </w:rPr>
          <w:fldChar w:fldCharType="end"/>
        </w:r>
      </w:hyperlink>
    </w:p>
    <w:p w:rsidR="00986F63" w:rsidRDefault="009E57C2" w:rsidP="00986F63">
      <w:pPr>
        <w:pStyle w:val="38"/>
        <w:tabs>
          <w:tab w:val="right" w:leader="dot" w:pos="9402"/>
        </w:tabs>
        <w:ind w:left="1120"/>
        <w:rPr>
          <w:rFonts w:asciiTheme="minorHAnsi" w:eastAsiaTheme="minorEastAsia" w:hAnsiTheme="minorHAnsi" w:cstheme="minorBidi"/>
          <w:noProof/>
          <w:sz w:val="21"/>
          <w:szCs w:val="22"/>
        </w:rPr>
      </w:pPr>
      <w:hyperlink w:anchor="_Toc523994751" w:history="1">
        <w:r w:rsidR="00986F63" w:rsidRPr="00575133">
          <w:rPr>
            <w:rStyle w:val="a7"/>
            <w:rFonts w:asciiTheme="minorEastAsia" w:hAnsiTheme="minorEastAsia" w:hint="eastAsia"/>
            <w:noProof/>
          </w:rPr>
          <w:t>五、保证金</w:t>
        </w:r>
        <w:r w:rsidR="00986F63">
          <w:rPr>
            <w:noProof/>
            <w:webHidden/>
          </w:rPr>
          <w:tab/>
        </w:r>
        <w:r>
          <w:rPr>
            <w:noProof/>
            <w:webHidden/>
          </w:rPr>
          <w:fldChar w:fldCharType="begin"/>
        </w:r>
        <w:r w:rsidR="00986F63">
          <w:rPr>
            <w:noProof/>
            <w:webHidden/>
          </w:rPr>
          <w:instrText xml:space="preserve"> PAGEREF _Toc523994751 \h </w:instrText>
        </w:r>
        <w:r>
          <w:rPr>
            <w:noProof/>
            <w:webHidden/>
          </w:rPr>
        </w:r>
        <w:r>
          <w:rPr>
            <w:noProof/>
            <w:webHidden/>
          </w:rPr>
          <w:fldChar w:fldCharType="separate"/>
        </w:r>
        <w:r w:rsidR="00986F63">
          <w:rPr>
            <w:noProof/>
            <w:webHidden/>
          </w:rPr>
          <w:t>3</w:t>
        </w:r>
        <w:r>
          <w:rPr>
            <w:noProof/>
            <w:webHidden/>
          </w:rPr>
          <w:fldChar w:fldCharType="end"/>
        </w:r>
      </w:hyperlink>
    </w:p>
    <w:p w:rsidR="00986F63" w:rsidRDefault="009E57C2" w:rsidP="00986F63">
      <w:pPr>
        <w:pStyle w:val="38"/>
        <w:tabs>
          <w:tab w:val="right" w:leader="dot" w:pos="9402"/>
        </w:tabs>
        <w:ind w:left="1120"/>
        <w:rPr>
          <w:rFonts w:asciiTheme="minorHAnsi" w:eastAsiaTheme="minorEastAsia" w:hAnsiTheme="minorHAnsi" w:cstheme="minorBidi"/>
          <w:noProof/>
          <w:sz w:val="21"/>
          <w:szCs w:val="22"/>
        </w:rPr>
      </w:pPr>
      <w:hyperlink w:anchor="_Toc523994752" w:history="1">
        <w:r w:rsidR="00986F63" w:rsidRPr="00575133">
          <w:rPr>
            <w:rStyle w:val="a7"/>
            <w:rFonts w:asciiTheme="minorEastAsia" w:hAnsiTheme="minorEastAsia" w:hint="eastAsia"/>
            <w:noProof/>
          </w:rPr>
          <w:t>六、采购项目需落实的政府采购政策</w:t>
        </w:r>
        <w:r w:rsidR="00986F63">
          <w:rPr>
            <w:noProof/>
            <w:webHidden/>
          </w:rPr>
          <w:tab/>
        </w:r>
        <w:r>
          <w:rPr>
            <w:noProof/>
            <w:webHidden/>
          </w:rPr>
          <w:fldChar w:fldCharType="begin"/>
        </w:r>
        <w:r w:rsidR="00986F63">
          <w:rPr>
            <w:noProof/>
            <w:webHidden/>
          </w:rPr>
          <w:instrText xml:space="preserve"> PAGEREF _Toc523994752 \h </w:instrText>
        </w:r>
        <w:r>
          <w:rPr>
            <w:noProof/>
            <w:webHidden/>
          </w:rPr>
        </w:r>
        <w:r>
          <w:rPr>
            <w:noProof/>
            <w:webHidden/>
          </w:rPr>
          <w:fldChar w:fldCharType="separate"/>
        </w:r>
        <w:r w:rsidR="00986F63">
          <w:rPr>
            <w:noProof/>
            <w:webHidden/>
          </w:rPr>
          <w:t>4</w:t>
        </w:r>
        <w:r>
          <w:rPr>
            <w:noProof/>
            <w:webHidden/>
          </w:rPr>
          <w:fldChar w:fldCharType="end"/>
        </w:r>
      </w:hyperlink>
    </w:p>
    <w:p w:rsidR="00986F63" w:rsidRDefault="009E57C2" w:rsidP="00986F63">
      <w:pPr>
        <w:pStyle w:val="38"/>
        <w:tabs>
          <w:tab w:val="right" w:leader="dot" w:pos="9402"/>
        </w:tabs>
        <w:ind w:left="1120"/>
        <w:rPr>
          <w:rFonts w:asciiTheme="minorHAnsi" w:eastAsiaTheme="minorEastAsia" w:hAnsiTheme="minorHAnsi" w:cstheme="minorBidi"/>
          <w:noProof/>
          <w:sz w:val="21"/>
          <w:szCs w:val="22"/>
        </w:rPr>
      </w:pPr>
      <w:hyperlink w:anchor="_Toc523994753" w:history="1">
        <w:r w:rsidR="00986F63" w:rsidRPr="00575133">
          <w:rPr>
            <w:rStyle w:val="a7"/>
            <w:rFonts w:asciiTheme="minorEastAsia" w:hAnsiTheme="minorEastAsia" w:hint="eastAsia"/>
            <w:noProof/>
          </w:rPr>
          <w:t>七、其它有关规定</w:t>
        </w:r>
        <w:r w:rsidR="00986F63">
          <w:rPr>
            <w:noProof/>
            <w:webHidden/>
          </w:rPr>
          <w:tab/>
        </w:r>
        <w:r>
          <w:rPr>
            <w:noProof/>
            <w:webHidden/>
          </w:rPr>
          <w:fldChar w:fldCharType="begin"/>
        </w:r>
        <w:r w:rsidR="00986F63">
          <w:rPr>
            <w:noProof/>
            <w:webHidden/>
          </w:rPr>
          <w:instrText xml:space="preserve"> PAGEREF _Toc523994753 \h </w:instrText>
        </w:r>
        <w:r>
          <w:rPr>
            <w:noProof/>
            <w:webHidden/>
          </w:rPr>
        </w:r>
        <w:r>
          <w:rPr>
            <w:noProof/>
            <w:webHidden/>
          </w:rPr>
          <w:fldChar w:fldCharType="separate"/>
        </w:r>
        <w:r w:rsidR="00986F63">
          <w:rPr>
            <w:noProof/>
            <w:webHidden/>
          </w:rPr>
          <w:t>4</w:t>
        </w:r>
        <w:r>
          <w:rPr>
            <w:noProof/>
            <w:webHidden/>
          </w:rPr>
          <w:fldChar w:fldCharType="end"/>
        </w:r>
      </w:hyperlink>
    </w:p>
    <w:p w:rsidR="00986F63" w:rsidRDefault="009E57C2" w:rsidP="00986F63">
      <w:pPr>
        <w:pStyle w:val="38"/>
        <w:tabs>
          <w:tab w:val="right" w:leader="dot" w:pos="9402"/>
        </w:tabs>
        <w:ind w:left="1120"/>
        <w:rPr>
          <w:rFonts w:asciiTheme="minorHAnsi" w:eastAsiaTheme="minorEastAsia" w:hAnsiTheme="minorHAnsi" w:cstheme="minorBidi"/>
          <w:noProof/>
          <w:sz w:val="21"/>
          <w:szCs w:val="22"/>
        </w:rPr>
      </w:pPr>
      <w:hyperlink w:anchor="_Toc523994754" w:history="1">
        <w:r w:rsidR="00986F63" w:rsidRPr="00575133">
          <w:rPr>
            <w:rStyle w:val="a7"/>
            <w:rFonts w:asciiTheme="minorEastAsia" w:hAnsiTheme="minorEastAsia" w:hint="eastAsia"/>
            <w:noProof/>
          </w:rPr>
          <w:t>八、联系方式</w:t>
        </w:r>
        <w:r w:rsidR="00986F63">
          <w:rPr>
            <w:noProof/>
            <w:webHidden/>
          </w:rPr>
          <w:tab/>
        </w:r>
        <w:r>
          <w:rPr>
            <w:noProof/>
            <w:webHidden/>
          </w:rPr>
          <w:fldChar w:fldCharType="begin"/>
        </w:r>
        <w:r w:rsidR="00986F63">
          <w:rPr>
            <w:noProof/>
            <w:webHidden/>
          </w:rPr>
          <w:instrText xml:space="preserve"> PAGEREF _Toc523994754 \h </w:instrText>
        </w:r>
        <w:r>
          <w:rPr>
            <w:noProof/>
            <w:webHidden/>
          </w:rPr>
        </w:r>
        <w:r>
          <w:rPr>
            <w:noProof/>
            <w:webHidden/>
          </w:rPr>
          <w:fldChar w:fldCharType="separate"/>
        </w:r>
        <w:r w:rsidR="00986F63">
          <w:rPr>
            <w:noProof/>
            <w:webHidden/>
          </w:rPr>
          <w:t>5</w:t>
        </w:r>
        <w:r>
          <w:rPr>
            <w:noProof/>
            <w:webHidden/>
          </w:rPr>
          <w:fldChar w:fldCharType="end"/>
        </w:r>
      </w:hyperlink>
    </w:p>
    <w:p w:rsidR="00986F63" w:rsidRDefault="009E57C2" w:rsidP="00986F63">
      <w:pPr>
        <w:pStyle w:val="29"/>
        <w:tabs>
          <w:tab w:val="right" w:leader="dot" w:pos="9402"/>
        </w:tabs>
        <w:ind w:left="560"/>
        <w:rPr>
          <w:rFonts w:asciiTheme="minorHAnsi" w:eastAsiaTheme="minorEastAsia" w:hAnsiTheme="minorHAnsi" w:cstheme="minorBidi"/>
          <w:noProof/>
          <w:sz w:val="21"/>
          <w:szCs w:val="22"/>
        </w:rPr>
      </w:pPr>
      <w:hyperlink w:anchor="_Toc523994755" w:history="1">
        <w:r w:rsidR="00986F63" w:rsidRPr="00575133">
          <w:rPr>
            <w:rStyle w:val="a7"/>
            <w:rFonts w:asciiTheme="minorEastAsia" w:hAnsiTheme="minorEastAsia" w:hint="eastAsia"/>
            <w:noProof/>
          </w:rPr>
          <w:t>第二篇</w:t>
        </w:r>
        <w:r w:rsidR="00986F63" w:rsidRPr="00575133">
          <w:rPr>
            <w:rStyle w:val="a7"/>
            <w:rFonts w:asciiTheme="minorEastAsia" w:hAnsiTheme="minorEastAsia"/>
            <w:noProof/>
          </w:rPr>
          <w:t xml:space="preserve">  </w:t>
        </w:r>
        <w:r w:rsidR="00986F63" w:rsidRPr="00575133">
          <w:rPr>
            <w:rStyle w:val="a7"/>
            <w:rFonts w:asciiTheme="minorEastAsia" w:hAnsiTheme="minorEastAsia" w:hint="eastAsia"/>
            <w:noProof/>
          </w:rPr>
          <w:t>供应商须知</w:t>
        </w:r>
        <w:r w:rsidR="00986F63">
          <w:rPr>
            <w:noProof/>
            <w:webHidden/>
          </w:rPr>
          <w:tab/>
        </w:r>
        <w:r>
          <w:rPr>
            <w:noProof/>
            <w:webHidden/>
          </w:rPr>
          <w:fldChar w:fldCharType="begin"/>
        </w:r>
        <w:r w:rsidR="00986F63">
          <w:rPr>
            <w:noProof/>
            <w:webHidden/>
          </w:rPr>
          <w:instrText xml:space="preserve"> PAGEREF _Toc523994755 \h </w:instrText>
        </w:r>
        <w:r>
          <w:rPr>
            <w:noProof/>
            <w:webHidden/>
          </w:rPr>
        </w:r>
        <w:r>
          <w:rPr>
            <w:noProof/>
            <w:webHidden/>
          </w:rPr>
          <w:fldChar w:fldCharType="separate"/>
        </w:r>
        <w:r w:rsidR="00986F63">
          <w:rPr>
            <w:noProof/>
            <w:webHidden/>
          </w:rPr>
          <w:t>6</w:t>
        </w:r>
        <w:r>
          <w:rPr>
            <w:noProof/>
            <w:webHidden/>
          </w:rPr>
          <w:fldChar w:fldCharType="end"/>
        </w:r>
      </w:hyperlink>
    </w:p>
    <w:p w:rsidR="00986F63" w:rsidRDefault="009E57C2" w:rsidP="00986F63">
      <w:pPr>
        <w:pStyle w:val="38"/>
        <w:tabs>
          <w:tab w:val="right" w:leader="dot" w:pos="9402"/>
        </w:tabs>
        <w:ind w:left="1120"/>
        <w:rPr>
          <w:rFonts w:asciiTheme="minorHAnsi" w:eastAsiaTheme="minorEastAsia" w:hAnsiTheme="minorHAnsi" w:cstheme="minorBidi"/>
          <w:noProof/>
          <w:sz w:val="21"/>
          <w:szCs w:val="22"/>
        </w:rPr>
      </w:pPr>
      <w:hyperlink w:anchor="_Toc523994756" w:history="1">
        <w:r w:rsidR="00986F63" w:rsidRPr="00575133">
          <w:rPr>
            <w:rStyle w:val="a7"/>
            <w:rFonts w:asciiTheme="minorEastAsia" w:hAnsiTheme="minorEastAsia" w:hint="eastAsia"/>
            <w:noProof/>
          </w:rPr>
          <w:t>一、谈判费用</w:t>
        </w:r>
        <w:r w:rsidR="00986F63">
          <w:rPr>
            <w:noProof/>
            <w:webHidden/>
          </w:rPr>
          <w:tab/>
        </w:r>
        <w:r>
          <w:rPr>
            <w:noProof/>
            <w:webHidden/>
          </w:rPr>
          <w:fldChar w:fldCharType="begin"/>
        </w:r>
        <w:r w:rsidR="00986F63">
          <w:rPr>
            <w:noProof/>
            <w:webHidden/>
          </w:rPr>
          <w:instrText xml:space="preserve"> PAGEREF _Toc523994756 \h </w:instrText>
        </w:r>
        <w:r>
          <w:rPr>
            <w:noProof/>
            <w:webHidden/>
          </w:rPr>
        </w:r>
        <w:r>
          <w:rPr>
            <w:noProof/>
            <w:webHidden/>
          </w:rPr>
          <w:fldChar w:fldCharType="separate"/>
        </w:r>
        <w:r w:rsidR="00986F63">
          <w:rPr>
            <w:noProof/>
            <w:webHidden/>
          </w:rPr>
          <w:t>6</w:t>
        </w:r>
        <w:r>
          <w:rPr>
            <w:noProof/>
            <w:webHidden/>
          </w:rPr>
          <w:fldChar w:fldCharType="end"/>
        </w:r>
      </w:hyperlink>
    </w:p>
    <w:p w:rsidR="00986F63" w:rsidRDefault="009E57C2" w:rsidP="00986F63">
      <w:pPr>
        <w:pStyle w:val="38"/>
        <w:tabs>
          <w:tab w:val="right" w:leader="dot" w:pos="9402"/>
        </w:tabs>
        <w:ind w:left="1120"/>
        <w:rPr>
          <w:rFonts w:asciiTheme="minorHAnsi" w:eastAsiaTheme="minorEastAsia" w:hAnsiTheme="minorHAnsi" w:cstheme="minorBidi"/>
          <w:noProof/>
          <w:sz w:val="21"/>
          <w:szCs w:val="22"/>
        </w:rPr>
      </w:pPr>
      <w:hyperlink w:anchor="_Toc523994757" w:history="1">
        <w:r w:rsidR="00986F63" w:rsidRPr="00575133">
          <w:rPr>
            <w:rStyle w:val="a7"/>
            <w:rFonts w:asciiTheme="minorEastAsia" w:hAnsiTheme="minorEastAsia" w:hint="eastAsia"/>
            <w:noProof/>
          </w:rPr>
          <w:t>二、竞争性谈判文件</w:t>
        </w:r>
        <w:r w:rsidR="00986F63">
          <w:rPr>
            <w:noProof/>
            <w:webHidden/>
          </w:rPr>
          <w:tab/>
        </w:r>
        <w:r>
          <w:rPr>
            <w:noProof/>
            <w:webHidden/>
          </w:rPr>
          <w:fldChar w:fldCharType="begin"/>
        </w:r>
        <w:r w:rsidR="00986F63">
          <w:rPr>
            <w:noProof/>
            <w:webHidden/>
          </w:rPr>
          <w:instrText xml:space="preserve"> PAGEREF _Toc523994757 \h </w:instrText>
        </w:r>
        <w:r>
          <w:rPr>
            <w:noProof/>
            <w:webHidden/>
          </w:rPr>
        </w:r>
        <w:r>
          <w:rPr>
            <w:noProof/>
            <w:webHidden/>
          </w:rPr>
          <w:fldChar w:fldCharType="separate"/>
        </w:r>
        <w:r w:rsidR="00986F63">
          <w:rPr>
            <w:noProof/>
            <w:webHidden/>
          </w:rPr>
          <w:t>6</w:t>
        </w:r>
        <w:r>
          <w:rPr>
            <w:noProof/>
            <w:webHidden/>
          </w:rPr>
          <w:fldChar w:fldCharType="end"/>
        </w:r>
      </w:hyperlink>
    </w:p>
    <w:p w:rsidR="00986F63" w:rsidRDefault="009E57C2" w:rsidP="00986F63">
      <w:pPr>
        <w:pStyle w:val="38"/>
        <w:tabs>
          <w:tab w:val="right" w:leader="dot" w:pos="9402"/>
        </w:tabs>
        <w:ind w:left="1120"/>
        <w:rPr>
          <w:rFonts w:asciiTheme="minorHAnsi" w:eastAsiaTheme="minorEastAsia" w:hAnsiTheme="minorHAnsi" w:cstheme="minorBidi"/>
          <w:noProof/>
          <w:sz w:val="21"/>
          <w:szCs w:val="22"/>
        </w:rPr>
      </w:pPr>
      <w:hyperlink w:anchor="_Toc523994758" w:history="1">
        <w:r w:rsidR="00986F63" w:rsidRPr="00575133">
          <w:rPr>
            <w:rStyle w:val="a7"/>
            <w:rFonts w:asciiTheme="minorEastAsia" w:hAnsiTheme="minorEastAsia" w:hint="eastAsia"/>
            <w:noProof/>
          </w:rPr>
          <w:t>三、谈判要求</w:t>
        </w:r>
        <w:r w:rsidR="00986F63">
          <w:rPr>
            <w:noProof/>
            <w:webHidden/>
          </w:rPr>
          <w:tab/>
        </w:r>
        <w:r>
          <w:rPr>
            <w:noProof/>
            <w:webHidden/>
          </w:rPr>
          <w:fldChar w:fldCharType="begin"/>
        </w:r>
        <w:r w:rsidR="00986F63">
          <w:rPr>
            <w:noProof/>
            <w:webHidden/>
          </w:rPr>
          <w:instrText xml:space="preserve"> PAGEREF _Toc523994758 \h </w:instrText>
        </w:r>
        <w:r>
          <w:rPr>
            <w:noProof/>
            <w:webHidden/>
          </w:rPr>
        </w:r>
        <w:r>
          <w:rPr>
            <w:noProof/>
            <w:webHidden/>
          </w:rPr>
          <w:fldChar w:fldCharType="separate"/>
        </w:r>
        <w:r w:rsidR="00986F63">
          <w:rPr>
            <w:noProof/>
            <w:webHidden/>
          </w:rPr>
          <w:t>6</w:t>
        </w:r>
        <w:r>
          <w:rPr>
            <w:noProof/>
            <w:webHidden/>
          </w:rPr>
          <w:fldChar w:fldCharType="end"/>
        </w:r>
      </w:hyperlink>
    </w:p>
    <w:p w:rsidR="00986F63" w:rsidRDefault="009E57C2" w:rsidP="00986F63">
      <w:pPr>
        <w:pStyle w:val="38"/>
        <w:tabs>
          <w:tab w:val="right" w:leader="dot" w:pos="9402"/>
        </w:tabs>
        <w:ind w:left="1120"/>
        <w:rPr>
          <w:rFonts w:asciiTheme="minorHAnsi" w:eastAsiaTheme="minorEastAsia" w:hAnsiTheme="minorHAnsi" w:cstheme="minorBidi"/>
          <w:noProof/>
          <w:sz w:val="21"/>
          <w:szCs w:val="22"/>
        </w:rPr>
      </w:pPr>
      <w:hyperlink w:anchor="_Toc523994759" w:history="1">
        <w:r w:rsidR="00986F63" w:rsidRPr="00575133">
          <w:rPr>
            <w:rStyle w:val="a7"/>
            <w:rFonts w:asciiTheme="minorEastAsia" w:hAnsiTheme="minorEastAsia" w:hint="eastAsia"/>
            <w:noProof/>
          </w:rPr>
          <w:t>四、谈判程序</w:t>
        </w:r>
        <w:r w:rsidR="00986F63">
          <w:rPr>
            <w:noProof/>
            <w:webHidden/>
          </w:rPr>
          <w:tab/>
        </w:r>
        <w:r>
          <w:rPr>
            <w:noProof/>
            <w:webHidden/>
          </w:rPr>
          <w:fldChar w:fldCharType="begin"/>
        </w:r>
        <w:r w:rsidR="00986F63">
          <w:rPr>
            <w:noProof/>
            <w:webHidden/>
          </w:rPr>
          <w:instrText xml:space="preserve"> PAGEREF _Toc523994759 \h </w:instrText>
        </w:r>
        <w:r>
          <w:rPr>
            <w:noProof/>
            <w:webHidden/>
          </w:rPr>
        </w:r>
        <w:r>
          <w:rPr>
            <w:noProof/>
            <w:webHidden/>
          </w:rPr>
          <w:fldChar w:fldCharType="separate"/>
        </w:r>
        <w:r w:rsidR="00986F63">
          <w:rPr>
            <w:noProof/>
            <w:webHidden/>
          </w:rPr>
          <w:t>9</w:t>
        </w:r>
        <w:r>
          <w:rPr>
            <w:noProof/>
            <w:webHidden/>
          </w:rPr>
          <w:fldChar w:fldCharType="end"/>
        </w:r>
      </w:hyperlink>
    </w:p>
    <w:p w:rsidR="00986F63" w:rsidRDefault="009E57C2" w:rsidP="00986F63">
      <w:pPr>
        <w:pStyle w:val="38"/>
        <w:tabs>
          <w:tab w:val="right" w:leader="dot" w:pos="9402"/>
        </w:tabs>
        <w:ind w:left="1120"/>
        <w:rPr>
          <w:rFonts w:asciiTheme="minorHAnsi" w:eastAsiaTheme="minorEastAsia" w:hAnsiTheme="minorHAnsi" w:cstheme="minorBidi"/>
          <w:noProof/>
          <w:sz w:val="21"/>
          <w:szCs w:val="22"/>
        </w:rPr>
      </w:pPr>
      <w:hyperlink w:anchor="_Toc523994760" w:history="1">
        <w:r w:rsidR="00986F63" w:rsidRPr="00575133">
          <w:rPr>
            <w:rStyle w:val="a7"/>
            <w:rFonts w:asciiTheme="minorEastAsia" w:hAnsiTheme="minorEastAsia" w:hint="eastAsia"/>
            <w:noProof/>
          </w:rPr>
          <w:t>五、评审依据</w:t>
        </w:r>
        <w:r w:rsidR="00986F63">
          <w:rPr>
            <w:noProof/>
            <w:webHidden/>
          </w:rPr>
          <w:tab/>
        </w:r>
        <w:r>
          <w:rPr>
            <w:noProof/>
            <w:webHidden/>
          </w:rPr>
          <w:fldChar w:fldCharType="begin"/>
        </w:r>
        <w:r w:rsidR="00986F63">
          <w:rPr>
            <w:noProof/>
            <w:webHidden/>
          </w:rPr>
          <w:instrText xml:space="preserve"> PAGEREF _Toc523994760 \h </w:instrText>
        </w:r>
        <w:r>
          <w:rPr>
            <w:noProof/>
            <w:webHidden/>
          </w:rPr>
        </w:r>
        <w:r>
          <w:rPr>
            <w:noProof/>
            <w:webHidden/>
          </w:rPr>
          <w:fldChar w:fldCharType="separate"/>
        </w:r>
        <w:r w:rsidR="00986F63">
          <w:rPr>
            <w:noProof/>
            <w:webHidden/>
          </w:rPr>
          <w:t>11</w:t>
        </w:r>
        <w:r>
          <w:rPr>
            <w:noProof/>
            <w:webHidden/>
          </w:rPr>
          <w:fldChar w:fldCharType="end"/>
        </w:r>
      </w:hyperlink>
    </w:p>
    <w:p w:rsidR="00986F63" w:rsidRDefault="009E57C2" w:rsidP="00986F63">
      <w:pPr>
        <w:pStyle w:val="38"/>
        <w:tabs>
          <w:tab w:val="right" w:leader="dot" w:pos="9402"/>
        </w:tabs>
        <w:ind w:left="1120"/>
        <w:rPr>
          <w:rFonts w:asciiTheme="minorHAnsi" w:eastAsiaTheme="minorEastAsia" w:hAnsiTheme="minorHAnsi" w:cstheme="minorBidi"/>
          <w:noProof/>
          <w:sz w:val="21"/>
          <w:szCs w:val="22"/>
        </w:rPr>
      </w:pPr>
      <w:hyperlink w:anchor="_Toc523994761" w:history="1">
        <w:r w:rsidR="00986F63" w:rsidRPr="00575133">
          <w:rPr>
            <w:rStyle w:val="a7"/>
            <w:rFonts w:asciiTheme="minorEastAsia" w:hAnsiTheme="minorEastAsia" w:hint="eastAsia"/>
            <w:noProof/>
          </w:rPr>
          <w:t>六、成交原则</w:t>
        </w:r>
        <w:r w:rsidR="00986F63">
          <w:rPr>
            <w:noProof/>
            <w:webHidden/>
          </w:rPr>
          <w:tab/>
        </w:r>
        <w:r>
          <w:rPr>
            <w:noProof/>
            <w:webHidden/>
          </w:rPr>
          <w:fldChar w:fldCharType="begin"/>
        </w:r>
        <w:r w:rsidR="00986F63">
          <w:rPr>
            <w:noProof/>
            <w:webHidden/>
          </w:rPr>
          <w:instrText xml:space="preserve"> PAGEREF _Toc523994761 \h </w:instrText>
        </w:r>
        <w:r>
          <w:rPr>
            <w:noProof/>
            <w:webHidden/>
          </w:rPr>
        </w:r>
        <w:r>
          <w:rPr>
            <w:noProof/>
            <w:webHidden/>
          </w:rPr>
          <w:fldChar w:fldCharType="separate"/>
        </w:r>
        <w:r w:rsidR="00986F63">
          <w:rPr>
            <w:noProof/>
            <w:webHidden/>
          </w:rPr>
          <w:t>11</w:t>
        </w:r>
        <w:r>
          <w:rPr>
            <w:noProof/>
            <w:webHidden/>
          </w:rPr>
          <w:fldChar w:fldCharType="end"/>
        </w:r>
      </w:hyperlink>
    </w:p>
    <w:p w:rsidR="00986F63" w:rsidRDefault="009E57C2" w:rsidP="00986F63">
      <w:pPr>
        <w:pStyle w:val="38"/>
        <w:tabs>
          <w:tab w:val="right" w:leader="dot" w:pos="9402"/>
        </w:tabs>
        <w:ind w:left="1120"/>
        <w:rPr>
          <w:rFonts w:asciiTheme="minorHAnsi" w:eastAsiaTheme="minorEastAsia" w:hAnsiTheme="minorHAnsi" w:cstheme="minorBidi"/>
          <w:noProof/>
          <w:sz w:val="21"/>
          <w:szCs w:val="22"/>
        </w:rPr>
      </w:pPr>
      <w:hyperlink w:anchor="_Toc523994762" w:history="1">
        <w:r w:rsidR="00986F63" w:rsidRPr="00575133">
          <w:rPr>
            <w:rStyle w:val="a7"/>
            <w:rFonts w:asciiTheme="minorEastAsia" w:hAnsiTheme="minorEastAsia" w:hint="eastAsia"/>
            <w:noProof/>
          </w:rPr>
          <w:t>七、成交通知</w:t>
        </w:r>
        <w:r w:rsidR="00986F63">
          <w:rPr>
            <w:noProof/>
            <w:webHidden/>
          </w:rPr>
          <w:tab/>
        </w:r>
        <w:r>
          <w:rPr>
            <w:noProof/>
            <w:webHidden/>
          </w:rPr>
          <w:fldChar w:fldCharType="begin"/>
        </w:r>
        <w:r w:rsidR="00986F63">
          <w:rPr>
            <w:noProof/>
            <w:webHidden/>
          </w:rPr>
          <w:instrText xml:space="preserve"> PAGEREF _Toc523994762 \h </w:instrText>
        </w:r>
        <w:r>
          <w:rPr>
            <w:noProof/>
            <w:webHidden/>
          </w:rPr>
        </w:r>
        <w:r>
          <w:rPr>
            <w:noProof/>
            <w:webHidden/>
          </w:rPr>
          <w:fldChar w:fldCharType="separate"/>
        </w:r>
        <w:r w:rsidR="00986F63">
          <w:rPr>
            <w:noProof/>
            <w:webHidden/>
          </w:rPr>
          <w:t>13</w:t>
        </w:r>
        <w:r>
          <w:rPr>
            <w:noProof/>
            <w:webHidden/>
          </w:rPr>
          <w:fldChar w:fldCharType="end"/>
        </w:r>
      </w:hyperlink>
    </w:p>
    <w:p w:rsidR="00986F63" w:rsidRDefault="009E57C2" w:rsidP="00986F63">
      <w:pPr>
        <w:pStyle w:val="38"/>
        <w:tabs>
          <w:tab w:val="right" w:leader="dot" w:pos="9402"/>
        </w:tabs>
        <w:ind w:left="1120"/>
        <w:rPr>
          <w:rFonts w:asciiTheme="minorHAnsi" w:eastAsiaTheme="minorEastAsia" w:hAnsiTheme="minorHAnsi" w:cstheme="minorBidi"/>
          <w:noProof/>
          <w:sz w:val="21"/>
          <w:szCs w:val="22"/>
        </w:rPr>
      </w:pPr>
      <w:hyperlink w:anchor="_Toc523994763" w:history="1">
        <w:r w:rsidR="00986F63" w:rsidRPr="00575133">
          <w:rPr>
            <w:rStyle w:val="a7"/>
            <w:rFonts w:asciiTheme="minorEastAsia" w:hAnsiTheme="minorEastAsia" w:hint="eastAsia"/>
            <w:noProof/>
          </w:rPr>
          <w:t>八、关于质疑和投诉</w:t>
        </w:r>
        <w:r w:rsidR="00986F63">
          <w:rPr>
            <w:noProof/>
            <w:webHidden/>
          </w:rPr>
          <w:tab/>
        </w:r>
        <w:r>
          <w:rPr>
            <w:noProof/>
            <w:webHidden/>
          </w:rPr>
          <w:fldChar w:fldCharType="begin"/>
        </w:r>
        <w:r w:rsidR="00986F63">
          <w:rPr>
            <w:noProof/>
            <w:webHidden/>
          </w:rPr>
          <w:instrText xml:space="preserve"> PAGEREF _Toc523994763 \h </w:instrText>
        </w:r>
        <w:r>
          <w:rPr>
            <w:noProof/>
            <w:webHidden/>
          </w:rPr>
        </w:r>
        <w:r>
          <w:rPr>
            <w:noProof/>
            <w:webHidden/>
          </w:rPr>
          <w:fldChar w:fldCharType="separate"/>
        </w:r>
        <w:r w:rsidR="00986F63">
          <w:rPr>
            <w:noProof/>
            <w:webHidden/>
          </w:rPr>
          <w:t>13</w:t>
        </w:r>
        <w:r>
          <w:rPr>
            <w:noProof/>
            <w:webHidden/>
          </w:rPr>
          <w:fldChar w:fldCharType="end"/>
        </w:r>
      </w:hyperlink>
    </w:p>
    <w:p w:rsidR="00986F63" w:rsidRDefault="009E57C2" w:rsidP="00986F63">
      <w:pPr>
        <w:pStyle w:val="38"/>
        <w:tabs>
          <w:tab w:val="right" w:leader="dot" w:pos="9402"/>
        </w:tabs>
        <w:ind w:left="1120"/>
        <w:rPr>
          <w:rFonts w:asciiTheme="minorHAnsi" w:eastAsiaTheme="minorEastAsia" w:hAnsiTheme="minorHAnsi" w:cstheme="minorBidi"/>
          <w:noProof/>
          <w:sz w:val="21"/>
          <w:szCs w:val="22"/>
        </w:rPr>
      </w:pPr>
      <w:hyperlink w:anchor="_Toc523994764" w:history="1">
        <w:r w:rsidR="00986F63" w:rsidRPr="00575133">
          <w:rPr>
            <w:rStyle w:val="a7"/>
            <w:rFonts w:asciiTheme="minorEastAsia" w:hAnsiTheme="minorEastAsia" w:hint="eastAsia"/>
            <w:noProof/>
          </w:rPr>
          <w:t>九、签订合同</w:t>
        </w:r>
        <w:r w:rsidR="00986F63">
          <w:rPr>
            <w:noProof/>
            <w:webHidden/>
          </w:rPr>
          <w:tab/>
        </w:r>
        <w:r>
          <w:rPr>
            <w:noProof/>
            <w:webHidden/>
          </w:rPr>
          <w:fldChar w:fldCharType="begin"/>
        </w:r>
        <w:r w:rsidR="00986F63">
          <w:rPr>
            <w:noProof/>
            <w:webHidden/>
          </w:rPr>
          <w:instrText xml:space="preserve"> PAGEREF _Toc523994764 \h </w:instrText>
        </w:r>
        <w:r>
          <w:rPr>
            <w:noProof/>
            <w:webHidden/>
          </w:rPr>
        </w:r>
        <w:r>
          <w:rPr>
            <w:noProof/>
            <w:webHidden/>
          </w:rPr>
          <w:fldChar w:fldCharType="separate"/>
        </w:r>
        <w:r w:rsidR="00986F63">
          <w:rPr>
            <w:noProof/>
            <w:webHidden/>
          </w:rPr>
          <w:t>15</w:t>
        </w:r>
        <w:r>
          <w:rPr>
            <w:noProof/>
            <w:webHidden/>
          </w:rPr>
          <w:fldChar w:fldCharType="end"/>
        </w:r>
      </w:hyperlink>
    </w:p>
    <w:p w:rsidR="00986F63" w:rsidRDefault="009E57C2" w:rsidP="00986F63">
      <w:pPr>
        <w:pStyle w:val="38"/>
        <w:tabs>
          <w:tab w:val="right" w:leader="dot" w:pos="9402"/>
        </w:tabs>
        <w:ind w:left="1120"/>
        <w:rPr>
          <w:rFonts w:asciiTheme="minorHAnsi" w:eastAsiaTheme="minorEastAsia" w:hAnsiTheme="minorHAnsi" w:cstheme="minorBidi"/>
          <w:noProof/>
          <w:sz w:val="21"/>
          <w:szCs w:val="22"/>
        </w:rPr>
      </w:pPr>
      <w:hyperlink w:anchor="_Toc523994765" w:history="1">
        <w:r w:rsidR="00986F63" w:rsidRPr="00575133">
          <w:rPr>
            <w:rStyle w:val="a7"/>
            <w:rFonts w:asciiTheme="minorEastAsia" w:hAnsiTheme="minorEastAsia" w:hint="eastAsia"/>
            <w:noProof/>
          </w:rPr>
          <w:t>十、政府采购信用融资</w:t>
        </w:r>
        <w:r w:rsidR="00986F63">
          <w:rPr>
            <w:noProof/>
            <w:webHidden/>
          </w:rPr>
          <w:tab/>
        </w:r>
        <w:r>
          <w:rPr>
            <w:noProof/>
            <w:webHidden/>
          </w:rPr>
          <w:fldChar w:fldCharType="begin"/>
        </w:r>
        <w:r w:rsidR="00986F63">
          <w:rPr>
            <w:noProof/>
            <w:webHidden/>
          </w:rPr>
          <w:instrText xml:space="preserve"> PAGEREF _Toc523994765 \h </w:instrText>
        </w:r>
        <w:r>
          <w:rPr>
            <w:noProof/>
            <w:webHidden/>
          </w:rPr>
        </w:r>
        <w:r>
          <w:rPr>
            <w:noProof/>
            <w:webHidden/>
          </w:rPr>
          <w:fldChar w:fldCharType="separate"/>
        </w:r>
        <w:r w:rsidR="00986F63">
          <w:rPr>
            <w:noProof/>
            <w:webHidden/>
          </w:rPr>
          <w:t>15</w:t>
        </w:r>
        <w:r>
          <w:rPr>
            <w:noProof/>
            <w:webHidden/>
          </w:rPr>
          <w:fldChar w:fldCharType="end"/>
        </w:r>
      </w:hyperlink>
    </w:p>
    <w:p w:rsidR="00986F63" w:rsidRDefault="009E57C2" w:rsidP="00986F63">
      <w:pPr>
        <w:pStyle w:val="29"/>
        <w:tabs>
          <w:tab w:val="right" w:leader="dot" w:pos="9402"/>
        </w:tabs>
        <w:ind w:left="560"/>
        <w:rPr>
          <w:rFonts w:asciiTheme="minorHAnsi" w:eastAsiaTheme="minorEastAsia" w:hAnsiTheme="minorHAnsi" w:cstheme="minorBidi"/>
          <w:noProof/>
          <w:sz w:val="21"/>
          <w:szCs w:val="22"/>
        </w:rPr>
      </w:pPr>
      <w:hyperlink w:anchor="_Toc523994766" w:history="1">
        <w:r w:rsidR="00986F63" w:rsidRPr="00575133">
          <w:rPr>
            <w:rStyle w:val="a7"/>
            <w:rFonts w:asciiTheme="minorEastAsia" w:hAnsiTheme="minorEastAsia" w:hint="eastAsia"/>
            <w:noProof/>
          </w:rPr>
          <w:t>第三篇</w:t>
        </w:r>
        <w:r w:rsidR="00986F63" w:rsidRPr="00575133">
          <w:rPr>
            <w:rStyle w:val="a7"/>
            <w:rFonts w:asciiTheme="minorEastAsia" w:hAnsiTheme="minorEastAsia"/>
            <w:noProof/>
          </w:rPr>
          <w:t xml:space="preserve">  </w:t>
        </w:r>
        <w:r w:rsidR="00986F63" w:rsidRPr="00575133">
          <w:rPr>
            <w:rStyle w:val="a7"/>
            <w:rFonts w:asciiTheme="minorEastAsia" w:hAnsiTheme="minorEastAsia" w:hint="eastAsia"/>
            <w:noProof/>
          </w:rPr>
          <w:t>谈判项目技术需求</w:t>
        </w:r>
        <w:r w:rsidR="00986F63">
          <w:rPr>
            <w:noProof/>
            <w:webHidden/>
          </w:rPr>
          <w:tab/>
        </w:r>
        <w:r>
          <w:rPr>
            <w:noProof/>
            <w:webHidden/>
          </w:rPr>
          <w:fldChar w:fldCharType="begin"/>
        </w:r>
        <w:r w:rsidR="00986F63">
          <w:rPr>
            <w:noProof/>
            <w:webHidden/>
          </w:rPr>
          <w:instrText xml:space="preserve"> PAGEREF _Toc523994766 \h </w:instrText>
        </w:r>
        <w:r>
          <w:rPr>
            <w:noProof/>
            <w:webHidden/>
          </w:rPr>
        </w:r>
        <w:r>
          <w:rPr>
            <w:noProof/>
            <w:webHidden/>
          </w:rPr>
          <w:fldChar w:fldCharType="separate"/>
        </w:r>
        <w:r w:rsidR="00986F63">
          <w:rPr>
            <w:noProof/>
            <w:webHidden/>
          </w:rPr>
          <w:t>16</w:t>
        </w:r>
        <w:r>
          <w:rPr>
            <w:noProof/>
            <w:webHidden/>
          </w:rPr>
          <w:fldChar w:fldCharType="end"/>
        </w:r>
      </w:hyperlink>
    </w:p>
    <w:p w:rsidR="00986F63" w:rsidRDefault="009E57C2" w:rsidP="00986F63">
      <w:pPr>
        <w:pStyle w:val="38"/>
        <w:tabs>
          <w:tab w:val="right" w:leader="dot" w:pos="9402"/>
        </w:tabs>
        <w:ind w:left="1120"/>
        <w:rPr>
          <w:rFonts w:asciiTheme="minorHAnsi" w:eastAsiaTheme="minorEastAsia" w:hAnsiTheme="minorHAnsi" w:cstheme="minorBidi"/>
          <w:noProof/>
          <w:sz w:val="21"/>
          <w:szCs w:val="22"/>
        </w:rPr>
      </w:pPr>
      <w:hyperlink w:anchor="_Toc523994767" w:history="1">
        <w:r w:rsidR="00986F63" w:rsidRPr="00575133">
          <w:rPr>
            <w:rStyle w:val="a7"/>
            <w:rFonts w:asciiTheme="minorEastAsia" w:hAnsiTheme="minorEastAsia" w:hint="eastAsia"/>
            <w:noProof/>
          </w:rPr>
          <w:t>一、项目情况</w:t>
        </w:r>
        <w:r w:rsidR="00986F63">
          <w:rPr>
            <w:noProof/>
            <w:webHidden/>
          </w:rPr>
          <w:tab/>
        </w:r>
        <w:r>
          <w:rPr>
            <w:noProof/>
            <w:webHidden/>
          </w:rPr>
          <w:fldChar w:fldCharType="begin"/>
        </w:r>
        <w:r w:rsidR="00986F63">
          <w:rPr>
            <w:noProof/>
            <w:webHidden/>
          </w:rPr>
          <w:instrText xml:space="preserve"> PAGEREF _Toc523994767 \h </w:instrText>
        </w:r>
        <w:r>
          <w:rPr>
            <w:noProof/>
            <w:webHidden/>
          </w:rPr>
        </w:r>
        <w:r>
          <w:rPr>
            <w:noProof/>
            <w:webHidden/>
          </w:rPr>
          <w:fldChar w:fldCharType="separate"/>
        </w:r>
        <w:r w:rsidR="00986F63">
          <w:rPr>
            <w:noProof/>
            <w:webHidden/>
          </w:rPr>
          <w:t>16</w:t>
        </w:r>
        <w:r>
          <w:rPr>
            <w:noProof/>
            <w:webHidden/>
          </w:rPr>
          <w:fldChar w:fldCharType="end"/>
        </w:r>
      </w:hyperlink>
    </w:p>
    <w:p w:rsidR="00986F63" w:rsidRDefault="009E57C2" w:rsidP="00986F63">
      <w:pPr>
        <w:pStyle w:val="38"/>
        <w:tabs>
          <w:tab w:val="right" w:leader="dot" w:pos="9402"/>
        </w:tabs>
        <w:ind w:left="1120"/>
        <w:rPr>
          <w:rFonts w:asciiTheme="minorHAnsi" w:eastAsiaTheme="minorEastAsia" w:hAnsiTheme="minorHAnsi" w:cstheme="minorBidi"/>
          <w:noProof/>
          <w:sz w:val="21"/>
          <w:szCs w:val="22"/>
        </w:rPr>
      </w:pPr>
      <w:hyperlink w:anchor="_Toc523994768" w:history="1">
        <w:r w:rsidR="00986F63" w:rsidRPr="00575133">
          <w:rPr>
            <w:rStyle w:val="a7"/>
            <w:rFonts w:asciiTheme="minorEastAsia" w:hAnsiTheme="minorEastAsia" w:hint="eastAsia"/>
            <w:noProof/>
          </w:rPr>
          <w:t>二、项目需求</w:t>
        </w:r>
        <w:r w:rsidR="00986F63">
          <w:rPr>
            <w:noProof/>
            <w:webHidden/>
          </w:rPr>
          <w:tab/>
        </w:r>
        <w:r>
          <w:rPr>
            <w:noProof/>
            <w:webHidden/>
          </w:rPr>
          <w:fldChar w:fldCharType="begin"/>
        </w:r>
        <w:r w:rsidR="00986F63">
          <w:rPr>
            <w:noProof/>
            <w:webHidden/>
          </w:rPr>
          <w:instrText xml:space="preserve"> PAGEREF _Toc523994768 \h </w:instrText>
        </w:r>
        <w:r>
          <w:rPr>
            <w:noProof/>
            <w:webHidden/>
          </w:rPr>
        </w:r>
        <w:r>
          <w:rPr>
            <w:noProof/>
            <w:webHidden/>
          </w:rPr>
          <w:fldChar w:fldCharType="separate"/>
        </w:r>
        <w:r w:rsidR="00986F63">
          <w:rPr>
            <w:noProof/>
            <w:webHidden/>
          </w:rPr>
          <w:t>16</w:t>
        </w:r>
        <w:r>
          <w:rPr>
            <w:noProof/>
            <w:webHidden/>
          </w:rPr>
          <w:fldChar w:fldCharType="end"/>
        </w:r>
      </w:hyperlink>
    </w:p>
    <w:p w:rsidR="00986F63" w:rsidRDefault="009E57C2" w:rsidP="00986F63">
      <w:pPr>
        <w:pStyle w:val="29"/>
        <w:tabs>
          <w:tab w:val="right" w:leader="dot" w:pos="9402"/>
        </w:tabs>
        <w:ind w:left="560"/>
        <w:rPr>
          <w:rFonts w:asciiTheme="minorHAnsi" w:eastAsiaTheme="minorEastAsia" w:hAnsiTheme="minorHAnsi" w:cstheme="minorBidi"/>
          <w:noProof/>
          <w:sz w:val="21"/>
          <w:szCs w:val="22"/>
        </w:rPr>
      </w:pPr>
      <w:hyperlink w:anchor="_Toc523994769" w:history="1">
        <w:r w:rsidR="00986F63" w:rsidRPr="00575133">
          <w:rPr>
            <w:rStyle w:val="a7"/>
            <w:rFonts w:asciiTheme="minorEastAsia" w:hAnsiTheme="minorEastAsia" w:hint="eastAsia"/>
            <w:noProof/>
          </w:rPr>
          <w:t>第四篇</w:t>
        </w:r>
        <w:r w:rsidR="00986F63" w:rsidRPr="00575133">
          <w:rPr>
            <w:rStyle w:val="a7"/>
            <w:rFonts w:asciiTheme="minorEastAsia" w:hAnsiTheme="minorEastAsia"/>
            <w:noProof/>
          </w:rPr>
          <w:t xml:space="preserve">  </w:t>
        </w:r>
        <w:r w:rsidR="00986F63" w:rsidRPr="00575133">
          <w:rPr>
            <w:rStyle w:val="a7"/>
            <w:rFonts w:asciiTheme="minorEastAsia" w:hAnsiTheme="minorEastAsia" w:hint="eastAsia"/>
            <w:noProof/>
          </w:rPr>
          <w:t>谈判项目服务需求</w:t>
        </w:r>
        <w:r w:rsidR="00986F63">
          <w:rPr>
            <w:noProof/>
            <w:webHidden/>
          </w:rPr>
          <w:tab/>
        </w:r>
        <w:r>
          <w:rPr>
            <w:noProof/>
            <w:webHidden/>
          </w:rPr>
          <w:fldChar w:fldCharType="begin"/>
        </w:r>
        <w:r w:rsidR="00986F63">
          <w:rPr>
            <w:noProof/>
            <w:webHidden/>
          </w:rPr>
          <w:instrText xml:space="preserve"> PAGEREF _Toc523994769 \h </w:instrText>
        </w:r>
        <w:r>
          <w:rPr>
            <w:noProof/>
            <w:webHidden/>
          </w:rPr>
        </w:r>
        <w:r>
          <w:rPr>
            <w:noProof/>
            <w:webHidden/>
          </w:rPr>
          <w:fldChar w:fldCharType="separate"/>
        </w:r>
        <w:r w:rsidR="00986F63">
          <w:rPr>
            <w:noProof/>
            <w:webHidden/>
          </w:rPr>
          <w:t>19</w:t>
        </w:r>
        <w:r>
          <w:rPr>
            <w:noProof/>
            <w:webHidden/>
          </w:rPr>
          <w:fldChar w:fldCharType="end"/>
        </w:r>
      </w:hyperlink>
    </w:p>
    <w:p w:rsidR="00986F63" w:rsidRDefault="009E57C2" w:rsidP="00986F63">
      <w:pPr>
        <w:pStyle w:val="38"/>
        <w:tabs>
          <w:tab w:val="right" w:leader="dot" w:pos="9402"/>
        </w:tabs>
        <w:ind w:left="1120"/>
        <w:rPr>
          <w:rFonts w:asciiTheme="minorHAnsi" w:eastAsiaTheme="minorEastAsia" w:hAnsiTheme="minorHAnsi" w:cstheme="minorBidi"/>
          <w:noProof/>
          <w:sz w:val="21"/>
          <w:szCs w:val="22"/>
        </w:rPr>
      </w:pPr>
      <w:hyperlink w:anchor="_Toc523994770" w:history="1">
        <w:r w:rsidR="00986F63" w:rsidRPr="00575133">
          <w:rPr>
            <w:rStyle w:val="a7"/>
            <w:rFonts w:asciiTheme="minorEastAsia" w:hAnsiTheme="minorEastAsia" w:hint="eastAsia"/>
            <w:noProof/>
          </w:rPr>
          <w:t>一、</w:t>
        </w:r>
        <w:r w:rsidR="00986F63" w:rsidRPr="00575133">
          <w:rPr>
            <w:rStyle w:val="a7"/>
            <w:rFonts w:ascii="方正仿宋_GBK" w:eastAsia="方正仿宋_GBK" w:hAnsi="宋体" w:hint="eastAsia"/>
            <w:noProof/>
          </w:rPr>
          <w:t>实施时间、地点及验收方式</w:t>
        </w:r>
        <w:r w:rsidR="00986F63">
          <w:rPr>
            <w:noProof/>
            <w:webHidden/>
          </w:rPr>
          <w:tab/>
        </w:r>
        <w:r>
          <w:rPr>
            <w:noProof/>
            <w:webHidden/>
          </w:rPr>
          <w:fldChar w:fldCharType="begin"/>
        </w:r>
        <w:r w:rsidR="00986F63">
          <w:rPr>
            <w:noProof/>
            <w:webHidden/>
          </w:rPr>
          <w:instrText xml:space="preserve"> PAGEREF _Toc523994770 \h </w:instrText>
        </w:r>
        <w:r>
          <w:rPr>
            <w:noProof/>
            <w:webHidden/>
          </w:rPr>
        </w:r>
        <w:r>
          <w:rPr>
            <w:noProof/>
            <w:webHidden/>
          </w:rPr>
          <w:fldChar w:fldCharType="separate"/>
        </w:r>
        <w:r w:rsidR="00986F63">
          <w:rPr>
            <w:noProof/>
            <w:webHidden/>
          </w:rPr>
          <w:t>19</w:t>
        </w:r>
        <w:r>
          <w:rPr>
            <w:noProof/>
            <w:webHidden/>
          </w:rPr>
          <w:fldChar w:fldCharType="end"/>
        </w:r>
      </w:hyperlink>
    </w:p>
    <w:p w:rsidR="00986F63" w:rsidRDefault="009E57C2" w:rsidP="00986F63">
      <w:pPr>
        <w:pStyle w:val="38"/>
        <w:tabs>
          <w:tab w:val="right" w:leader="dot" w:pos="9402"/>
        </w:tabs>
        <w:ind w:left="1120"/>
        <w:rPr>
          <w:rFonts w:asciiTheme="minorHAnsi" w:eastAsiaTheme="minorEastAsia" w:hAnsiTheme="minorHAnsi" w:cstheme="minorBidi"/>
          <w:noProof/>
          <w:sz w:val="21"/>
          <w:szCs w:val="22"/>
        </w:rPr>
      </w:pPr>
      <w:hyperlink w:anchor="_Toc523994771" w:history="1">
        <w:r w:rsidR="00986F63" w:rsidRPr="00575133">
          <w:rPr>
            <w:rStyle w:val="a7"/>
            <w:rFonts w:asciiTheme="minorEastAsia" w:hAnsiTheme="minorEastAsia" w:hint="eastAsia"/>
            <w:noProof/>
          </w:rPr>
          <w:t>二、付款方式</w:t>
        </w:r>
        <w:r w:rsidR="00986F63">
          <w:rPr>
            <w:noProof/>
            <w:webHidden/>
          </w:rPr>
          <w:tab/>
        </w:r>
        <w:r>
          <w:rPr>
            <w:noProof/>
            <w:webHidden/>
          </w:rPr>
          <w:fldChar w:fldCharType="begin"/>
        </w:r>
        <w:r w:rsidR="00986F63">
          <w:rPr>
            <w:noProof/>
            <w:webHidden/>
          </w:rPr>
          <w:instrText xml:space="preserve"> PAGEREF _Toc523994771 \h </w:instrText>
        </w:r>
        <w:r>
          <w:rPr>
            <w:noProof/>
            <w:webHidden/>
          </w:rPr>
        </w:r>
        <w:r>
          <w:rPr>
            <w:noProof/>
            <w:webHidden/>
          </w:rPr>
          <w:fldChar w:fldCharType="separate"/>
        </w:r>
        <w:r w:rsidR="00986F63">
          <w:rPr>
            <w:noProof/>
            <w:webHidden/>
          </w:rPr>
          <w:t>19</w:t>
        </w:r>
        <w:r>
          <w:rPr>
            <w:noProof/>
            <w:webHidden/>
          </w:rPr>
          <w:fldChar w:fldCharType="end"/>
        </w:r>
      </w:hyperlink>
    </w:p>
    <w:p w:rsidR="00986F63" w:rsidRDefault="009E57C2" w:rsidP="00986F63">
      <w:pPr>
        <w:pStyle w:val="38"/>
        <w:tabs>
          <w:tab w:val="right" w:leader="dot" w:pos="9402"/>
        </w:tabs>
        <w:ind w:left="1120"/>
        <w:rPr>
          <w:rFonts w:asciiTheme="minorHAnsi" w:eastAsiaTheme="minorEastAsia" w:hAnsiTheme="minorHAnsi" w:cstheme="minorBidi"/>
          <w:noProof/>
          <w:sz w:val="21"/>
          <w:szCs w:val="22"/>
        </w:rPr>
      </w:pPr>
      <w:hyperlink w:anchor="_Toc523994772" w:history="1">
        <w:r w:rsidR="00986F63" w:rsidRPr="00575133">
          <w:rPr>
            <w:rStyle w:val="a7"/>
            <w:rFonts w:asciiTheme="minorEastAsia" w:hAnsiTheme="minorEastAsia" w:hint="eastAsia"/>
            <w:noProof/>
          </w:rPr>
          <w:t>三、知识产权</w:t>
        </w:r>
        <w:r w:rsidR="00986F63">
          <w:rPr>
            <w:noProof/>
            <w:webHidden/>
          </w:rPr>
          <w:tab/>
        </w:r>
        <w:r>
          <w:rPr>
            <w:noProof/>
            <w:webHidden/>
          </w:rPr>
          <w:fldChar w:fldCharType="begin"/>
        </w:r>
        <w:r w:rsidR="00986F63">
          <w:rPr>
            <w:noProof/>
            <w:webHidden/>
          </w:rPr>
          <w:instrText xml:space="preserve"> PAGEREF _Toc523994772 \h </w:instrText>
        </w:r>
        <w:r>
          <w:rPr>
            <w:noProof/>
            <w:webHidden/>
          </w:rPr>
        </w:r>
        <w:r>
          <w:rPr>
            <w:noProof/>
            <w:webHidden/>
          </w:rPr>
          <w:fldChar w:fldCharType="separate"/>
        </w:r>
        <w:r w:rsidR="00986F63">
          <w:rPr>
            <w:noProof/>
            <w:webHidden/>
          </w:rPr>
          <w:t>19</w:t>
        </w:r>
        <w:r>
          <w:rPr>
            <w:noProof/>
            <w:webHidden/>
          </w:rPr>
          <w:fldChar w:fldCharType="end"/>
        </w:r>
      </w:hyperlink>
    </w:p>
    <w:p w:rsidR="00986F63" w:rsidRDefault="009E57C2" w:rsidP="00986F63">
      <w:pPr>
        <w:pStyle w:val="38"/>
        <w:tabs>
          <w:tab w:val="right" w:leader="dot" w:pos="9402"/>
        </w:tabs>
        <w:ind w:left="1120"/>
        <w:rPr>
          <w:rFonts w:asciiTheme="minorHAnsi" w:eastAsiaTheme="minorEastAsia" w:hAnsiTheme="minorHAnsi" w:cstheme="minorBidi"/>
          <w:noProof/>
          <w:sz w:val="21"/>
          <w:szCs w:val="22"/>
        </w:rPr>
      </w:pPr>
      <w:hyperlink w:anchor="_Toc523994773" w:history="1">
        <w:r w:rsidR="00986F63" w:rsidRPr="00575133">
          <w:rPr>
            <w:rStyle w:val="a7"/>
            <w:rFonts w:asciiTheme="minorEastAsia" w:hAnsiTheme="minorEastAsia" w:hint="eastAsia"/>
            <w:noProof/>
          </w:rPr>
          <w:t>四、培训</w:t>
        </w:r>
        <w:r w:rsidR="00986F63">
          <w:rPr>
            <w:noProof/>
            <w:webHidden/>
          </w:rPr>
          <w:tab/>
        </w:r>
        <w:r>
          <w:rPr>
            <w:noProof/>
            <w:webHidden/>
          </w:rPr>
          <w:fldChar w:fldCharType="begin"/>
        </w:r>
        <w:r w:rsidR="00986F63">
          <w:rPr>
            <w:noProof/>
            <w:webHidden/>
          </w:rPr>
          <w:instrText xml:space="preserve"> PAGEREF _Toc523994773 \h </w:instrText>
        </w:r>
        <w:r>
          <w:rPr>
            <w:noProof/>
            <w:webHidden/>
          </w:rPr>
        </w:r>
        <w:r>
          <w:rPr>
            <w:noProof/>
            <w:webHidden/>
          </w:rPr>
          <w:fldChar w:fldCharType="separate"/>
        </w:r>
        <w:r w:rsidR="00986F63">
          <w:rPr>
            <w:noProof/>
            <w:webHidden/>
          </w:rPr>
          <w:t>19</w:t>
        </w:r>
        <w:r>
          <w:rPr>
            <w:noProof/>
            <w:webHidden/>
          </w:rPr>
          <w:fldChar w:fldCharType="end"/>
        </w:r>
      </w:hyperlink>
    </w:p>
    <w:p w:rsidR="00986F63" w:rsidRDefault="009E57C2" w:rsidP="00986F63">
      <w:pPr>
        <w:pStyle w:val="38"/>
        <w:tabs>
          <w:tab w:val="right" w:leader="dot" w:pos="9402"/>
        </w:tabs>
        <w:ind w:left="1120"/>
        <w:rPr>
          <w:rFonts w:asciiTheme="minorHAnsi" w:eastAsiaTheme="minorEastAsia" w:hAnsiTheme="minorHAnsi" w:cstheme="minorBidi"/>
          <w:noProof/>
          <w:sz w:val="21"/>
          <w:szCs w:val="22"/>
        </w:rPr>
      </w:pPr>
      <w:hyperlink w:anchor="_Toc523994774" w:history="1">
        <w:r w:rsidR="00986F63" w:rsidRPr="00575133">
          <w:rPr>
            <w:rStyle w:val="a7"/>
            <w:rFonts w:asciiTheme="minorEastAsia" w:hAnsiTheme="minorEastAsia" w:hint="eastAsia"/>
            <w:noProof/>
          </w:rPr>
          <w:t>五、其他</w:t>
        </w:r>
        <w:r w:rsidR="00986F63">
          <w:rPr>
            <w:noProof/>
            <w:webHidden/>
          </w:rPr>
          <w:tab/>
        </w:r>
        <w:r>
          <w:rPr>
            <w:noProof/>
            <w:webHidden/>
          </w:rPr>
          <w:fldChar w:fldCharType="begin"/>
        </w:r>
        <w:r w:rsidR="00986F63">
          <w:rPr>
            <w:noProof/>
            <w:webHidden/>
          </w:rPr>
          <w:instrText xml:space="preserve"> PAGEREF _Toc523994774 \h </w:instrText>
        </w:r>
        <w:r>
          <w:rPr>
            <w:noProof/>
            <w:webHidden/>
          </w:rPr>
        </w:r>
        <w:r>
          <w:rPr>
            <w:noProof/>
            <w:webHidden/>
          </w:rPr>
          <w:fldChar w:fldCharType="separate"/>
        </w:r>
        <w:r w:rsidR="00986F63">
          <w:rPr>
            <w:noProof/>
            <w:webHidden/>
          </w:rPr>
          <w:t>19</w:t>
        </w:r>
        <w:r>
          <w:rPr>
            <w:noProof/>
            <w:webHidden/>
          </w:rPr>
          <w:fldChar w:fldCharType="end"/>
        </w:r>
      </w:hyperlink>
    </w:p>
    <w:p w:rsidR="00986F63" w:rsidRDefault="009E57C2" w:rsidP="00986F63">
      <w:pPr>
        <w:pStyle w:val="29"/>
        <w:tabs>
          <w:tab w:val="right" w:leader="dot" w:pos="9402"/>
        </w:tabs>
        <w:ind w:left="560"/>
        <w:rPr>
          <w:rFonts w:asciiTheme="minorHAnsi" w:eastAsiaTheme="minorEastAsia" w:hAnsiTheme="minorHAnsi" w:cstheme="minorBidi"/>
          <w:noProof/>
          <w:sz w:val="21"/>
          <w:szCs w:val="22"/>
        </w:rPr>
      </w:pPr>
      <w:hyperlink w:anchor="_Toc523994775" w:history="1">
        <w:r w:rsidR="00986F63" w:rsidRPr="00575133">
          <w:rPr>
            <w:rStyle w:val="a7"/>
            <w:rFonts w:asciiTheme="minorEastAsia" w:hAnsiTheme="minorEastAsia" w:hint="eastAsia"/>
            <w:noProof/>
          </w:rPr>
          <w:t>第五篇</w:t>
        </w:r>
        <w:r w:rsidR="00986F63" w:rsidRPr="00575133">
          <w:rPr>
            <w:rStyle w:val="a7"/>
            <w:rFonts w:asciiTheme="minorEastAsia" w:hAnsiTheme="minorEastAsia"/>
            <w:noProof/>
          </w:rPr>
          <w:t xml:space="preserve">  </w:t>
        </w:r>
        <w:r w:rsidR="00986F63" w:rsidRPr="00575133">
          <w:rPr>
            <w:rStyle w:val="a7"/>
            <w:rFonts w:asciiTheme="minorEastAsia" w:hAnsiTheme="minorEastAsia" w:hint="eastAsia"/>
            <w:noProof/>
          </w:rPr>
          <w:t>合同草案条款</w:t>
        </w:r>
        <w:r w:rsidR="00986F63">
          <w:rPr>
            <w:noProof/>
            <w:webHidden/>
          </w:rPr>
          <w:tab/>
        </w:r>
        <w:r>
          <w:rPr>
            <w:noProof/>
            <w:webHidden/>
          </w:rPr>
          <w:fldChar w:fldCharType="begin"/>
        </w:r>
        <w:r w:rsidR="00986F63">
          <w:rPr>
            <w:noProof/>
            <w:webHidden/>
          </w:rPr>
          <w:instrText xml:space="preserve"> PAGEREF _Toc523994775 \h </w:instrText>
        </w:r>
        <w:r>
          <w:rPr>
            <w:noProof/>
            <w:webHidden/>
          </w:rPr>
        </w:r>
        <w:r>
          <w:rPr>
            <w:noProof/>
            <w:webHidden/>
          </w:rPr>
          <w:fldChar w:fldCharType="separate"/>
        </w:r>
        <w:r w:rsidR="00986F63">
          <w:rPr>
            <w:noProof/>
            <w:webHidden/>
          </w:rPr>
          <w:t>20</w:t>
        </w:r>
        <w:r>
          <w:rPr>
            <w:noProof/>
            <w:webHidden/>
          </w:rPr>
          <w:fldChar w:fldCharType="end"/>
        </w:r>
      </w:hyperlink>
    </w:p>
    <w:p w:rsidR="00986F63" w:rsidRDefault="009E57C2" w:rsidP="00986F63">
      <w:pPr>
        <w:pStyle w:val="29"/>
        <w:tabs>
          <w:tab w:val="right" w:leader="dot" w:pos="9402"/>
        </w:tabs>
        <w:ind w:left="560"/>
        <w:rPr>
          <w:rFonts w:asciiTheme="minorHAnsi" w:eastAsiaTheme="minorEastAsia" w:hAnsiTheme="minorHAnsi" w:cstheme="minorBidi"/>
          <w:noProof/>
          <w:sz w:val="21"/>
          <w:szCs w:val="22"/>
        </w:rPr>
      </w:pPr>
      <w:hyperlink w:anchor="_Toc523994776" w:history="1">
        <w:r w:rsidR="00986F63" w:rsidRPr="00575133">
          <w:rPr>
            <w:rStyle w:val="a7"/>
            <w:rFonts w:asciiTheme="minorEastAsia" w:hAnsiTheme="minorEastAsia" w:hint="eastAsia"/>
            <w:noProof/>
          </w:rPr>
          <w:t>第六篇</w:t>
        </w:r>
        <w:r w:rsidR="00986F63" w:rsidRPr="00575133">
          <w:rPr>
            <w:rStyle w:val="a7"/>
            <w:rFonts w:asciiTheme="minorEastAsia" w:hAnsiTheme="minorEastAsia"/>
            <w:noProof/>
          </w:rPr>
          <w:t xml:space="preserve">  </w:t>
        </w:r>
        <w:r w:rsidR="00986F63" w:rsidRPr="00575133">
          <w:rPr>
            <w:rStyle w:val="a7"/>
            <w:rFonts w:asciiTheme="minorEastAsia" w:hAnsiTheme="minorEastAsia" w:hint="eastAsia"/>
            <w:noProof/>
          </w:rPr>
          <w:t>响应文件格式要求</w:t>
        </w:r>
        <w:r w:rsidR="00986F63">
          <w:rPr>
            <w:noProof/>
            <w:webHidden/>
          </w:rPr>
          <w:tab/>
        </w:r>
        <w:r>
          <w:rPr>
            <w:noProof/>
            <w:webHidden/>
          </w:rPr>
          <w:fldChar w:fldCharType="begin"/>
        </w:r>
        <w:r w:rsidR="00986F63">
          <w:rPr>
            <w:noProof/>
            <w:webHidden/>
          </w:rPr>
          <w:instrText xml:space="preserve"> PAGEREF _Toc523994776 \h </w:instrText>
        </w:r>
        <w:r>
          <w:rPr>
            <w:noProof/>
            <w:webHidden/>
          </w:rPr>
        </w:r>
        <w:r>
          <w:rPr>
            <w:noProof/>
            <w:webHidden/>
          </w:rPr>
          <w:fldChar w:fldCharType="separate"/>
        </w:r>
        <w:r w:rsidR="00986F63">
          <w:rPr>
            <w:noProof/>
            <w:webHidden/>
          </w:rPr>
          <w:t>25</w:t>
        </w:r>
        <w:r>
          <w:rPr>
            <w:noProof/>
            <w:webHidden/>
          </w:rPr>
          <w:fldChar w:fldCharType="end"/>
        </w:r>
      </w:hyperlink>
    </w:p>
    <w:p w:rsidR="00986F63" w:rsidRDefault="009E57C2" w:rsidP="00986F63">
      <w:pPr>
        <w:pStyle w:val="38"/>
        <w:tabs>
          <w:tab w:val="right" w:leader="dot" w:pos="9402"/>
        </w:tabs>
        <w:ind w:left="1120"/>
        <w:rPr>
          <w:rFonts w:asciiTheme="minorHAnsi" w:eastAsiaTheme="minorEastAsia" w:hAnsiTheme="minorHAnsi" w:cstheme="minorBidi"/>
          <w:noProof/>
          <w:sz w:val="21"/>
          <w:szCs w:val="22"/>
        </w:rPr>
      </w:pPr>
      <w:hyperlink w:anchor="_Toc523994777" w:history="1">
        <w:r w:rsidR="00986F63" w:rsidRPr="00575133">
          <w:rPr>
            <w:rStyle w:val="a7"/>
            <w:rFonts w:asciiTheme="minorEastAsia" w:hAnsiTheme="minorEastAsia" w:hint="eastAsia"/>
            <w:noProof/>
          </w:rPr>
          <w:t>一、经济部分</w:t>
        </w:r>
        <w:r w:rsidR="00986F63">
          <w:rPr>
            <w:noProof/>
            <w:webHidden/>
          </w:rPr>
          <w:tab/>
        </w:r>
        <w:r>
          <w:rPr>
            <w:noProof/>
            <w:webHidden/>
          </w:rPr>
          <w:fldChar w:fldCharType="begin"/>
        </w:r>
        <w:r w:rsidR="00986F63">
          <w:rPr>
            <w:noProof/>
            <w:webHidden/>
          </w:rPr>
          <w:instrText xml:space="preserve"> PAGEREF _Toc523994777 \h </w:instrText>
        </w:r>
        <w:r>
          <w:rPr>
            <w:noProof/>
            <w:webHidden/>
          </w:rPr>
        </w:r>
        <w:r>
          <w:rPr>
            <w:noProof/>
            <w:webHidden/>
          </w:rPr>
          <w:fldChar w:fldCharType="separate"/>
        </w:r>
        <w:r w:rsidR="00986F63">
          <w:rPr>
            <w:noProof/>
            <w:webHidden/>
          </w:rPr>
          <w:t>27</w:t>
        </w:r>
        <w:r>
          <w:rPr>
            <w:noProof/>
            <w:webHidden/>
          </w:rPr>
          <w:fldChar w:fldCharType="end"/>
        </w:r>
      </w:hyperlink>
    </w:p>
    <w:p w:rsidR="00986F63" w:rsidRDefault="009E57C2" w:rsidP="00986F63">
      <w:pPr>
        <w:pStyle w:val="38"/>
        <w:tabs>
          <w:tab w:val="right" w:leader="dot" w:pos="9402"/>
        </w:tabs>
        <w:ind w:left="1120"/>
        <w:rPr>
          <w:rFonts w:asciiTheme="minorHAnsi" w:eastAsiaTheme="minorEastAsia" w:hAnsiTheme="minorHAnsi" w:cstheme="minorBidi"/>
          <w:noProof/>
          <w:sz w:val="21"/>
          <w:szCs w:val="22"/>
        </w:rPr>
      </w:pPr>
      <w:hyperlink w:anchor="_Toc523994778" w:history="1">
        <w:r w:rsidR="00986F63" w:rsidRPr="00575133">
          <w:rPr>
            <w:rStyle w:val="a7"/>
            <w:rFonts w:asciiTheme="minorEastAsia" w:hAnsiTheme="minorEastAsia" w:hint="eastAsia"/>
            <w:noProof/>
          </w:rPr>
          <w:t>二、技术部分</w:t>
        </w:r>
        <w:r w:rsidR="00986F63">
          <w:rPr>
            <w:noProof/>
            <w:webHidden/>
          </w:rPr>
          <w:tab/>
        </w:r>
        <w:r>
          <w:rPr>
            <w:noProof/>
            <w:webHidden/>
          </w:rPr>
          <w:fldChar w:fldCharType="begin"/>
        </w:r>
        <w:r w:rsidR="00986F63">
          <w:rPr>
            <w:noProof/>
            <w:webHidden/>
          </w:rPr>
          <w:instrText xml:space="preserve"> PAGEREF _Toc523994778 \h </w:instrText>
        </w:r>
        <w:r>
          <w:rPr>
            <w:noProof/>
            <w:webHidden/>
          </w:rPr>
        </w:r>
        <w:r>
          <w:rPr>
            <w:noProof/>
            <w:webHidden/>
          </w:rPr>
          <w:fldChar w:fldCharType="separate"/>
        </w:r>
        <w:r w:rsidR="00986F63">
          <w:rPr>
            <w:noProof/>
            <w:webHidden/>
          </w:rPr>
          <w:t>29</w:t>
        </w:r>
        <w:r>
          <w:rPr>
            <w:noProof/>
            <w:webHidden/>
          </w:rPr>
          <w:fldChar w:fldCharType="end"/>
        </w:r>
      </w:hyperlink>
    </w:p>
    <w:p w:rsidR="00986F63" w:rsidRDefault="009E57C2" w:rsidP="00986F63">
      <w:pPr>
        <w:pStyle w:val="38"/>
        <w:tabs>
          <w:tab w:val="right" w:leader="dot" w:pos="9402"/>
        </w:tabs>
        <w:ind w:left="1120"/>
        <w:rPr>
          <w:rFonts w:asciiTheme="minorHAnsi" w:eastAsiaTheme="minorEastAsia" w:hAnsiTheme="minorHAnsi" w:cstheme="minorBidi"/>
          <w:noProof/>
          <w:sz w:val="21"/>
          <w:szCs w:val="22"/>
        </w:rPr>
      </w:pPr>
      <w:hyperlink w:anchor="_Toc523994779" w:history="1">
        <w:r w:rsidR="00986F63" w:rsidRPr="00575133">
          <w:rPr>
            <w:rStyle w:val="a7"/>
            <w:rFonts w:asciiTheme="minorEastAsia" w:hAnsiTheme="minorEastAsia" w:hint="eastAsia"/>
            <w:noProof/>
          </w:rPr>
          <w:t>三、服务部分</w:t>
        </w:r>
        <w:r w:rsidR="00986F63">
          <w:rPr>
            <w:noProof/>
            <w:webHidden/>
          </w:rPr>
          <w:tab/>
        </w:r>
        <w:r>
          <w:rPr>
            <w:noProof/>
            <w:webHidden/>
          </w:rPr>
          <w:fldChar w:fldCharType="begin"/>
        </w:r>
        <w:r w:rsidR="00986F63">
          <w:rPr>
            <w:noProof/>
            <w:webHidden/>
          </w:rPr>
          <w:instrText xml:space="preserve"> PAGEREF _Toc523994779 \h </w:instrText>
        </w:r>
        <w:r>
          <w:rPr>
            <w:noProof/>
            <w:webHidden/>
          </w:rPr>
        </w:r>
        <w:r>
          <w:rPr>
            <w:noProof/>
            <w:webHidden/>
          </w:rPr>
          <w:fldChar w:fldCharType="separate"/>
        </w:r>
        <w:r w:rsidR="00986F63">
          <w:rPr>
            <w:noProof/>
            <w:webHidden/>
          </w:rPr>
          <w:t>31</w:t>
        </w:r>
        <w:r>
          <w:rPr>
            <w:noProof/>
            <w:webHidden/>
          </w:rPr>
          <w:fldChar w:fldCharType="end"/>
        </w:r>
      </w:hyperlink>
    </w:p>
    <w:p w:rsidR="00986F63" w:rsidRDefault="009E57C2" w:rsidP="00986F63">
      <w:pPr>
        <w:pStyle w:val="38"/>
        <w:tabs>
          <w:tab w:val="right" w:leader="dot" w:pos="9402"/>
        </w:tabs>
        <w:ind w:left="1120"/>
        <w:rPr>
          <w:rFonts w:asciiTheme="minorHAnsi" w:eastAsiaTheme="minorEastAsia" w:hAnsiTheme="minorHAnsi" w:cstheme="minorBidi"/>
          <w:noProof/>
          <w:sz w:val="21"/>
          <w:szCs w:val="22"/>
        </w:rPr>
      </w:pPr>
      <w:hyperlink w:anchor="_Toc523994780" w:history="1">
        <w:r w:rsidR="00986F63" w:rsidRPr="00575133">
          <w:rPr>
            <w:rStyle w:val="a7"/>
            <w:rFonts w:asciiTheme="minorEastAsia" w:hAnsiTheme="minorEastAsia" w:hint="eastAsia"/>
            <w:noProof/>
          </w:rPr>
          <w:t>四、资格条件及其他</w:t>
        </w:r>
        <w:r w:rsidR="00986F63">
          <w:rPr>
            <w:noProof/>
            <w:webHidden/>
          </w:rPr>
          <w:tab/>
        </w:r>
        <w:r>
          <w:rPr>
            <w:noProof/>
            <w:webHidden/>
          </w:rPr>
          <w:fldChar w:fldCharType="begin"/>
        </w:r>
        <w:r w:rsidR="00986F63">
          <w:rPr>
            <w:noProof/>
            <w:webHidden/>
          </w:rPr>
          <w:instrText xml:space="preserve"> PAGEREF _Toc523994780 \h </w:instrText>
        </w:r>
        <w:r>
          <w:rPr>
            <w:noProof/>
            <w:webHidden/>
          </w:rPr>
        </w:r>
        <w:r>
          <w:rPr>
            <w:noProof/>
            <w:webHidden/>
          </w:rPr>
          <w:fldChar w:fldCharType="separate"/>
        </w:r>
        <w:r w:rsidR="00986F63">
          <w:rPr>
            <w:noProof/>
            <w:webHidden/>
          </w:rPr>
          <w:t>34</w:t>
        </w:r>
        <w:r>
          <w:rPr>
            <w:noProof/>
            <w:webHidden/>
          </w:rPr>
          <w:fldChar w:fldCharType="end"/>
        </w:r>
      </w:hyperlink>
    </w:p>
    <w:p w:rsidR="006306CB" w:rsidRPr="001D4A18" w:rsidRDefault="009E57C2" w:rsidP="006306CB">
      <w:pPr>
        <w:pStyle w:val="29"/>
        <w:tabs>
          <w:tab w:val="right" w:leader="dot" w:pos="9402"/>
        </w:tabs>
        <w:spacing w:line="480" w:lineRule="exact"/>
        <w:ind w:left="560"/>
        <w:rPr>
          <w:rFonts w:asciiTheme="minorEastAsia" w:eastAsiaTheme="minorEastAsia" w:hAnsiTheme="minorEastAsia"/>
          <w:color w:val="000000"/>
          <w:sz w:val="18"/>
          <w:szCs w:val="22"/>
        </w:rPr>
        <w:sectPr w:rsidR="006306CB" w:rsidRPr="001D4A18">
          <w:footerReference w:type="default" r:id="rId9"/>
          <w:pgSz w:w="11907" w:h="16840"/>
          <w:pgMar w:top="1091" w:right="1191" w:bottom="1134" w:left="1304" w:header="851" w:footer="992" w:gutter="0"/>
          <w:pgNumType w:start="1"/>
          <w:cols w:space="720"/>
          <w:docGrid w:linePitch="380" w:charSpace="-5735"/>
        </w:sectPr>
      </w:pPr>
      <w:r w:rsidRPr="001D4A18">
        <w:rPr>
          <w:rFonts w:asciiTheme="minorEastAsia" w:eastAsiaTheme="minorEastAsia" w:hAnsiTheme="minorEastAsia" w:hint="eastAsia"/>
          <w:color w:val="000000"/>
          <w:szCs w:val="21"/>
        </w:rPr>
        <w:fldChar w:fldCharType="end"/>
      </w:r>
    </w:p>
    <w:p w:rsidR="006306CB" w:rsidRPr="001D4A18" w:rsidRDefault="006306CB" w:rsidP="006306CB">
      <w:pPr>
        <w:pStyle w:val="23"/>
        <w:spacing w:line="360" w:lineRule="auto"/>
        <w:jc w:val="center"/>
        <w:rPr>
          <w:rFonts w:asciiTheme="minorEastAsia" w:eastAsiaTheme="minorEastAsia" w:hAnsiTheme="minorEastAsia"/>
          <w:b w:val="0"/>
          <w:color w:val="000000"/>
          <w:szCs w:val="30"/>
        </w:rPr>
      </w:pPr>
      <w:bookmarkStart w:id="0" w:name="_Toc11641050"/>
      <w:bookmarkStart w:id="1" w:name="_Toc12789052"/>
      <w:bookmarkStart w:id="2" w:name="_Toc523994746"/>
      <w:r w:rsidRPr="001D4A18">
        <w:rPr>
          <w:rFonts w:asciiTheme="minorEastAsia" w:eastAsiaTheme="minorEastAsia" w:hAnsiTheme="minorEastAsia" w:hint="eastAsia"/>
          <w:b w:val="0"/>
          <w:color w:val="000000"/>
          <w:sz w:val="36"/>
          <w:szCs w:val="30"/>
        </w:rPr>
        <w:lastRenderedPageBreak/>
        <w:t>第一篇  竞争性谈判邀请书</w:t>
      </w:r>
      <w:bookmarkEnd w:id="0"/>
      <w:bookmarkEnd w:id="1"/>
      <w:bookmarkEnd w:id="2"/>
    </w:p>
    <w:p w:rsidR="006306CB" w:rsidRPr="008D778C" w:rsidRDefault="006306CB" w:rsidP="006306CB">
      <w:pPr>
        <w:snapToGrid w:val="0"/>
        <w:spacing w:line="400" w:lineRule="exact"/>
        <w:ind w:firstLineChars="200" w:firstLine="480"/>
        <w:jc w:val="left"/>
        <w:rPr>
          <w:rFonts w:asciiTheme="minorEastAsia" w:eastAsiaTheme="minorEastAsia" w:hAnsiTheme="minorEastAsia"/>
          <w:sz w:val="24"/>
          <w:szCs w:val="24"/>
        </w:rPr>
      </w:pPr>
      <w:bookmarkStart w:id="3" w:name="_Toc373860293"/>
      <w:bookmarkStart w:id="4" w:name="_Toc317775178"/>
      <w:r w:rsidRPr="00F32B6A">
        <w:rPr>
          <w:rFonts w:asciiTheme="minorEastAsia" w:eastAsiaTheme="minorEastAsia" w:hAnsiTheme="minorEastAsia" w:hint="eastAsia"/>
          <w:sz w:val="24"/>
          <w:szCs w:val="24"/>
        </w:rPr>
        <w:t>重庆民禾招标代理有限公司接受</w:t>
      </w:r>
      <w:r w:rsidR="00360AE0" w:rsidRPr="00F32B6A">
        <w:rPr>
          <w:rFonts w:asciiTheme="minorEastAsia" w:eastAsiaTheme="minorEastAsia" w:hAnsiTheme="minorEastAsia" w:hint="eastAsia"/>
          <w:bCs/>
          <w:sz w:val="24"/>
          <w:szCs w:val="24"/>
        </w:rPr>
        <w:t>重庆市环境行政执法总队</w:t>
      </w:r>
      <w:r w:rsidRPr="00F32B6A">
        <w:rPr>
          <w:rFonts w:asciiTheme="minorEastAsia" w:eastAsiaTheme="minorEastAsia" w:hAnsiTheme="minorEastAsia" w:hint="eastAsia"/>
          <w:sz w:val="24"/>
          <w:szCs w:val="24"/>
        </w:rPr>
        <w:t>的委托，对</w:t>
      </w:r>
      <w:r w:rsidR="00360AE0" w:rsidRPr="008D778C">
        <w:rPr>
          <w:rFonts w:asciiTheme="minorEastAsia" w:eastAsiaTheme="minorEastAsia" w:hAnsiTheme="minorEastAsia" w:hint="eastAsia"/>
          <w:sz w:val="24"/>
          <w:szCs w:val="24"/>
        </w:rPr>
        <w:t>重庆市环境保护局、北碚区人民政府2018年非法倾倒含油危险废物突发环境事件应急演练现场转播导播、观摩设施搭建项目</w:t>
      </w:r>
      <w:r w:rsidRPr="008D778C">
        <w:rPr>
          <w:rFonts w:asciiTheme="minorEastAsia" w:eastAsiaTheme="minorEastAsia" w:hAnsiTheme="minorEastAsia" w:hint="eastAsia"/>
          <w:sz w:val="24"/>
          <w:szCs w:val="24"/>
        </w:rPr>
        <w:t>进行</w:t>
      </w:r>
      <w:r w:rsidRPr="00F32B6A">
        <w:rPr>
          <w:rFonts w:asciiTheme="minorEastAsia" w:eastAsiaTheme="minorEastAsia" w:hAnsiTheme="minorEastAsia" w:hint="eastAsia"/>
          <w:sz w:val="24"/>
          <w:szCs w:val="24"/>
        </w:rPr>
        <w:t>竞争性谈判采购。欢迎有资格的供应商前来参加谈判。</w:t>
      </w:r>
    </w:p>
    <w:p w:rsidR="006306CB" w:rsidRPr="00F32B6A" w:rsidRDefault="006306CB" w:rsidP="006306CB">
      <w:pPr>
        <w:pStyle w:val="30"/>
        <w:spacing w:before="0" w:after="0" w:line="400" w:lineRule="exact"/>
        <w:rPr>
          <w:rFonts w:asciiTheme="minorEastAsia" w:eastAsiaTheme="minorEastAsia" w:hAnsiTheme="minorEastAsia"/>
          <w:sz w:val="24"/>
          <w:szCs w:val="24"/>
        </w:rPr>
      </w:pPr>
      <w:bookmarkStart w:id="5" w:name="_Toc313893526"/>
      <w:bookmarkStart w:id="6" w:name="_Toc317775175"/>
      <w:bookmarkStart w:id="7" w:name="_Toc403569769"/>
      <w:bookmarkStart w:id="8" w:name="_Toc523994747"/>
      <w:r w:rsidRPr="00F32B6A">
        <w:rPr>
          <w:rFonts w:asciiTheme="minorEastAsia" w:eastAsiaTheme="minorEastAsia" w:hAnsiTheme="minorEastAsia" w:hint="eastAsia"/>
          <w:sz w:val="24"/>
          <w:szCs w:val="24"/>
        </w:rPr>
        <w:t>一、竞争性谈判内容</w:t>
      </w:r>
      <w:bookmarkEnd w:id="5"/>
      <w:bookmarkEnd w:id="6"/>
      <w:bookmarkEnd w:id="7"/>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3"/>
        <w:gridCol w:w="1276"/>
        <w:gridCol w:w="1134"/>
        <w:gridCol w:w="1559"/>
        <w:gridCol w:w="2951"/>
      </w:tblGrid>
      <w:tr w:rsidR="006306CB" w:rsidRPr="001D4A18" w:rsidTr="008D778C">
        <w:trPr>
          <w:trHeight w:val="640"/>
          <w:jc w:val="center"/>
        </w:trPr>
        <w:tc>
          <w:tcPr>
            <w:tcW w:w="2613" w:type="dxa"/>
            <w:tcBorders>
              <w:top w:val="single" w:sz="4" w:space="0" w:color="auto"/>
              <w:left w:val="single" w:sz="4" w:space="0" w:color="auto"/>
              <w:right w:val="single" w:sz="4" w:space="0" w:color="auto"/>
            </w:tcBorders>
            <w:vAlign w:val="center"/>
          </w:tcPr>
          <w:p w:rsidR="006306CB" w:rsidRPr="001D4A18" w:rsidRDefault="006306CB" w:rsidP="00360AE0">
            <w:pPr>
              <w:widowControl/>
              <w:jc w:val="center"/>
              <w:rPr>
                <w:rFonts w:asciiTheme="minorEastAsia" w:eastAsiaTheme="minorEastAsia" w:hAnsiTheme="minorEastAsia" w:cs="宋体"/>
                <w:b/>
                <w:bCs/>
                <w:color w:val="000000"/>
                <w:kern w:val="0"/>
                <w:sz w:val="21"/>
                <w:szCs w:val="24"/>
              </w:rPr>
            </w:pPr>
            <w:r w:rsidRPr="001D4A18">
              <w:rPr>
                <w:rFonts w:asciiTheme="minorEastAsia" w:eastAsiaTheme="minorEastAsia" w:hAnsiTheme="minorEastAsia" w:cs="宋体" w:hint="eastAsia"/>
                <w:b/>
                <w:bCs/>
                <w:color w:val="000000"/>
                <w:kern w:val="0"/>
                <w:sz w:val="21"/>
                <w:szCs w:val="24"/>
              </w:rPr>
              <w:t>项目名称</w:t>
            </w:r>
          </w:p>
        </w:tc>
        <w:tc>
          <w:tcPr>
            <w:tcW w:w="1276" w:type="dxa"/>
            <w:tcBorders>
              <w:top w:val="single" w:sz="4" w:space="0" w:color="auto"/>
              <w:left w:val="single" w:sz="4" w:space="0" w:color="auto"/>
              <w:right w:val="single" w:sz="4" w:space="0" w:color="auto"/>
            </w:tcBorders>
            <w:vAlign w:val="center"/>
          </w:tcPr>
          <w:p w:rsidR="006306CB" w:rsidRPr="001D4A18" w:rsidRDefault="006306CB" w:rsidP="00360AE0">
            <w:pPr>
              <w:widowControl/>
              <w:ind w:firstLineChars="50" w:firstLine="105"/>
              <w:rPr>
                <w:rFonts w:asciiTheme="minorEastAsia" w:eastAsiaTheme="minorEastAsia" w:hAnsiTheme="minorEastAsia" w:cs="宋体"/>
                <w:b/>
                <w:bCs/>
                <w:color w:val="000000"/>
                <w:kern w:val="0"/>
                <w:sz w:val="21"/>
                <w:szCs w:val="24"/>
              </w:rPr>
            </w:pPr>
            <w:r w:rsidRPr="001D4A18">
              <w:rPr>
                <w:rFonts w:asciiTheme="minorEastAsia" w:eastAsiaTheme="minorEastAsia" w:hAnsiTheme="minorEastAsia" w:cs="宋体" w:hint="eastAsia"/>
                <w:b/>
                <w:bCs/>
                <w:color w:val="000000"/>
                <w:kern w:val="0"/>
                <w:sz w:val="21"/>
                <w:szCs w:val="24"/>
              </w:rPr>
              <w:t>采购预算</w:t>
            </w:r>
          </w:p>
          <w:p w:rsidR="006306CB" w:rsidRPr="001D4A18" w:rsidRDefault="006306CB" w:rsidP="00360AE0">
            <w:pPr>
              <w:jc w:val="center"/>
              <w:rPr>
                <w:rFonts w:asciiTheme="minorEastAsia" w:eastAsiaTheme="minorEastAsia" w:hAnsiTheme="minorEastAsia" w:cs="宋体"/>
                <w:b/>
                <w:bCs/>
                <w:color w:val="000000"/>
                <w:kern w:val="0"/>
                <w:sz w:val="21"/>
                <w:szCs w:val="24"/>
              </w:rPr>
            </w:pPr>
            <w:r w:rsidRPr="001D4A18">
              <w:rPr>
                <w:rFonts w:asciiTheme="minorEastAsia" w:eastAsiaTheme="minorEastAsia" w:hAnsiTheme="minorEastAsia" w:cs="宋体" w:hint="eastAsia"/>
                <w:b/>
                <w:bCs/>
                <w:color w:val="000000"/>
                <w:kern w:val="0"/>
                <w:sz w:val="21"/>
                <w:szCs w:val="24"/>
              </w:rPr>
              <w:t>（万元）</w:t>
            </w:r>
          </w:p>
        </w:tc>
        <w:tc>
          <w:tcPr>
            <w:tcW w:w="1134" w:type="dxa"/>
            <w:tcBorders>
              <w:top w:val="single" w:sz="4" w:space="0" w:color="auto"/>
              <w:left w:val="single" w:sz="4" w:space="0" w:color="auto"/>
              <w:right w:val="single" w:sz="4" w:space="0" w:color="auto"/>
            </w:tcBorders>
            <w:vAlign w:val="center"/>
          </w:tcPr>
          <w:p w:rsidR="006306CB" w:rsidRPr="001D4A18" w:rsidRDefault="006306CB" w:rsidP="00360AE0">
            <w:pPr>
              <w:widowControl/>
              <w:jc w:val="center"/>
              <w:rPr>
                <w:rFonts w:asciiTheme="minorEastAsia" w:eastAsiaTheme="minorEastAsia" w:hAnsiTheme="minorEastAsia" w:cs="宋体"/>
                <w:b/>
                <w:bCs/>
                <w:color w:val="000000"/>
                <w:kern w:val="0"/>
                <w:sz w:val="21"/>
                <w:szCs w:val="24"/>
              </w:rPr>
            </w:pPr>
            <w:r w:rsidRPr="001D4A18">
              <w:rPr>
                <w:rFonts w:asciiTheme="minorEastAsia" w:eastAsiaTheme="minorEastAsia" w:hAnsiTheme="minorEastAsia" w:cs="宋体" w:hint="eastAsia"/>
                <w:b/>
                <w:bCs/>
                <w:color w:val="000000"/>
                <w:kern w:val="0"/>
                <w:sz w:val="21"/>
                <w:szCs w:val="24"/>
              </w:rPr>
              <w:t>保证金</w:t>
            </w:r>
          </w:p>
          <w:p w:rsidR="006306CB" w:rsidRPr="001D4A18" w:rsidRDefault="006306CB" w:rsidP="00360AE0">
            <w:pPr>
              <w:jc w:val="center"/>
              <w:rPr>
                <w:rFonts w:asciiTheme="minorEastAsia" w:eastAsiaTheme="minorEastAsia" w:hAnsiTheme="minorEastAsia" w:cs="宋体"/>
                <w:b/>
                <w:bCs/>
                <w:color w:val="000000"/>
                <w:kern w:val="0"/>
                <w:sz w:val="21"/>
                <w:szCs w:val="24"/>
              </w:rPr>
            </w:pPr>
            <w:r w:rsidRPr="001D4A18">
              <w:rPr>
                <w:rFonts w:asciiTheme="minorEastAsia" w:eastAsiaTheme="minorEastAsia" w:hAnsiTheme="minorEastAsia" w:cs="宋体" w:hint="eastAsia"/>
                <w:b/>
                <w:bCs/>
                <w:color w:val="000000"/>
                <w:kern w:val="0"/>
                <w:sz w:val="21"/>
                <w:szCs w:val="24"/>
              </w:rPr>
              <w:t>（万元）</w:t>
            </w:r>
          </w:p>
        </w:tc>
        <w:tc>
          <w:tcPr>
            <w:tcW w:w="1559" w:type="dxa"/>
            <w:tcBorders>
              <w:top w:val="single" w:sz="4" w:space="0" w:color="auto"/>
              <w:left w:val="single" w:sz="4" w:space="0" w:color="auto"/>
              <w:right w:val="single" w:sz="4" w:space="0" w:color="auto"/>
            </w:tcBorders>
            <w:vAlign w:val="center"/>
          </w:tcPr>
          <w:p w:rsidR="006306CB" w:rsidRPr="001D4A18" w:rsidRDefault="006306CB" w:rsidP="00360AE0">
            <w:pPr>
              <w:widowControl/>
              <w:jc w:val="center"/>
              <w:rPr>
                <w:rFonts w:asciiTheme="minorEastAsia" w:eastAsiaTheme="minorEastAsia" w:hAnsiTheme="minorEastAsia" w:cs="宋体"/>
                <w:b/>
                <w:bCs/>
                <w:color w:val="000000"/>
                <w:kern w:val="0"/>
                <w:sz w:val="21"/>
                <w:szCs w:val="24"/>
              </w:rPr>
            </w:pPr>
            <w:r w:rsidRPr="001D4A18">
              <w:rPr>
                <w:rFonts w:asciiTheme="minorEastAsia" w:eastAsiaTheme="minorEastAsia" w:hAnsiTheme="minorEastAsia" w:cs="宋体" w:hint="eastAsia"/>
                <w:b/>
                <w:bCs/>
                <w:color w:val="000000"/>
                <w:kern w:val="0"/>
                <w:sz w:val="21"/>
                <w:szCs w:val="24"/>
              </w:rPr>
              <w:t>成交</w:t>
            </w:r>
          </w:p>
          <w:p w:rsidR="006306CB" w:rsidRPr="001D4A18" w:rsidRDefault="006306CB" w:rsidP="00360AE0">
            <w:pPr>
              <w:widowControl/>
              <w:jc w:val="center"/>
              <w:rPr>
                <w:rFonts w:asciiTheme="minorEastAsia" w:eastAsiaTheme="minorEastAsia" w:hAnsiTheme="minorEastAsia" w:cs="宋体"/>
                <w:b/>
                <w:bCs/>
                <w:color w:val="000000"/>
                <w:kern w:val="0"/>
                <w:sz w:val="21"/>
                <w:szCs w:val="24"/>
              </w:rPr>
            </w:pPr>
            <w:r w:rsidRPr="001D4A18">
              <w:rPr>
                <w:rFonts w:asciiTheme="minorEastAsia" w:eastAsiaTheme="minorEastAsia" w:hAnsiTheme="minorEastAsia" w:cs="宋体" w:hint="eastAsia"/>
                <w:b/>
                <w:bCs/>
                <w:color w:val="000000"/>
                <w:kern w:val="0"/>
                <w:sz w:val="21"/>
                <w:szCs w:val="24"/>
              </w:rPr>
              <w:t>供应商数量（名）</w:t>
            </w:r>
          </w:p>
        </w:tc>
        <w:tc>
          <w:tcPr>
            <w:tcW w:w="2951" w:type="dxa"/>
            <w:tcBorders>
              <w:top w:val="single" w:sz="4" w:space="0" w:color="auto"/>
              <w:left w:val="single" w:sz="4" w:space="0" w:color="auto"/>
              <w:right w:val="single" w:sz="4" w:space="0" w:color="auto"/>
            </w:tcBorders>
            <w:vAlign w:val="center"/>
          </w:tcPr>
          <w:p w:rsidR="006306CB" w:rsidRPr="001D4A18" w:rsidRDefault="006306CB" w:rsidP="00360AE0">
            <w:pPr>
              <w:jc w:val="center"/>
              <w:rPr>
                <w:rFonts w:asciiTheme="minorEastAsia" w:eastAsiaTheme="minorEastAsia" w:hAnsiTheme="minorEastAsia" w:cs="宋体"/>
                <w:b/>
                <w:bCs/>
                <w:color w:val="000000"/>
                <w:kern w:val="0"/>
                <w:sz w:val="21"/>
                <w:szCs w:val="24"/>
              </w:rPr>
            </w:pPr>
            <w:r w:rsidRPr="001D4A18">
              <w:rPr>
                <w:rFonts w:asciiTheme="minorEastAsia" w:eastAsiaTheme="minorEastAsia" w:hAnsiTheme="minorEastAsia" w:cs="宋体" w:hint="eastAsia"/>
                <w:b/>
                <w:bCs/>
                <w:color w:val="000000"/>
                <w:kern w:val="0"/>
                <w:sz w:val="21"/>
                <w:szCs w:val="24"/>
              </w:rPr>
              <w:t>备注</w:t>
            </w:r>
          </w:p>
        </w:tc>
      </w:tr>
      <w:tr w:rsidR="006306CB" w:rsidRPr="001D4A18" w:rsidTr="008D778C">
        <w:trPr>
          <w:trHeight w:val="1022"/>
          <w:jc w:val="center"/>
        </w:trPr>
        <w:tc>
          <w:tcPr>
            <w:tcW w:w="2613" w:type="dxa"/>
            <w:tcBorders>
              <w:top w:val="single" w:sz="4" w:space="0" w:color="auto"/>
              <w:left w:val="single" w:sz="4" w:space="0" w:color="auto"/>
              <w:right w:val="single" w:sz="4" w:space="0" w:color="auto"/>
            </w:tcBorders>
            <w:vAlign w:val="center"/>
          </w:tcPr>
          <w:p w:rsidR="006306CB" w:rsidRPr="00182629" w:rsidRDefault="00360AE0" w:rsidP="00360AE0">
            <w:pPr>
              <w:widowControl/>
              <w:jc w:val="center"/>
              <w:rPr>
                <w:rFonts w:asciiTheme="minorEastAsia" w:eastAsiaTheme="minorEastAsia" w:hAnsiTheme="minorEastAsia" w:cs="宋体"/>
                <w:bCs/>
                <w:kern w:val="0"/>
                <w:sz w:val="21"/>
                <w:szCs w:val="24"/>
              </w:rPr>
            </w:pPr>
            <w:r w:rsidRPr="00182629">
              <w:rPr>
                <w:rFonts w:asciiTheme="minorEastAsia" w:eastAsiaTheme="minorEastAsia" w:hAnsiTheme="minorEastAsia" w:cs="宋体" w:hint="eastAsia"/>
                <w:bCs/>
                <w:kern w:val="0"/>
                <w:sz w:val="21"/>
                <w:szCs w:val="24"/>
              </w:rPr>
              <w:t>重庆市环境保护局、北碚区人民政府2018年非法倾倒含油危险废物突发环境事件应急演练现场转播导播、观摩设施搭建项目</w:t>
            </w:r>
          </w:p>
        </w:tc>
        <w:tc>
          <w:tcPr>
            <w:tcW w:w="1276" w:type="dxa"/>
            <w:tcBorders>
              <w:top w:val="single" w:sz="4" w:space="0" w:color="auto"/>
              <w:left w:val="single" w:sz="4" w:space="0" w:color="auto"/>
              <w:right w:val="single" w:sz="4" w:space="0" w:color="auto"/>
            </w:tcBorders>
            <w:vAlign w:val="center"/>
          </w:tcPr>
          <w:p w:rsidR="006306CB" w:rsidRPr="00182629" w:rsidRDefault="00360AE0" w:rsidP="00360AE0">
            <w:pPr>
              <w:widowControl/>
              <w:jc w:val="center"/>
              <w:rPr>
                <w:rFonts w:asciiTheme="minorEastAsia" w:eastAsiaTheme="minorEastAsia" w:hAnsiTheme="minorEastAsia" w:cs="宋体"/>
                <w:kern w:val="0"/>
                <w:sz w:val="21"/>
                <w:szCs w:val="24"/>
              </w:rPr>
            </w:pPr>
            <w:r w:rsidRPr="00182629">
              <w:rPr>
                <w:rFonts w:asciiTheme="minorEastAsia" w:eastAsiaTheme="minorEastAsia" w:hAnsiTheme="minorEastAsia" w:cs="宋体" w:hint="eastAsia"/>
                <w:kern w:val="0"/>
                <w:sz w:val="21"/>
                <w:szCs w:val="24"/>
              </w:rPr>
              <w:t>30</w:t>
            </w:r>
          </w:p>
        </w:tc>
        <w:tc>
          <w:tcPr>
            <w:tcW w:w="1134" w:type="dxa"/>
            <w:tcBorders>
              <w:top w:val="single" w:sz="4" w:space="0" w:color="auto"/>
              <w:left w:val="single" w:sz="4" w:space="0" w:color="auto"/>
              <w:right w:val="single" w:sz="4" w:space="0" w:color="auto"/>
            </w:tcBorders>
            <w:vAlign w:val="center"/>
          </w:tcPr>
          <w:p w:rsidR="006306CB" w:rsidRPr="00182629" w:rsidRDefault="00360AE0" w:rsidP="00182629">
            <w:pPr>
              <w:widowControl/>
              <w:jc w:val="center"/>
              <w:rPr>
                <w:rFonts w:asciiTheme="minorEastAsia" w:eastAsiaTheme="minorEastAsia" w:hAnsiTheme="minorEastAsia" w:cs="宋体"/>
                <w:kern w:val="0"/>
                <w:sz w:val="21"/>
                <w:szCs w:val="24"/>
              </w:rPr>
            </w:pPr>
            <w:r w:rsidRPr="00182629">
              <w:rPr>
                <w:rFonts w:asciiTheme="minorEastAsia" w:eastAsiaTheme="minorEastAsia" w:hAnsiTheme="minorEastAsia" w:cs="宋体" w:hint="eastAsia"/>
                <w:kern w:val="0"/>
                <w:sz w:val="21"/>
                <w:szCs w:val="24"/>
              </w:rPr>
              <w:t>0.</w:t>
            </w:r>
            <w:r w:rsidR="00182629" w:rsidRPr="00182629">
              <w:rPr>
                <w:rFonts w:asciiTheme="minorEastAsia" w:eastAsiaTheme="minorEastAsia" w:hAnsiTheme="minorEastAsia" w:cs="宋体" w:hint="eastAsia"/>
                <w:kern w:val="0"/>
                <w:sz w:val="21"/>
                <w:szCs w:val="24"/>
              </w:rPr>
              <w:t>6</w:t>
            </w:r>
          </w:p>
        </w:tc>
        <w:tc>
          <w:tcPr>
            <w:tcW w:w="1559" w:type="dxa"/>
            <w:tcBorders>
              <w:top w:val="single" w:sz="4" w:space="0" w:color="auto"/>
              <w:left w:val="single" w:sz="4" w:space="0" w:color="auto"/>
              <w:right w:val="single" w:sz="4" w:space="0" w:color="auto"/>
            </w:tcBorders>
            <w:vAlign w:val="center"/>
          </w:tcPr>
          <w:p w:rsidR="006306CB" w:rsidRPr="00182629" w:rsidRDefault="003C5E54" w:rsidP="00360AE0">
            <w:pPr>
              <w:widowControl/>
              <w:jc w:val="center"/>
              <w:rPr>
                <w:rFonts w:asciiTheme="minorEastAsia" w:eastAsiaTheme="minorEastAsia" w:hAnsiTheme="minorEastAsia" w:cs="宋体"/>
                <w:bCs/>
                <w:kern w:val="0"/>
                <w:sz w:val="21"/>
                <w:szCs w:val="24"/>
              </w:rPr>
            </w:pPr>
            <w:r w:rsidRPr="00182629">
              <w:rPr>
                <w:rFonts w:asciiTheme="minorEastAsia" w:eastAsiaTheme="minorEastAsia" w:hAnsiTheme="minorEastAsia" w:cs="宋体" w:hint="eastAsia"/>
                <w:bCs/>
                <w:kern w:val="0"/>
                <w:sz w:val="21"/>
                <w:szCs w:val="24"/>
              </w:rPr>
              <w:t>1</w:t>
            </w:r>
          </w:p>
        </w:tc>
        <w:tc>
          <w:tcPr>
            <w:tcW w:w="2951" w:type="dxa"/>
            <w:tcBorders>
              <w:top w:val="single" w:sz="4" w:space="0" w:color="auto"/>
              <w:left w:val="single" w:sz="4" w:space="0" w:color="auto"/>
              <w:right w:val="single" w:sz="4" w:space="0" w:color="auto"/>
            </w:tcBorders>
            <w:vAlign w:val="center"/>
          </w:tcPr>
          <w:p w:rsidR="006306CB" w:rsidRPr="00182629" w:rsidRDefault="006306CB" w:rsidP="00360AE0">
            <w:pPr>
              <w:rPr>
                <w:rFonts w:asciiTheme="minorEastAsia" w:eastAsiaTheme="minorEastAsia" w:hAnsiTheme="minorEastAsia"/>
                <w:sz w:val="21"/>
                <w:szCs w:val="21"/>
              </w:rPr>
            </w:pPr>
            <w:r w:rsidRPr="00182629">
              <w:rPr>
                <w:rFonts w:asciiTheme="minorEastAsia" w:eastAsiaTheme="minorEastAsia" w:hAnsiTheme="minorEastAsia" w:hint="eastAsia"/>
                <w:sz w:val="21"/>
                <w:szCs w:val="21"/>
              </w:rPr>
              <w:t>1、超过本项目采购预算将失去成为中标候选供应商的资格。</w:t>
            </w:r>
          </w:p>
          <w:p w:rsidR="006306CB" w:rsidRPr="00182629" w:rsidRDefault="008B1ECA" w:rsidP="00360AE0">
            <w:pPr>
              <w:rPr>
                <w:rFonts w:asciiTheme="minorEastAsia" w:eastAsiaTheme="minorEastAsia" w:hAnsiTheme="minorEastAsia"/>
                <w:sz w:val="21"/>
                <w:szCs w:val="21"/>
              </w:rPr>
            </w:pPr>
            <w:r w:rsidRPr="008B1ECA">
              <w:rPr>
                <w:rFonts w:asciiTheme="minorEastAsia" w:eastAsiaTheme="minorEastAsia" w:hAnsiTheme="minorEastAsia" w:hint="eastAsia"/>
                <w:sz w:val="21"/>
                <w:szCs w:val="21"/>
              </w:rPr>
              <w:t>2、参加本项目的供应商必须为中国大陆境内注册。</w:t>
            </w:r>
          </w:p>
        </w:tc>
      </w:tr>
    </w:tbl>
    <w:p w:rsidR="006306CB" w:rsidRPr="001D4A18" w:rsidRDefault="006306CB" w:rsidP="006306CB">
      <w:pPr>
        <w:pStyle w:val="30"/>
        <w:spacing w:before="0" w:after="0" w:line="400" w:lineRule="exact"/>
        <w:rPr>
          <w:rFonts w:asciiTheme="minorEastAsia" w:eastAsiaTheme="minorEastAsia" w:hAnsiTheme="minorEastAsia"/>
          <w:color w:val="000000"/>
          <w:sz w:val="24"/>
          <w:szCs w:val="24"/>
        </w:rPr>
      </w:pPr>
      <w:bookmarkStart w:id="9" w:name="_Toc523994748"/>
      <w:r w:rsidRPr="001D4A18">
        <w:rPr>
          <w:rFonts w:asciiTheme="minorEastAsia" w:eastAsiaTheme="minorEastAsia" w:hAnsiTheme="minorEastAsia" w:hint="eastAsia"/>
          <w:color w:val="000000"/>
          <w:sz w:val="24"/>
          <w:szCs w:val="24"/>
        </w:rPr>
        <w:t>二、资金来源</w:t>
      </w:r>
      <w:bookmarkEnd w:id="9"/>
    </w:p>
    <w:p w:rsidR="003C5E54" w:rsidRPr="00182629" w:rsidRDefault="004474D4" w:rsidP="003C5E54">
      <w:pPr>
        <w:spacing w:line="48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财政预算</w:t>
      </w:r>
      <w:r w:rsidR="003C5E54" w:rsidRPr="00182629">
        <w:rPr>
          <w:rFonts w:asciiTheme="minorEastAsia" w:eastAsiaTheme="minorEastAsia" w:hAnsiTheme="minorEastAsia" w:hint="eastAsia"/>
          <w:sz w:val="24"/>
          <w:szCs w:val="24"/>
        </w:rPr>
        <w:t>资金。</w:t>
      </w:r>
    </w:p>
    <w:p w:rsidR="006306CB" w:rsidRPr="00182629" w:rsidRDefault="006306CB" w:rsidP="006306CB">
      <w:pPr>
        <w:pStyle w:val="30"/>
        <w:spacing w:before="0" w:after="0" w:line="400" w:lineRule="exact"/>
        <w:rPr>
          <w:rFonts w:asciiTheme="minorEastAsia" w:eastAsiaTheme="minorEastAsia" w:hAnsiTheme="minorEastAsia"/>
          <w:sz w:val="24"/>
          <w:szCs w:val="24"/>
        </w:rPr>
      </w:pPr>
      <w:bookmarkStart w:id="10" w:name="_Toc523994749"/>
      <w:r w:rsidRPr="00182629">
        <w:rPr>
          <w:rFonts w:asciiTheme="minorEastAsia" w:eastAsiaTheme="minorEastAsia" w:hAnsiTheme="minorEastAsia" w:hint="eastAsia"/>
          <w:sz w:val="24"/>
          <w:szCs w:val="24"/>
        </w:rPr>
        <w:t>三、谈判资格</w:t>
      </w:r>
      <w:bookmarkEnd w:id="10"/>
    </w:p>
    <w:p w:rsidR="006306CB" w:rsidRPr="00182629" w:rsidRDefault="006306CB" w:rsidP="006306CB">
      <w:pPr>
        <w:spacing w:line="480" w:lineRule="exact"/>
        <w:ind w:firstLineChars="200" w:firstLine="480"/>
        <w:rPr>
          <w:rFonts w:asciiTheme="minorEastAsia" w:eastAsiaTheme="minorEastAsia" w:hAnsiTheme="minorEastAsia"/>
          <w:sz w:val="24"/>
          <w:szCs w:val="24"/>
        </w:rPr>
      </w:pPr>
      <w:r w:rsidRPr="00182629">
        <w:rPr>
          <w:rFonts w:asciiTheme="minorEastAsia" w:eastAsiaTheme="minorEastAsia" w:hAnsiTheme="minorEastAsia" w:hint="eastAsia"/>
          <w:sz w:val="24"/>
          <w:szCs w:val="24"/>
        </w:rPr>
        <w:t>谈判供应商是指向采购人提供货物、工程或者服务的法人、其他组织或者自然人。以下简称供应商。合格的供应商应首先符合</w:t>
      </w:r>
      <w:r w:rsidR="004B0218" w:rsidRPr="00182629">
        <w:rPr>
          <w:rFonts w:asciiTheme="minorEastAsia" w:eastAsiaTheme="minorEastAsia" w:hAnsiTheme="minorEastAsia" w:hint="eastAsia"/>
          <w:sz w:val="24"/>
          <w:szCs w:val="24"/>
        </w:rPr>
        <w:t>《政府采购法》</w:t>
      </w:r>
      <w:r w:rsidRPr="00182629">
        <w:rPr>
          <w:rFonts w:asciiTheme="minorEastAsia" w:eastAsiaTheme="minorEastAsia" w:hAnsiTheme="minorEastAsia" w:hint="eastAsia"/>
          <w:sz w:val="24"/>
          <w:szCs w:val="24"/>
        </w:rPr>
        <w:t>第二十二条规定的基本条件，同时符合根据该项目特殊要求设置的特定资格条件。</w:t>
      </w:r>
    </w:p>
    <w:p w:rsidR="006306CB" w:rsidRPr="001D4A18" w:rsidRDefault="006306CB" w:rsidP="006306CB">
      <w:pPr>
        <w:spacing w:line="48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（一）一般资格条件</w:t>
      </w:r>
    </w:p>
    <w:p w:rsidR="006306CB" w:rsidRPr="001D4A18" w:rsidRDefault="006306CB" w:rsidP="006306CB">
      <w:pPr>
        <w:spacing w:line="48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1、具有独立承担民事责任的能力；</w:t>
      </w:r>
    </w:p>
    <w:p w:rsidR="006306CB" w:rsidRPr="001D4A18" w:rsidRDefault="006306CB" w:rsidP="006306CB">
      <w:pPr>
        <w:spacing w:line="48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2、具有良好的商业信誉和健全的财务会计制度；</w:t>
      </w:r>
    </w:p>
    <w:p w:rsidR="006306CB" w:rsidRPr="001D4A18" w:rsidRDefault="006306CB" w:rsidP="006306CB">
      <w:pPr>
        <w:spacing w:line="48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3、具有履行合同所必需的设备和专业技术能力；</w:t>
      </w:r>
    </w:p>
    <w:p w:rsidR="006306CB" w:rsidRPr="001D4A18" w:rsidRDefault="006306CB" w:rsidP="006306CB">
      <w:pPr>
        <w:spacing w:line="48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4、有依法缴纳税收和社会保障资金的良好记录；</w:t>
      </w:r>
    </w:p>
    <w:p w:rsidR="006306CB" w:rsidRPr="001D4A18" w:rsidRDefault="006306CB" w:rsidP="006306CB">
      <w:pPr>
        <w:spacing w:line="48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5、参加政府采购活动前三年内，在经营活动中没有重大违法记录;</w:t>
      </w:r>
    </w:p>
    <w:p w:rsidR="006306CB" w:rsidRPr="001D4A18" w:rsidRDefault="006306CB" w:rsidP="006306CB">
      <w:pPr>
        <w:spacing w:line="48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6、法律、行政法规规定的其他条件。</w:t>
      </w:r>
    </w:p>
    <w:p w:rsidR="006306CB" w:rsidRDefault="006306CB" w:rsidP="006306CB">
      <w:pPr>
        <w:spacing w:line="480" w:lineRule="exact"/>
        <w:ind w:firstLineChars="200" w:firstLine="480"/>
        <w:rPr>
          <w:rFonts w:asciiTheme="minorEastAsia" w:eastAsiaTheme="minorEastAsia" w:hAnsiTheme="minorEastAsia"/>
          <w:sz w:val="24"/>
          <w:szCs w:val="24"/>
        </w:rPr>
      </w:pPr>
      <w:r w:rsidRPr="00C72905">
        <w:rPr>
          <w:rFonts w:asciiTheme="minorEastAsia" w:eastAsiaTheme="minorEastAsia" w:hAnsiTheme="minorEastAsia" w:hint="eastAsia"/>
          <w:sz w:val="24"/>
          <w:szCs w:val="24"/>
        </w:rPr>
        <w:t>（二）特定资格条件</w:t>
      </w:r>
    </w:p>
    <w:p w:rsidR="004474D4" w:rsidRPr="004474D4" w:rsidRDefault="004474D4" w:rsidP="004474D4">
      <w:pPr>
        <w:snapToGrid w:val="0"/>
        <w:spacing w:line="400" w:lineRule="exact"/>
        <w:ind w:firstLineChars="200" w:firstLine="480"/>
        <w:rPr>
          <w:rFonts w:asciiTheme="minorEastAsia" w:eastAsiaTheme="minorEastAsia" w:hAnsiTheme="minorEastAsia"/>
          <w:sz w:val="24"/>
          <w:szCs w:val="24"/>
        </w:rPr>
      </w:pPr>
      <w:r w:rsidRPr="004474D4">
        <w:rPr>
          <w:rFonts w:asciiTheme="minorEastAsia" w:eastAsiaTheme="minorEastAsia" w:hAnsiTheme="minorEastAsia" w:hint="eastAsia"/>
          <w:sz w:val="24"/>
          <w:szCs w:val="24"/>
        </w:rPr>
        <w:t>1、供应商营业执照经营范围包括文化活动策划执行，或者影视服务，或者会展服务；</w:t>
      </w:r>
    </w:p>
    <w:p w:rsidR="004474D4" w:rsidRPr="004474D4" w:rsidRDefault="004474D4" w:rsidP="004474D4">
      <w:pPr>
        <w:spacing w:line="480" w:lineRule="exact"/>
        <w:ind w:firstLineChars="200" w:firstLine="480"/>
        <w:rPr>
          <w:rFonts w:asciiTheme="minorEastAsia" w:eastAsiaTheme="minorEastAsia" w:hAnsiTheme="minorEastAsia"/>
          <w:sz w:val="24"/>
          <w:szCs w:val="24"/>
        </w:rPr>
      </w:pPr>
      <w:r w:rsidRPr="004474D4">
        <w:rPr>
          <w:rFonts w:asciiTheme="minorEastAsia" w:eastAsiaTheme="minorEastAsia" w:hAnsiTheme="minorEastAsia" w:hint="eastAsia"/>
          <w:sz w:val="24"/>
          <w:szCs w:val="24"/>
        </w:rPr>
        <w:t>2、若供应商为外地企业，须在重庆市内有稳定服务机构：</w:t>
      </w:r>
    </w:p>
    <w:p w:rsidR="005D4E4F" w:rsidRPr="00E61C5D" w:rsidRDefault="004474D4" w:rsidP="004474D4">
      <w:pPr>
        <w:spacing w:line="480" w:lineRule="exact"/>
        <w:ind w:leftChars="215" w:left="602"/>
        <w:rPr>
          <w:rFonts w:asciiTheme="minorEastAsia" w:eastAsiaTheme="minorEastAsia" w:hAnsiTheme="minorEastAsia"/>
          <w:sz w:val="24"/>
          <w:szCs w:val="24"/>
        </w:rPr>
      </w:pPr>
      <w:r w:rsidRPr="004474D4">
        <w:rPr>
          <w:rFonts w:asciiTheme="minorEastAsia" w:eastAsiaTheme="minorEastAsia" w:hAnsiTheme="minorEastAsia" w:hint="eastAsia"/>
          <w:sz w:val="24"/>
          <w:szCs w:val="24"/>
        </w:rPr>
        <w:t>①供应商在渝设立服务机构的，须提供在渝工商注册证明或在渝机构的相关证明材料；②供应商有授权在重庆市的服务机构的，须提供授权书或服务协议，并提供被授权机</w:t>
      </w:r>
      <w:r w:rsidRPr="00E61C5D">
        <w:rPr>
          <w:rFonts w:asciiTheme="minorEastAsia" w:eastAsiaTheme="minorEastAsia" w:hAnsiTheme="minorEastAsia" w:hint="eastAsia"/>
          <w:sz w:val="24"/>
          <w:szCs w:val="24"/>
        </w:rPr>
        <w:t>构的在渝工商注册证明。</w:t>
      </w:r>
    </w:p>
    <w:p w:rsidR="006306CB" w:rsidRPr="001D4A18" w:rsidRDefault="006306CB" w:rsidP="006306CB">
      <w:pPr>
        <w:pStyle w:val="30"/>
        <w:spacing w:before="0" w:after="0" w:line="480" w:lineRule="exact"/>
        <w:rPr>
          <w:rFonts w:asciiTheme="minorEastAsia" w:eastAsiaTheme="minorEastAsia" w:hAnsiTheme="minorEastAsia"/>
          <w:color w:val="000000"/>
          <w:sz w:val="24"/>
          <w:szCs w:val="24"/>
        </w:rPr>
      </w:pPr>
      <w:bookmarkStart w:id="11" w:name="_Toc523994750"/>
      <w:r w:rsidRPr="001D4A18">
        <w:rPr>
          <w:rFonts w:asciiTheme="minorEastAsia" w:eastAsiaTheme="minorEastAsia" w:hAnsiTheme="minorEastAsia" w:hint="eastAsia"/>
          <w:color w:val="000000"/>
          <w:sz w:val="24"/>
          <w:szCs w:val="24"/>
        </w:rPr>
        <w:lastRenderedPageBreak/>
        <w:t>四、谈判有关说明</w:t>
      </w:r>
      <w:bookmarkEnd w:id="3"/>
      <w:bookmarkEnd w:id="11"/>
    </w:p>
    <w:p w:rsidR="006306CB" w:rsidRPr="001D4A18" w:rsidRDefault="006306CB" w:rsidP="001D4A18">
      <w:pPr>
        <w:spacing w:line="380" w:lineRule="exact"/>
        <w:ind w:firstLineChars="200" w:firstLine="482"/>
        <w:rPr>
          <w:rFonts w:asciiTheme="minorEastAsia" w:eastAsiaTheme="minorEastAsia" w:hAnsiTheme="minorEastAsia"/>
          <w:b/>
          <w:color w:val="000000"/>
          <w:sz w:val="24"/>
          <w:szCs w:val="24"/>
        </w:rPr>
      </w:pPr>
      <w:bookmarkStart w:id="12" w:name="_Toc373860294"/>
      <w:r w:rsidRPr="001D4A18">
        <w:rPr>
          <w:rFonts w:asciiTheme="minorEastAsia" w:eastAsiaTheme="minorEastAsia" w:hAnsiTheme="minorEastAsia" w:hint="eastAsia"/>
          <w:b/>
          <w:color w:val="000000"/>
          <w:sz w:val="24"/>
          <w:szCs w:val="24"/>
        </w:rPr>
        <w:t>（一）</w:t>
      </w:r>
      <w:bookmarkStart w:id="13" w:name="字"/>
      <w:r w:rsidRPr="001D4A18">
        <w:rPr>
          <w:rFonts w:asciiTheme="minorEastAsia" w:eastAsiaTheme="minorEastAsia" w:hAnsiTheme="minorEastAsia" w:hint="eastAsia"/>
          <w:b/>
          <w:color w:val="000000"/>
          <w:sz w:val="24"/>
          <w:szCs w:val="24"/>
        </w:rPr>
        <w:t>根据《重庆市财政局关于印发〈重庆市政府采购供应商注册及诚信管理暂行办法〉的通知》（渝财采购</w:t>
      </w:r>
      <w:bookmarkEnd w:id="13"/>
      <w:r w:rsidRPr="001D4A18">
        <w:rPr>
          <w:rFonts w:asciiTheme="minorEastAsia" w:eastAsiaTheme="minorEastAsia" w:hAnsiTheme="minorEastAsia" w:hint="eastAsia"/>
          <w:b/>
          <w:color w:val="000000"/>
          <w:sz w:val="24"/>
          <w:szCs w:val="24"/>
        </w:rPr>
        <w:t>〔</w:t>
      </w:r>
      <w:bookmarkStart w:id="14" w:name="年"/>
      <w:r w:rsidRPr="001D4A18">
        <w:rPr>
          <w:rFonts w:asciiTheme="minorEastAsia" w:eastAsiaTheme="minorEastAsia" w:hAnsiTheme="minorEastAsia"/>
          <w:b/>
          <w:color w:val="000000"/>
          <w:sz w:val="24"/>
          <w:szCs w:val="24"/>
        </w:rPr>
        <w:t>2015</w:t>
      </w:r>
      <w:bookmarkEnd w:id="14"/>
      <w:r w:rsidRPr="001D4A18">
        <w:rPr>
          <w:rFonts w:asciiTheme="minorEastAsia" w:eastAsiaTheme="minorEastAsia" w:hAnsiTheme="minorEastAsia" w:hint="eastAsia"/>
          <w:b/>
          <w:color w:val="000000"/>
          <w:sz w:val="24"/>
          <w:szCs w:val="24"/>
        </w:rPr>
        <w:t>〕</w:t>
      </w:r>
      <w:bookmarkStart w:id="15" w:name="号"/>
      <w:r w:rsidRPr="001D4A18">
        <w:rPr>
          <w:rFonts w:asciiTheme="minorEastAsia" w:eastAsiaTheme="minorEastAsia" w:hAnsiTheme="minorEastAsia"/>
          <w:b/>
          <w:color w:val="000000"/>
          <w:sz w:val="24"/>
          <w:szCs w:val="24"/>
        </w:rPr>
        <w:t>45</w:t>
      </w:r>
      <w:bookmarkEnd w:id="15"/>
      <w:r w:rsidRPr="001D4A18">
        <w:rPr>
          <w:rFonts w:asciiTheme="minorEastAsia" w:eastAsiaTheme="minorEastAsia" w:hAnsiTheme="minorEastAsia" w:hint="eastAsia"/>
          <w:b/>
          <w:color w:val="000000"/>
          <w:sz w:val="24"/>
          <w:szCs w:val="24"/>
        </w:rPr>
        <w:t>号）规定，供应商应按要求进行注册，通过重庆市政府采购网（</w:t>
      </w:r>
      <w:hyperlink r:id="rId10" w:history="1">
        <w:r w:rsidRPr="001D4A18">
          <w:rPr>
            <w:rFonts w:asciiTheme="minorEastAsia" w:eastAsiaTheme="minorEastAsia" w:hAnsiTheme="minorEastAsia" w:hint="eastAsia"/>
            <w:b/>
            <w:color w:val="000000"/>
            <w:sz w:val="24"/>
            <w:szCs w:val="24"/>
          </w:rPr>
          <w:t>www.cqgp.gov.cn</w:t>
        </w:r>
      </w:hyperlink>
      <w:r w:rsidRPr="001D4A18">
        <w:rPr>
          <w:rFonts w:asciiTheme="minorEastAsia" w:eastAsiaTheme="minorEastAsia" w:hAnsiTheme="minorEastAsia" w:hint="eastAsia"/>
          <w:b/>
          <w:color w:val="000000"/>
          <w:sz w:val="24"/>
          <w:szCs w:val="24"/>
        </w:rPr>
        <w:t>），登记加入“重庆市政府采购供应商库”。</w:t>
      </w:r>
    </w:p>
    <w:p w:rsidR="006306CB" w:rsidRPr="001D4A18" w:rsidRDefault="006306CB" w:rsidP="006306CB">
      <w:pPr>
        <w:spacing w:line="38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（二）凡有意参加谈判的供应商，请于公告发布之日（2018</w:t>
      </w:r>
      <w:r w:rsidRPr="008A2E26">
        <w:rPr>
          <w:rFonts w:asciiTheme="minorEastAsia" w:eastAsiaTheme="minorEastAsia" w:hAnsiTheme="minorEastAsia" w:hint="eastAsia"/>
          <w:sz w:val="24"/>
          <w:szCs w:val="24"/>
        </w:rPr>
        <w:t>年</w:t>
      </w:r>
      <w:r w:rsidR="008A2E26" w:rsidRPr="008A2E26">
        <w:rPr>
          <w:rFonts w:asciiTheme="minorEastAsia" w:eastAsiaTheme="minorEastAsia" w:hAnsiTheme="minorEastAsia" w:hint="eastAsia"/>
          <w:sz w:val="24"/>
          <w:szCs w:val="24"/>
        </w:rPr>
        <w:t>09</w:t>
      </w:r>
      <w:r w:rsidRPr="008A2E26">
        <w:rPr>
          <w:rFonts w:asciiTheme="minorEastAsia" w:eastAsiaTheme="minorEastAsia" w:hAnsiTheme="minorEastAsia" w:hint="eastAsia"/>
          <w:sz w:val="24"/>
          <w:szCs w:val="24"/>
        </w:rPr>
        <w:t>月</w:t>
      </w:r>
      <w:r w:rsidR="008A2E26" w:rsidRPr="008A2E26">
        <w:rPr>
          <w:rFonts w:asciiTheme="minorEastAsia" w:eastAsiaTheme="minorEastAsia" w:hAnsiTheme="minorEastAsia" w:hint="eastAsia"/>
          <w:sz w:val="24"/>
          <w:szCs w:val="24"/>
        </w:rPr>
        <w:t>07</w:t>
      </w:r>
      <w:r w:rsidRPr="008A2E26">
        <w:rPr>
          <w:rFonts w:asciiTheme="minorEastAsia" w:eastAsiaTheme="minorEastAsia" w:hAnsiTheme="minorEastAsia" w:hint="eastAsia"/>
          <w:sz w:val="24"/>
          <w:szCs w:val="24"/>
        </w:rPr>
        <w:t>日）</w:t>
      </w:r>
      <w:r w:rsidRPr="001D4A18">
        <w:rPr>
          <w:rFonts w:asciiTheme="minorEastAsia" w:eastAsiaTheme="minorEastAsia" w:hAnsiTheme="minorEastAsia" w:hint="eastAsia"/>
          <w:color w:val="000000"/>
          <w:sz w:val="24"/>
          <w:szCs w:val="24"/>
        </w:rPr>
        <w:t>起至提交首次响应文件截止时间之前，在重庆市政府采购网上下载本项目竞争性谈判文件以及图纸、补遗等谈判前公布的所有项目资料，无论供应商下载与否，均视为已知晓所有谈判实质性要求内容。</w:t>
      </w:r>
    </w:p>
    <w:p w:rsidR="003C5E54" w:rsidRPr="00B27649" w:rsidRDefault="006306CB" w:rsidP="006306CB">
      <w:pPr>
        <w:spacing w:line="380" w:lineRule="exact"/>
        <w:ind w:firstLineChars="200" w:firstLine="480"/>
        <w:rPr>
          <w:rFonts w:asciiTheme="minorEastAsia" w:eastAsiaTheme="minorEastAsia" w:hAnsiTheme="minorEastAsia"/>
          <w:sz w:val="24"/>
          <w:szCs w:val="24"/>
        </w:rPr>
      </w:pPr>
      <w:r w:rsidRPr="001D4A18">
        <w:rPr>
          <w:rFonts w:asciiTheme="minorEastAsia" w:eastAsiaTheme="minorEastAsia" w:hAnsiTheme="minorEastAsia" w:hint="eastAsia"/>
          <w:color w:val="000000"/>
          <w:sz w:val="24"/>
          <w:szCs w:val="24"/>
        </w:rPr>
        <w:t>（三）按《重庆市财政局关于进一步规范竞标报名及保证金缴纳的通知》（渝财采购﹝2013﹞30号）文的规定，报名方式为谈判当天现场报名</w:t>
      </w:r>
      <w:r w:rsidR="00B27649">
        <w:rPr>
          <w:rFonts w:asciiTheme="minorEastAsia" w:eastAsiaTheme="minorEastAsia" w:hAnsiTheme="minorEastAsia" w:hint="eastAsia"/>
          <w:color w:val="000000"/>
          <w:sz w:val="24"/>
          <w:szCs w:val="24"/>
        </w:rPr>
        <w:t>，</w:t>
      </w:r>
      <w:r w:rsidR="003C5E54" w:rsidRPr="00B27649">
        <w:rPr>
          <w:rFonts w:asciiTheme="minorEastAsia" w:eastAsiaTheme="minorEastAsia" w:hAnsiTheme="minorEastAsia" w:hint="eastAsia"/>
          <w:sz w:val="24"/>
          <w:szCs w:val="24"/>
        </w:rPr>
        <w:t>竞争性谈判文件购买费在各供应商递交响应文件时一并缴纳。</w:t>
      </w:r>
    </w:p>
    <w:p w:rsidR="006306CB" w:rsidRPr="001D4A18" w:rsidRDefault="006306CB" w:rsidP="006306CB">
      <w:pPr>
        <w:spacing w:line="38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四）竞争性谈判文件售价为：300元/份（售后不退），供应商必须在递交响应文件时向采购代理机构缴纳。若供应商为微型企业且所提供的产品为微型企业生产的免收竞争性谈判文件购买费，供应商须在递交响应文件时，提供企业所在地的县级以上中小企业主管</w:t>
      </w:r>
      <w:r w:rsidRPr="00886C9E">
        <w:rPr>
          <w:rFonts w:asciiTheme="minorEastAsia" w:eastAsiaTheme="minorEastAsia" w:hAnsiTheme="minorEastAsia" w:hint="eastAsia"/>
          <w:sz w:val="24"/>
          <w:szCs w:val="24"/>
        </w:rPr>
        <w:t>部门</w:t>
      </w:r>
      <w:r w:rsidR="00951F0E" w:rsidRPr="00886C9E">
        <w:rPr>
          <w:rFonts w:asciiTheme="minorEastAsia" w:eastAsiaTheme="minorEastAsia" w:hAnsiTheme="minorEastAsia" w:hint="eastAsia"/>
          <w:sz w:val="24"/>
          <w:szCs w:val="24"/>
        </w:rPr>
        <w:t>本年度出具</w:t>
      </w:r>
      <w:r w:rsidRPr="00886C9E">
        <w:rPr>
          <w:rFonts w:asciiTheme="minorEastAsia" w:eastAsiaTheme="minorEastAsia" w:hAnsiTheme="minorEastAsia" w:hint="eastAsia"/>
          <w:sz w:val="24"/>
          <w:szCs w:val="24"/>
        </w:rPr>
        <w:t xml:space="preserve">的证明文件复印件和书面承诺书（详见第六篇 </w:t>
      </w:r>
      <w:r w:rsidR="00704606" w:rsidRPr="00886C9E">
        <w:rPr>
          <w:rFonts w:asciiTheme="minorEastAsia" w:eastAsiaTheme="minorEastAsia" w:hAnsiTheme="minorEastAsia" w:hint="eastAsia"/>
          <w:sz w:val="24"/>
          <w:szCs w:val="24"/>
        </w:rPr>
        <w:t>五、</w:t>
      </w:r>
      <w:r w:rsidRPr="00886C9E">
        <w:rPr>
          <w:rFonts w:asciiTheme="minorEastAsia" w:eastAsiaTheme="minorEastAsia" w:hAnsiTheme="minorEastAsia" w:hint="eastAsia"/>
          <w:sz w:val="24"/>
          <w:szCs w:val="24"/>
        </w:rPr>
        <w:t>其他应提</w:t>
      </w:r>
      <w:r w:rsidRPr="001D4A18">
        <w:rPr>
          <w:rFonts w:asciiTheme="minorEastAsia" w:eastAsiaTheme="minorEastAsia" w:hAnsiTheme="minorEastAsia" w:hint="eastAsia"/>
          <w:color w:val="000000"/>
          <w:sz w:val="24"/>
          <w:szCs w:val="24"/>
        </w:rPr>
        <w:t>供的资料）（微型企业的认定标准详见本项目竞争性谈判文件“第二篇”）。</w:t>
      </w:r>
    </w:p>
    <w:p w:rsidR="006306CB" w:rsidRPr="001D4A18" w:rsidRDefault="006306CB" w:rsidP="006306CB">
      <w:pPr>
        <w:spacing w:line="38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（五）供应商须满足以下两种要件，其响应文件才被接受：</w:t>
      </w:r>
    </w:p>
    <w:p w:rsidR="006306CB" w:rsidRPr="001D4A18" w:rsidRDefault="006306CB" w:rsidP="006306CB">
      <w:pPr>
        <w:spacing w:line="380" w:lineRule="exact"/>
        <w:ind w:firstLineChars="300" w:firstLine="72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1、按时递交了响应文件；</w:t>
      </w:r>
    </w:p>
    <w:p w:rsidR="006306CB" w:rsidRPr="001D4A18" w:rsidRDefault="006306CB" w:rsidP="006306CB">
      <w:pPr>
        <w:spacing w:line="380" w:lineRule="exact"/>
        <w:ind w:firstLineChars="300" w:firstLine="72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2、按时报名签到。</w:t>
      </w:r>
    </w:p>
    <w:p w:rsidR="006306CB" w:rsidRPr="001D4A18" w:rsidRDefault="006306CB" w:rsidP="006306CB">
      <w:pPr>
        <w:spacing w:line="38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（六）谈判地点：重庆市公共资源交易中心机电设备招投标</w:t>
      </w:r>
      <w:r w:rsidRPr="001D4A18">
        <w:rPr>
          <w:rFonts w:asciiTheme="minorEastAsia" w:eastAsiaTheme="minorEastAsia" w:hAnsiTheme="minorEastAsia" w:cs="宋体" w:hint="eastAsia"/>
          <w:color w:val="000000"/>
          <w:sz w:val="24"/>
          <w:szCs w:val="24"/>
        </w:rPr>
        <w:t>•</w:t>
      </w:r>
      <w:r w:rsidRPr="001D4A18">
        <w:rPr>
          <w:rFonts w:asciiTheme="minorEastAsia" w:eastAsiaTheme="minorEastAsia" w:hAnsiTheme="minorEastAsia" w:cs="方正仿宋_GBK" w:hint="eastAsia"/>
          <w:color w:val="000000"/>
          <w:sz w:val="24"/>
          <w:szCs w:val="24"/>
        </w:rPr>
        <w:t>政府采购分中心开标厅（重庆市江北区五简路</w:t>
      </w:r>
      <w:r w:rsidRPr="001D4A18">
        <w:rPr>
          <w:rFonts w:asciiTheme="minorEastAsia" w:eastAsiaTheme="minorEastAsia" w:hAnsiTheme="minorEastAsia" w:hint="eastAsia"/>
          <w:color w:val="000000"/>
          <w:sz w:val="24"/>
          <w:szCs w:val="24"/>
        </w:rPr>
        <w:t>2号重庆咨询大厦A栋，见当日一楼大厅指示牌）。</w:t>
      </w:r>
    </w:p>
    <w:p w:rsidR="006306CB" w:rsidRPr="001D4A18" w:rsidRDefault="006306CB" w:rsidP="006306CB">
      <w:pPr>
        <w:spacing w:line="38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（注：供应商代表应持法定代表人证明或法定代表人授权委托书和授权代表身份证，经交易中心登记后方可进入谈判区，每家供应商代表进入谈判区的人数不得超过2人。）</w:t>
      </w:r>
    </w:p>
    <w:p w:rsidR="006306CB" w:rsidRPr="008A2E26" w:rsidRDefault="006306CB" w:rsidP="006306CB">
      <w:pPr>
        <w:spacing w:line="380" w:lineRule="exact"/>
        <w:ind w:firstLineChars="200" w:firstLine="480"/>
        <w:rPr>
          <w:rFonts w:asciiTheme="minorEastAsia" w:eastAsiaTheme="minorEastAsia" w:hAnsiTheme="minorEastAsia"/>
          <w:sz w:val="24"/>
          <w:szCs w:val="24"/>
        </w:rPr>
      </w:pPr>
      <w:r w:rsidRPr="001D4A18">
        <w:rPr>
          <w:rFonts w:asciiTheme="minorEastAsia" w:eastAsiaTheme="minorEastAsia" w:hAnsiTheme="minorEastAsia" w:hint="eastAsia"/>
          <w:color w:val="000000"/>
          <w:sz w:val="24"/>
          <w:szCs w:val="24"/>
        </w:rPr>
        <w:t>（七）提交响应文件</w:t>
      </w:r>
      <w:r w:rsidRPr="008A2E26">
        <w:rPr>
          <w:rFonts w:asciiTheme="minorEastAsia" w:eastAsiaTheme="minorEastAsia" w:hAnsiTheme="minorEastAsia" w:hint="eastAsia"/>
          <w:sz w:val="24"/>
          <w:szCs w:val="24"/>
        </w:rPr>
        <w:t>截止时间：2018年</w:t>
      </w:r>
      <w:r w:rsidR="008A2E26" w:rsidRPr="008A2E26">
        <w:rPr>
          <w:rFonts w:asciiTheme="minorEastAsia" w:eastAsiaTheme="minorEastAsia" w:hAnsiTheme="minorEastAsia" w:hint="eastAsia"/>
          <w:sz w:val="24"/>
          <w:szCs w:val="24"/>
        </w:rPr>
        <w:t>09</w:t>
      </w:r>
      <w:r w:rsidRPr="008A2E26">
        <w:rPr>
          <w:rFonts w:asciiTheme="minorEastAsia" w:eastAsiaTheme="minorEastAsia" w:hAnsiTheme="minorEastAsia" w:hint="eastAsia"/>
          <w:sz w:val="24"/>
          <w:szCs w:val="24"/>
        </w:rPr>
        <w:t>月</w:t>
      </w:r>
      <w:r w:rsidR="008A2E26" w:rsidRPr="008A2E26">
        <w:rPr>
          <w:rFonts w:asciiTheme="minorEastAsia" w:eastAsiaTheme="minorEastAsia" w:hAnsiTheme="minorEastAsia" w:hint="eastAsia"/>
          <w:sz w:val="24"/>
          <w:szCs w:val="24"/>
        </w:rPr>
        <w:t>13</w:t>
      </w:r>
      <w:r w:rsidRPr="008A2E26">
        <w:rPr>
          <w:rFonts w:asciiTheme="minorEastAsia" w:eastAsiaTheme="minorEastAsia" w:hAnsiTheme="minorEastAsia" w:hint="eastAsia"/>
          <w:sz w:val="24"/>
          <w:szCs w:val="24"/>
        </w:rPr>
        <w:t>日北京时间1</w:t>
      </w:r>
      <w:r w:rsidR="008A2E26" w:rsidRPr="008A2E26">
        <w:rPr>
          <w:rFonts w:asciiTheme="minorEastAsia" w:eastAsiaTheme="minorEastAsia" w:hAnsiTheme="minorEastAsia" w:hint="eastAsia"/>
          <w:sz w:val="24"/>
          <w:szCs w:val="24"/>
        </w:rPr>
        <w:t>4</w:t>
      </w:r>
      <w:r w:rsidRPr="008A2E26">
        <w:rPr>
          <w:rFonts w:asciiTheme="minorEastAsia" w:eastAsiaTheme="minorEastAsia" w:hAnsiTheme="minorEastAsia" w:hint="eastAsia"/>
          <w:sz w:val="24"/>
          <w:szCs w:val="24"/>
        </w:rPr>
        <w:t>:</w:t>
      </w:r>
      <w:r w:rsidR="008A2E26" w:rsidRPr="008A2E26">
        <w:rPr>
          <w:rFonts w:asciiTheme="minorEastAsia" w:eastAsiaTheme="minorEastAsia" w:hAnsiTheme="minorEastAsia" w:hint="eastAsia"/>
          <w:sz w:val="24"/>
          <w:szCs w:val="24"/>
        </w:rPr>
        <w:t>3</w:t>
      </w:r>
      <w:r w:rsidRPr="008A2E26">
        <w:rPr>
          <w:rFonts w:asciiTheme="minorEastAsia" w:eastAsiaTheme="minorEastAsia" w:hAnsiTheme="minorEastAsia" w:hint="eastAsia"/>
          <w:sz w:val="24"/>
          <w:szCs w:val="24"/>
        </w:rPr>
        <w:t>0</w:t>
      </w:r>
    </w:p>
    <w:p w:rsidR="006306CB" w:rsidRPr="008A2E26" w:rsidRDefault="006306CB" w:rsidP="006306CB">
      <w:pPr>
        <w:spacing w:line="380" w:lineRule="exact"/>
        <w:ind w:firstLineChars="200" w:firstLine="480"/>
        <w:rPr>
          <w:rFonts w:asciiTheme="minorEastAsia" w:eastAsiaTheme="minorEastAsia" w:hAnsiTheme="minorEastAsia"/>
          <w:sz w:val="24"/>
          <w:szCs w:val="24"/>
        </w:rPr>
      </w:pPr>
      <w:r w:rsidRPr="008A2E26">
        <w:rPr>
          <w:rFonts w:asciiTheme="minorEastAsia" w:eastAsiaTheme="minorEastAsia" w:hAnsiTheme="minorEastAsia" w:hint="eastAsia"/>
          <w:sz w:val="24"/>
          <w:szCs w:val="24"/>
        </w:rPr>
        <w:t>（八）谈判开始时间：2018年</w:t>
      </w:r>
      <w:r w:rsidR="008A2E26" w:rsidRPr="008A2E26">
        <w:rPr>
          <w:rFonts w:asciiTheme="minorEastAsia" w:eastAsiaTheme="minorEastAsia" w:hAnsiTheme="minorEastAsia" w:hint="eastAsia"/>
          <w:sz w:val="24"/>
          <w:szCs w:val="24"/>
        </w:rPr>
        <w:t>09</w:t>
      </w:r>
      <w:r w:rsidRPr="008A2E26">
        <w:rPr>
          <w:rFonts w:asciiTheme="minorEastAsia" w:eastAsiaTheme="minorEastAsia" w:hAnsiTheme="minorEastAsia" w:hint="eastAsia"/>
          <w:sz w:val="24"/>
          <w:szCs w:val="24"/>
        </w:rPr>
        <w:t>月</w:t>
      </w:r>
      <w:r w:rsidR="008A2E26" w:rsidRPr="008A2E26">
        <w:rPr>
          <w:rFonts w:asciiTheme="minorEastAsia" w:eastAsiaTheme="minorEastAsia" w:hAnsiTheme="minorEastAsia" w:hint="eastAsia"/>
          <w:sz w:val="24"/>
          <w:szCs w:val="24"/>
        </w:rPr>
        <w:t>13</w:t>
      </w:r>
      <w:r w:rsidRPr="008A2E26">
        <w:rPr>
          <w:rFonts w:asciiTheme="minorEastAsia" w:eastAsiaTheme="minorEastAsia" w:hAnsiTheme="minorEastAsia" w:hint="eastAsia"/>
          <w:sz w:val="24"/>
          <w:szCs w:val="24"/>
        </w:rPr>
        <w:t>日北京时间1</w:t>
      </w:r>
      <w:r w:rsidR="008A2E26" w:rsidRPr="008A2E26">
        <w:rPr>
          <w:rFonts w:asciiTheme="minorEastAsia" w:eastAsiaTheme="minorEastAsia" w:hAnsiTheme="minorEastAsia" w:hint="eastAsia"/>
          <w:sz w:val="24"/>
          <w:szCs w:val="24"/>
        </w:rPr>
        <w:t>4</w:t>
      </w:r>
      <w:r w:rsidRPr="008A2E26">
        <w:rPr>
          <w:rFonts w:asciiTheme="minorEastAsia" w:eastAsiaTheme="minorEastAsia" w:hAnsiTheme="minorEastAsia" w:hint="eastAsia"/>
          <w:sz w:val="24"/>
          <w:szCs w:val="24"/>
        </w:rPr>
        <w:t>:</w:t>
      </w:r>
      <w:r w:rsidR="008A2E26" w:rsidRPr="008A2E26">
        <w:rPr>
          <w:rFonts w:asciiTheme="minorEastAsia" w:eastAsiaTheme="minorEastAsia" w:hAnsiTheme="minorEastAsia" w:hint="eastAsia"/>
          <w:sz w:val="24"/>
          <w:szCs w:val="24"/>
        </w:rPr>
        <w:t>3</w:t>
      </w:r>
      <w:r w:rsidRPr="008A2E26">
        <w:rPr>
          <w:rFonts w:asciiTheme="minorEastAsia" w:eastAsiaTheme="minorEastAsia" w:hAnsiTheme="minorEastAsia" w:hint="eastAsia"/>
          <w:sz w:val="24"/>
          <w:szCs w:val="24"/>
        </w:rPr>
        <w:t>0</w:t>
      </w:r>
    </w:p>
    <w:p w:rsidR="006306CB" w:rsidRPr="001D4A18" w:rsidRDefault="006306CB" w:rsidP="006306CB">
      <w:pPr>
        <w:pStyle w:val="30"/>
        <w:spacing w:before="0" w:after="0" w:line="380" w:lineRule="exact"/>
        <w:rPr>
          <w:rFonts w:asciiTheme="minorEastAsia" w:eastAsiaTheme="minorEastAsia" w:hAnsiTheme="minorEastAsia"/>
          <w:color w:val="000000"/>
          <w:sz w:val="24"/>
          <w:szCs w:val="24"/>
        </w:rPr>
      </w:pPr>
      <w:bookmarkStart w:id="16" w:name="_Toc523994751"/>
      <w:r w:rsidRPr="001D4A18">
        <w:rPr>
          <w:rFonts w:asciiTheme="minorEastAsia" w:eastAsiaTheme="minorEastAsia" w:hAnsiTheme="minorEastAsia" w:hint="eastAsia"/>
          <w:color w:val="000000"/>
          <w:sz w:val="24"/>
          <w:szCs w:val="24"/>
        </w:rPr>
        <w:t>五、保证金</w:t>
      </w:r>
      <w:bookmarkEnd w:id="12"/>
      <w:bookmarkEnd w:id="16"/>
    </w:p>
    <w:p w:rsidR="006306CB" w:rsidRPr="001D4A18" w:rsidRDefault="006306CB" w:rsidP="006306CB">
      <w:pPr>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（一）保证金递交</w:t>
      </w:r>
    </w:p>
    <w:p w:rsidR="006306CB" w:rsidRDefault="006306CB" w:rsidP="006306CB">
      <w:pPr>
        <w:snapToGrid w:val="0"/>
        <w:spacing w:line="38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供应商须按本项目规定的保证金金额进行缴纳</w:t>
      </w:r>
      <w:r w:rsidRPr="001D4A18">
        <w:rPr>
          <w:rFonts w:asciiTheme="minorEastAsia" w:eastAsiaTheme="minorEastAsia" w:hAnsiTheme="minorEastAsia" w:hint="eastAsia"/>
          <w:b/>
          <w:color w:val="000000"/>
          <w:sz w:val="24"/>
          <w:szCs w:val="24"/>
        </w:rPr>
        <w:t>（保证金金额详见本篇，竞争性谈判邀请书）</w:t>
      </w:r>
      <w:r w:rsidRPr="001D4A18">
        <w:rPr>
          <w:rFonts w:asciiTheme="minorEastAsia" w:eastAsiaTheme="minorEastAsia" w:hAnsiTheme="minorEastAsia" w:hint="eastAsia"/>
          <w:color w:val="000000"/>
          <w:sz w:val="24"/>
          <w:szCs w:val="24"/>
        </w:rPr>
        <w:t>，由供应商从其基本账户将竞标保证金汇至以下账户，保证金的到账截止时间为谈判当天上午9:00。</w:t>
      </w:r>
    </w:p>
    <w:p w:rsidR="00182629" w:rsidRDefault="00C3251D" w:rsidP="006306CB">
      <w:pPr>
        <w:snapToGrid w:val="0"/>
        <w:spacing w:line="380" w:lineRule="exact"/>
        <w:ind w:firstLineChars="200" w:firstLine="480"/>
        <w:rPr>
          <w:rFonts w:asciiTheme="minorEastAsia" w:eastAsiaTheme="minorEastAsia" w:hAnsiTheme="minorEastAsia"/>
          <w:color w:val="000000"/>
          <w:sz w:val="24"/>
          <w:szCs w:val="24"/>
        </w:rPr>
      </w:pPr>
      <w:r w:rsidRPr="00F03D0D">
        <w:rPr>
          <w:rFonts w:asciiTheme="minorEastAsia" w:eastAsiaTheme="minorEastAsia" w:hAnsiTheme="minorEastAsia" w:hint="eastAsia"/>
          <w:color w:val="000000"/>
          <w:sz w:val="24"/>
          <w:szCs w:val="24"/>
        </w:rPr>
        <w:t>保证金账户</w:t>
      </w:r>
      <w:r>
        <w:rPr>
          <w:rFonts w:asciiTheme="minorEastAsia" w:eastAsiaTheme="minorEastAsia" w:hAnsiTheme="minorEastAsia" w:hint="eastAsia"/>
          <w:color w:val="000000"/>
          <w:sz w:val="24"/>
          <w:szCs w:val="24"/>
        </w:rPr>
        <w:t>（以下任选其一）：</w:t>
      </w:r>
    </w:p>
    <w:tbl>
      <w:tblPr>
        <w:tblW w:w="10717" w:type="dxa"/>
        <w:tblLayout w:type="fixed"/>
        <w:tblCellMar>
          <w:left w:w="0" w:type="dxa"/>
          <w:right w:w="0" w:type="dxa"/>
        </w:tblCellMar>
        <w:tblLook w:val="04A0"/>
      </w:tblPr>
      <w:tblGrid>
        <w:gridCol w:w="344"/>
        <w:gridCol w:w="1783"/>
        <w:gridCol w:w="1134"/>
        <w:gridCol w:w="1842"/>
        <w:gridCol w:w="5170"/>
        <w:gridCol w:w="444"/>
      </w:tblGrid>
      <w:tr w:rsidR="008A2E26" w:rsidTr="008A2E26">
        <w:trPr>
          <w:trHeight w:hRule="exact" w:val="115"/>
        </w:trPr>
        <w:tc>
          <w:tcPr>
            <w:tcW w:w="344" w:type="dxa"/>
          </w:tcPr>
          <w:p w:rsidR="008A2E26" w:rsidRDefault="008A2E26" w:rsidP="003B0E65"/>
        </w:tc>
        <w:tc>
          <w:tcPr>
            <w:tcW w:w="9929" w:type="dxa"/>
            <w:gridSpan w:val="4"/>
            <w:tcBorders>
              <w:bottom w:val="single" w:sz="5" w:space="0" w:color="000000"/>
            </w:tcBorders>
          </w:tcPr>
          <w:p w:rsidR="008A2E26" w:rsidRDefault="008A2E26" w:rsidP="003B0E65"/>
        </w:tc>
        <w:tc>
          <w:tcPr>
            <w:tcW w:w="444" w:type="dxa"/>
          </w:tcPr>
          <w:p w:rsidR="008A2E26" w:rsidRDefault="008A2E26" w:rsidP="003B0E65"/>
        </w:tc>
      </w:tr>
      <w:tr w:rsidR="008A2E26" w:rsidTr="008A2E26">
        <w:trPr>
          <w:trHeight w:hRule="exact" w:val="558"/>
        </w:trPr>
        <w:tc>
          <w:tcPr>
            <w:tcW w:w="344" w:type="dxa"/>
            <w:tcBorders>
              <w:right w:val="single" w:sz="5" w:space="0" w:color="000000"/>
            </w:tcBorders>
          </w:tcPr>
          <w:p w:rsidR="008A2E26" w:rsidRDefault="008A2E26" w:rsidP="003B0E65"/>
        </w:tc>
        <w:tc>
          <w:tcPr>
            <w:tcW w:w="9929" w:type="dxa"/>
            <w:gridSpan w:val="4"/>
            <w:tcBorders>
              <w:top w:val="single" w:sz="5" w:space="0" w:color="000000"/>
              <w:left w:val="single" w:sz="5" w:space="0" w:color="000000"/>
              <w:bottom w:val="single" w:sz="5" w:space="0" w:color="000000"/>
              <w:right w:val="single" w:sz="5" w:space="0" w:color="000000"/>
            </w:tcBorders>
            <w:shd w:val="clear" w:color="auto" w:fill="FFFFFF"/>
            <w:vAlign w:val="center"/>
          </w:tcPr>
          <w:p w:rsidR="008A2E26" w:rsidRDefault="008A2E26" w:rsidP="003B0E65">
            <w:pPr>
              <w:spacing w:line="232" w:lineRule="auto"/>
              <w:rPr>
                <w:rFonts w:ascii="SimSun" w:eastAsia="SimSun" w:hAnsi="SimSun" w:cs="SimSun"/>
                <w:color w:val="000000"/>
                <w:spacing w:val="-2"/>
                <w:sz w:val="24"/>
              </w:rPr>
            </w:pPr>
            <w:r>
              <w:rPr>
                <w:rFonts w:ascii="SimSun" w:eastAsia="SimSun" w:hAnsi="SimSun" w:cs="SimSun"/>
                <w:color w:val="000000"/>
                <w:spacing w:val="-2"/>
                <w:sz w:val="24"/>
              </w:rPr>
              <w:t xml:space="preserve">  户名: 重庆联付通网络结算科技有限责任公司客户备付金</w:t>
            </w:r>
          </w:p>
        </w:tc>
        <w:tc>
          <w:tcPr>
            <w:tcW w:w="444" w:type="dxa"/>
            <w:tcBorders>
              <w:left w:val="single" w:sz="5" w:space="0" w:color="000000"/>
            </w:tcBorders>
          </w:tcPr>
          <w:p w:rsidR="008A2E26" w:rsidRDefault="008A2E26" w:rsidP="003B0E65"/>
        </w:tc>
      </w:tr>
      <w:tr w:rsidR="008A2E26" w:rsidTr="008A2E26">
        <w:trPr>
          <w:trHeight w:hRule="exact" w:val="574"/>
        </w:trPr>
        <w:tc>
          <w:tcPr>
            <w:tcW w:w="344" w:type="dxa"/>
            <w:tcBorders>
              <w:right w:val="single" w:sz="5" w:space="0" w:color="000000"/>
            </w:tcBorders>
          </w:tcPr>
          <w:p w:rsidR="008A2E26" w:rsidRDefault="008A2E26" w:rsidP="003B0E65"/>
        </w:tc>
        <w:tc>
          <w:tcPr>
            <w:tcW w:w="1783" w:type="dxa"/>
            <w:tcBorders>
              <w:top w:val="single" w:sz="5" w:space="0" w:color="000000"/>
              <w:left w:val="single" w:sz="5" w:space="0" w:color="000000"/>
              <w:bottom w:val="single" w:sz="5" w:space="0" w:color="696969"/>
              <w:right w:val="single" w:sz="5" w:space="0" w:color="000000"/>
            </w:tcBorders>
            <w:shd w:val="clear" w:color="auto" w:fill="FFFFFF"/>
            <w:vAlign w:val="center"/>
          </w:tcPr>
          <w:p w:rsidR="008A2E26" w:rsidRDefault="008A2E26" w:rsidP="003B0E65">
            <w:pPr>
              <w:spacing w:line="232" w:lineRule="auto"/>
              <w:jc w:val="center"/>
              <w:rPr>
                <w:rFonts w:ascii="SimSun" w:eastAsia="SimSun" w:hAnsi="SimSun" w:cs="SimSun"/>
                <w:color w:val="000000"/>
                <w:spacing w:val="-2"/>
                <w:sz w:val="24"/>
              </w:rPr>
            </w:pPr>
            <w:r>
              <w:rPr>
                <w:rFonts w:ascii="SimSun" w:eastAsia="SimSun" w:hAnsi="SimSun" w:cs="SimSun"/>
                <w:color w:val="000000"/>
                <w:spacing w:val="-2"/>
                <w:sz w:val="24"/>
              </w:rPr>
              <w:t>分包号</w:t>
            </w:r>
          </w:p>
        </w:tc>
        <w:tc>
          <w:tcPr>
            <w:tcW w:w="8146" w:type="dxa"/>
            <w:gridSpan w:val="3"/>
            <w:tcBorders>
              <w:top w:val="single" w:sz="5" w:space="0" w:color="000000"/>
              <w:left w:val="single" w:sz="5" w:space="0" w:color="000000"/>
              <w:bottom w:val="single" w:sz="5" w:space="0" w:color="696969"/>
              <w:right w:val="single" w:sz="5" w:space="0" w:color="000000"/>
            </w:tcBorders>
            <w:shd w:val="clear" w:color="auto" w:fill="FFFFFF"/>
            <w:vAlign w:val="center"/>
          </w:tcPr>
          <w:p w:rsidR="008A2E26" w:rsidRDefault="008A2E26" w:rsidP="003B0E65">
            <w:pPr>
              <w:spacing w:line="232" w:lineRule="auto"/>
              <w:jc w:val="center"/>
              <w:rPr>
                <w:rFonts w:ascii="SimSun" w:eastAsia="SimSun" w:hAnsi="SimSun" w:cs="SimSun"/>
                <w:color w:val="000000"/>
                <w:spacing w:val="-2"/>
                <w:sz w:val="24"/>
              </w:rPr>
            </w:pPr>
            <w:r>
              <w:rPr>
                <w:rFonts w:ascii="SimSun" w:eastAsia="SimSun" w:hAnsi="SimSun" w:cs="SimSun"/>
                <w:color w:val="000000"/>
                <w:spacing w:val="-2"/>
                <w:sz w:val="24"/>
              </w:rPr>
              <w:t>银行信息</w:t>
            </w:r>
          </w:p>
        </w:tc>
        <w:tc>
          <w:tcPr>
            <w:tcW w:w="444" w:type="dxa"/>
            <w:tcBorders>
              <w:left w:val="single" w:sz="5" w:space="0" w:color="000000"/>
            </w:tcBorders>
          </w:tcPr>
          <w:p w:rsidR="008A2E26" w:rsidRDefault="008A2E26" w:rsidP="003B0E65"/>
        </w:tc>
      </w:tr>
      <w:tr w:rsidR="008A2E26" w:rsidTr="008A2E26">
        <w:trPr>
          <w:trHeight w:hRule="exact" w:val="673"/>
        </w:trPr>
        <w:tc>
          <w:tcPr>
            <w:tcW w:w="344" w:type="dxa"/>
            <w:tcBorders>
              <w:right w:val="single" w:sz="5" w:space="0" w:color="696969"/>
            </w:tcBorders>
          </w:tcPr>
          <w:p w:rsidR="008A2E26" w:rsidRDefault="008A2E26" w:rsidP="003B0E65"/>
        </w:tc>
        <w:tc>
          <w:tcPr>
            <w:tcW w:w="1783" w:type="dxa"/>
            <w:vMerge w:val="restart"/>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spacing w:line="232" w:lineRule="auto"/>
              <w:jc w:val="center"/>
              <w:rPr>
                <w:rFonts w:asciiTheme="minorEastAsia" w:eastAsiaTheme="minorEastAsia" w:hAnsiTheme="minorEastAsia"/>
                <w:color w:val="000000"/>
                <w:sz w:val="24"/>
                <w:szCs w:val="24"/>
              </w:rPr>
            </w:pPr>
            <w:r w:rsidRPr="008A2E26">
              <w:rPr>
                <w:rFonts w:asciiTheme="minorEastAsia" w:eastAsiaTheme="minorEastAsia" w:hAnsiTheme="minorEastAsia"/>
                <w:color w:val="000000"/>
                <w:sz w:val="24"/>
                <w:szCs w:val="24"/>
              </w:rPr>
              <w:t>01</w:t>
            </w:r>
          </w:p>
        </w:tc>
        <w:tc>
          <w:tcPr>
            <w:tcW w:w="1134" w:type="dxa"/>
            <w:vMerge w:val="restart"/>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spacing w:line="232" w:lineRule="auto"/>
              <w:jc w:val="center"/>
              <w:rPr>
                <w:rFonts w:asciiTheme="minorEastAsia" w:eastAsiaTheme="minorEastAsia" w:hAnsiTheme="minorEastAsia"/>
                <w:color w:val="000000"/>
                <w:sz w:val="24"/>
                <w:szCs w:val="24"/>
              </w:rPr>
            </w:pPr>
            <w:r w:rsidRPr="008A2E26">
              <w:rPr>
                <w:rFonts w:asciiTheme="minorEastAsia" w:eastAsiaTheme="minorEastAsia" w:hAnsiTheme="minorEastAsia"/>
                <w:color w:val="000000"/>
                <w:sz w:val="24"/>
                <w:szCs w:val="24"/>
              </w:rPr>
              <w:t>账号 1</w:t>
            </w:r>
          </w:p>
        </w:tc>
        <w:tc>
          <w:tcPr>
            <w:tcW w:w="1842" w:type="dxa"/>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spacing w:line="232" w:lineRule="auto"/>
              <w:jc w:val="center"/>
              <w:rPr>
                <w:rFonts w:asciiTheme="minorEastAsia" w:eastAsiaTheme="minorEastAsia" w:hAnsiTheme="minorEastAsia"/>
                <w:color w:val="000000"/>
                <w:sz w:val="24"/>
                <w:szCs w:val="24"/>
              </w:rPr>
            </w:pPr>
            <w:r w:rsidRPr="008A2E26">
              <w:rPr>
                <w:rFonts w:asciiTheme="minorEastAsia" w:eastAsiaTheme="minorEastAsia" w:hAnsiTheme="minorEastAsia"/>
                <w:color w:val="000000"/>
                <w:sz w:val="24"/>
                <w:szCs w:val="24"/>
              </w:rPr>
              <w:t>开户行</w:t>
            </w:r>
          </w:p>
        </w:tc>
        <w:tc>
          <w:tcPr>
            <w:tcW w:w="5170" w:type="dxa"/>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spacing w:line="232" w:lineRule="auto"/>
              <w:jc w:val="center"/>
              <w:rPr>
                <w:rFonts w:asciiTheme="minorEastAsia" w:eastAsiaTheme="minorEastAsia" w:hAnsiTheme="minorEastAsia"/>
                <w:color w:val="000000"/>
                <w:sz w:val="24"/>
                <w:szCs w:val="24"/>
              </w:rPr>
            </w:pPr>
            <w:r w:rsidRPr="008A2E26">
              <w:rPr>
                <w:rFonts w:asciiTheme="minorEastAsia" w:eastAsiaTheme="minorEastAsia" w:hAnsiTheme="minorEastAsia"/>
                <w:color w:val="000000"/>
                <w:sz w:val="24"/>
                <w:szCs w:val="24"/>
              </w:rPr>
              <w:t>建设银行重庆中山路支行（行号：105653005006）</w:t>
            </w:r>
          </w:p>
        </w:tc>
        <w:tc>
          <w:tcPr>
            <w:tcW w:w="444" w:type="dxa"/>
            <w:tcBorders>
              <w:left w:val="single" w:sz="5" w:space="0" w:color="696969"/>
            </w:tcBorders>
          </w:tcPr>
          <w:p w:rsidR="008A2E26" w:rsidRDefault="008A2E26" w:rsidP="003B0E65"/>
        </w:tc>
      </w:tr>
      <w:tr w:rsidR="008A2E26" w:rsidTr="008A2E26">
        <w:trPr>
          <w:trHeight w:hRule="exact" w:val="459"/>
        </w:trPr>
        <w:tc>
          <w:tcPr>
            <w:tcW w:w="344" w:type="dxa"/>
            <w:tcBorders>
              <w:right w:val="single" w:sz="5" w:space="0" w:color="696969"/>
            </w:tcBorders>
          </w:tcPr>
          <w:p w:rsidR="008A2E26" w:rsidRDefault="008A2E26" w:rsidP="003B0E65"/>
        </w:tc>
        <w:tc>
          <w:tcPr>
            <w:tcW w:w="1783" w:type="dxa"/>
            <w:vMerge/>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rPr>
                <w:rFonts w:asciiTheme="minorEastAsia" w:eastAsiaTheme="minorEastAsia" w:hAnsiTheme="minorEastAsia"/>
                <w:color w:val="000000"/>
                <w:sz w:val="24"/>
                <w:szCs w:val="24"/>
              </w:rPr>
            </w:pPr>
          </w:p>
        </w:tc>
        <w:tc>
          <w:tcPr>
            <w:tcW w:w="1134" w:type="dxa"/>
            <w:vMerge/>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rPr>
                <w:rFonts w:asciiTheme="minorEastAsia" w:eastAsiaTheme="minorEastAsia" w:hAnsiTheme="minorEastAsia"/>
                <w:color w:val="000000"/>
                <w:sz w:val="24"/>
                <w:szCs w:val="24"/>
              </w:rPr>
            </w:pPr>
          </w:p>
        </w:tc>
        <w:tc>
          <w:tcPr>
            <w:tcW w:w="1842" w:type="dxa"/>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spacing w:line="232" w:lineRule="auto"/>
              <w:jc w:val="center"/>
              <w:rPr>
                <w:rFonts w:asciiTheme="minorEastAsia" w:eastAsiaTheme="minorEastAsia" w:hAnsiTheme="minorEastAsia"/>
                <w:color w:val="000000"/>
                <w:sz w:val="24"/>
                <w:szCs w:val="24"/>
              </w:rPr>
            </w:pPr>
            <w:r w:rsidRPr="008A2E26">
              <w:rPr>
                <w:rFonts w:asciiTheme="minorEastAsia" w:eastAsiaTheme="minorEastAsia" w:hAnsiTheme="minorEastAsia"/>
                <w:color w:val="000000"/>
                <w:sz w:val="24"/>
                <w:szCs w:val="24"/>
              </w:rPr>
              <w:t>账    号</w:t>
            </w:r>
          </w:p>
        </w:tc>
        <w:tc>
          <w:tcPr>
            <w:tcW w:w="5170" w:type="dxa"/>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spacing w:line="232" w:lineRule="auto"/>
              <w:jc w:val="center"/>
              <w:rPr>
                <w:rFonts w:asciiTheme="minorEastAsia" w:eastAsiaTheme="minorEastAsia" w:hAnsiTheme="minorEastAsia"/>
                <w:color w:val="000000"/>
                <w:sz w:val="24"/>
                <w:szCs w:val="24"/>
              </w:rPr>
            </w:pPr>
            <w:r w:rsidRPr="008A2E26">
              <w:rPr>
                <w:rFonts w:asciiTheme="minorEastAsia" w:eastAsiaTheme="minorEastAsia" w:hAnsiTheme="minorEastAsia"/>
                <w:color w:val="000000"/>
                <w:sz w:val="24"/>
                <w:szCs w:val="24"/>
              </w:rPr>
              <w:t>50001004141052539490020528</w:t>
            </w:r>
          </w:p>
        </w:tc>
        <w:tc>
          <w:tcPr>
            <w:tcW w:w="444" w:type="dxa"/>
            <w:tcBorders>
              <w:left w:val="single" w:sz="5" w:space="0" w:color="696969"/>
            </w:tcBorders>
          </w:tcPr>
          <w:p w:rsidR="008A2E26" w:rsidRDefault="008A2E26" w:rsidP="003B0E65"/>
        </w:tc>
      </w:tr>
      <w:tr w:rsidR="008A2E26" w:rsidTr="008A2E26">
        <w:trPr>
          <w:trHeight w:hRule="exact" w:val="673"/>
        </w:trPr>
        <w:tc>
          <w:tcPr>
            <w:tcW w:w="344" w:type="dxa"/>
            <w:tcBorders>
              <w:right w:val="single" w:sz="5" w:space="0" w:color="696969"/>
            </w:tcBorders>
          </w:tcPr>
          <w:p w:rsidR="008A2E26" w:rsidRDefault="008A2E26" w:rsidP="003B0E65"/>
        </w:tc>
        <w:tc>
          <w:tcPr>
            <w:tcW w:w="1783" w:type="dxa"/>
            <w:vMerge/>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rPr>
                <w:rFonts w:asciiTheme="minorEastAsia" w:eastAsiaTheme="minorEastAsia" w:hAnsiTheme="minorEastAsia"/>
                <w:color w:val="000000"/>
                <w:sz w:val="24"/>
                <w:szCs w:val="24"/>
              </w:rPr>
            </w:pPr>
          </w:p>
        </w:tc>
        <w:tc>
          <w:tcPr>
            <w:tcW w:w="1134" w:type="dxa"/>
            <w:vMerge w:val="restart"/>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spacing w:line="232" w:lineRule="auto"/>
              <w:jc w:val="center"/>
              <w:rPr>
                <w:rFonts w:asciiTheme="minorEastAsia" w:eastAsiaTheme="minorEastAsia" w:hAnsiTheme="minorEastAsia"/>
                <w:color w:val="000000"/>
                <w:sz w:val="24"/>
                <w:szCs w:val="24"/>
              </w:rPr>
            </w:pPr>
            <w:r w:rsidRPr="008A2E26">
              <w:rPr>
                <w:rFonts w:asciiTheme="minorEastAsia" w:eastAsiaTheme="minorEastAsia" w:hAnsiTheme="minorEastAsia"/>
                <w:color w:val="000000"/>
                <w:sz w:val="24"/>
                <w:szCs w:val="24"/>
              </w:rPr>
              <w:t>账号 2</w:t>
            </w:r>
          </w:p>
        </w:tc>
        <w:tc>
          <w:tcPr>
            <w:tcW w:w="1842" w:type="dxa"/>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spacing w:line="232" w:lineRule="auto"/>
              <w:jc w:val="center"/>
              <w:rPr>
                <w:rFonts w:asciiTheme="minorEastAsia" w:eastAsiaTheme="minorEastAsia" w:hAnsiTheme="minorEastAsia"/>
                <w:color w:val="000000"/>
                <w:sz w:val="24"/>
                <w:szCs w:val="24"/>
              </w:rPr>
            </w:pPr>
            <w:r w:rsidRPr="008A2E26">
              <w:rPr>
                <w:rFonts w:asciiTheme="minorEastAsia" w:eastAsiaTheme="minorEastAsia" w:hAnsiTheme="minorEastAsia"/>
                <w:color w:val="000000"/>
                <w:sz w:val="24"/>
                <w:szCs w:val="24"/>
              </w:rPr>
              <w:t>开户行</w:t>
            </w:r>
          </w:p>
        </w:tc>
        <w:tc>
          <w:tcPr>
            <w:tcW w:w="5170" w:type="dxa"/>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spacing w:line="232" w:lineRule="auto"/>
              <w:jc w:val="center"/>
              <w:rPr>
                <w:rFonts w:asciiTheme="minorEastAsia" w:eastAsiaTheme="minorEastAsia" w:hAnsiTheme="minorEastAsia"/>
                <w:color w:val="000000"/>
                <w:sz w:val="24"/>
                <w:szCs w:val="24"/>
              </w:rPr>
            </w:pPr>
            <w:r w:rsidRPr="008A2E26">
              <w:rPr>
                <w:rFonts w:asciiTheme="minorEastAsia" w:eastAsiaTheme="minorEastAsia" w:hAnsiTheme="minorEastAsia"/>
                <w:color w:val="000000"/>
                <w:sz w:val="24"/>
                <w:szCs w:val="24"/>
              </w:rPr>
              <w:t>工商银行重庆朝天门支行（行号：102653000013）</w:t>
            </w:r>
          </w:p>
        </w:tc>
        <w:tc>
          <w:tcPr>
            <w:tcW w:w="444" w:type="dxa"/>
            <w:tcBorders>
              <w:left w:val="single" w:sz="5" w:space="0" w:color="696969"/>
            </w:tcBorders>
          </w:tcPr>
          <w:p w:rsidR="008A2E26" w:rsidRDefault="008A2E26" w:rsidP="003B0E65"/>
        </w:tc>
      </w:tr>
      <w:tr w:rsidR="008A2E26" w:rsidTr="008A2E26">
        <w:trPr>
          <w:trHeight w:hRule="exact" w:val="444"/>
        </w:trPr>
        <w:tc>
          <w:tcPr>
            <w:tcW w:w="344" w:type="dxa"/>
            <w:tcBorders>
              <w:right w:val="single" w:sz="5" w:space="0" w:color="696969"/>
            </w:tcBorders>
          </w:tcPr>
          <w:p w:rsidR="008A2E26" w:rsidRDefault="008A2E26" w:rsidP="003B0E65"/>
        </w:tc>
        <w:tc>
          <w:tcPr>
            <w:tcW w:w="1783" w:type="dxa"/>
            <w:vMerge/>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rPr>
                <w:rFonts w:asciiTheme="minorEastAsia" w:eastAsiaTheme="minorEastAsia" w:hAnsiTheme="minorEastAsia"/>
                <w:color w:val="000000"/>
                <w:sz w:val="24"/>
                <w:szCs w:val="24"/>
              </w:rPr>
            </w:pPr>
          </w:p>
        </w:tc>
        <w:tc>
          <w:tcPr>
            <w:tcW w:w="1134" w:type="dxa"/>
            <w:vMerge/>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rPr>
                <w:rFonts w:asciiTheme="minorEastAsia" w:eastAsiaTheme="minorEastAsia" w:hAnsiTheme="minorEastAsia"/>
                <w:color w:val="000000"/>
                <w:sz w:val="24"/>
                <w:szCs w:val="24"/>
              </w:rPr>
            </w:pPr>
          </w:p>
        </w:tc>
        <w:tc>
          <w:tcPr>
            <w:tcW w:w="1842" w:type="dxa"/>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spacing w:line="232" w:lineRule="auto"/>
              <w:jc w:val="center"/>
              <w:rPr>
                <w:rFonts w:asciiTheme="minorEastAsia" w:eastAsiaTheme="minorEastAsia" w:hAnsiTheme="minorEastAsia"/>
                <w:color w:val="000000"/>
                <w:sz w:val="24"/>
                <w:szCs w:val="24"/>
              </w:rPr>
            </w:pPr>
            <w:r w:rsidRPr="008A2E26">
              <w:rPr>
                <w:rFonts w:asciiTheme="minorEastAsia" w:eastAsiaTheme="minorEastAsia" w:hAnsiTheme="minorEastAsia"/>
                <w:color w:val="000000"/>
                <w:sz w:val="24"/>
                <w:szCs w:val="24"/>
              </w:rPr>
              <w:t>账    号</w:t>
            </w:r>
          </w:p>
        </w:tc>
        <w:tc>
          <w:tcPr>
            <w:tcW w:w="5170" w:type="dxa"/>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spacing w:line="232" w:lineRule="auto"/>
              <w:jc w:val="center"/>
              <w:rPr>
                <w:rFonts w:asciiTheme="minorEastAsia" w:eastAsiaTheme="minorEastAsia" w:hAnsiTheme="minorEastAsia"/>
                <w:color w:val="000000"/>
                <w:sz w:val="24"/>
                <w:szCs w:val="24"/>
              </w:rPr>
            </w:pPr>
            <w:r w:rsidRPr="008A2E26">
              <w:rPr>
                <w:rFonts w:asciiTheme="minorEastAsia" w:eastAsiaTheme="minorEastAsia" w:hAnsiTheme="minorEastAsia"/>
                <w:color w:val="000000"/>
                <w:sz w:val="24"/>
                <w:szCs w:val="24"/>
              </w:rPr>
              <w:t>9558853100004861963</w:t>
            </w:r>
          </w:p>
        </w:tc>
        <w:tc>
          <w:tcPr>
            <w:tcW w:w="444" w:type="dxa"/>
            <w:tcBorders>
              <w:left w:val="single" w:sz="5" w:space="0" w:color="696969"/>
            </w:tcBorders>
          </w:tcPr>
          <w:p w:rsidR="008A2E26" w:rsidRDefault="008A2E26" w:rsidP="003B0E65"/>
        </w:tc>
      </w:tr>
      <w:tr w:rsidR="008A2E26" w:rsidTr="008A2E26">
        <w:trPr>
          <w:trHeight w:hRule="exact" w:val="688"/>
        </w:trPr>
        <w:tc>
          <w:tcPr>
            <w:tcW w:w="344" w:type="dxa"/>
            <w:tcBorders>
              <w:right w:val="single" w:sz="5" w:space="0" w:color="696969"/>
            </w:tcBorders>
          </w:tcPr>
          <w:p w:rsidR="008A2E26" w:rsidRDefault="008A2E26" w:rsidP="003B0E65"/>
        </w:tc>
        <w:tc>
          <w:tcPr>
            <w:tcW w:w="1783" w:type="dxa"/>
            <w:vMerge/>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rPr>
                <w:rFonts w:asciiTheme="minorEastAsia" w:eastAsiaTheme="minorEastAsia" w:hAnsiTheme="minorEastAsia"/>
                <w:color w:val="000000"/>
                <w:sz w:val="24"/>
                <w:szCs w:val="24"/>
              </w:rPr>
            </w:pPr>
          </w:p>
        </w:tc>
        <w:tc>
          <w:tcPr>
            <w:tcW w:w="1134" w:type="dxa"/>
            <w:vMerge w:val="restart"/>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spacing w:line="232" w:lineRule="auto"/>
              <w:jc w:val="center"/>
              <w:rPr>
                <w:rFonts w:asciiTheme="minorEastAsia" w:eastAsiaTheme="minorEastAsia" w:hAnsiTheme="minorEastAsia"/>
                <w:color w:val="000000"/>
                <w:sz w:val="24"/>
                <w:szCs w:val="24"/>
              </w:rPr>
            </w:pPr>
            <w:r w:rsidRPr="008A2E26">
              <w:rPr>
                <w:rFonts w:asciiTheme="minorEastAsia" w:eastAsiaTheme="minorEastAsia" w:hAnsiTheme="minorEastAsia"/>
                <w:color w:val="000000"/>
                <w:sz w:val="24"/>
                <w:szCs w:val="24"/>
              </w:rPr>
              <w:t>账号 3</w:t>
            </w:r>
          </w:p>
        </w:tc>
        <w:tc>
          <w:tcPr>
            <w:tcW w:w="1842" w:type="dxa"/>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spacing w:line="232" w:lineRule="auto"/>
              <w:jc w:val="center"/>
              <w:rPr>
                <w:rFonts w:asciiTheme="minorEastAsia" w:eastAsiaTheme="minorEastAsia" w:hAnsiTheme="minorEastAsia"/>
                <w:color w:val="000000"/>
                <w:sz w:val="24"/>
                <w:szCs w:val="24"/>
              </w:rPr>
            </w:pPr>
            <w:r w:rsidRPr="008A2E26">
              <w:rPr>
                <w:rFonts w:asciiTheme="minorEastAsia" w:eastAsiaTheme="minorEastAsia" w:hAnsiTheme="minorEastAsia"/>
                <w:color w:val="000000"/>
                <w:sz w:val="24"/>
                <w:szCs w:val="24"/>
              </w:rPr>
              <w:t>开户行</w:t>
            </w:r>
          </w:p>
        </w:tc>
        <w:tc>
          <w:tcPr>
            <w:tcW w:w="5170" w:type="dxa"/>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spacing w:line="232" w:lineRule="auto"/>
              <w:jc w:val="center"/>
              <w:rPr>
                <w:rFonts w:asciiTheme="minorEastAsia" w:eastAsiaTheme="minorEastAsia" w:hAnsiTheme="minorEastAsia"/>
                <w:color w:val="000000"/>
                <w:sz w:val="24"/>
                <w:szCs w:val="24"/>
              </w:rPr>
            </w:pPr>
            <w:r w:rsidRPr="008A2E26">
              <w:rPr>
                <w:rFonts w:asciiTheme="minorEastAsia" w:eastAsiaTheme="minorEastAsia" w:hAnsiTheme="minorEastAsia"/>
                <w:color w:val="000000"/>
                <w:sz w:val="24"/>
                <w:szCs w:val="24"/>
              </w:rPr>
              <w:t>招商银行重庆上清寺支行（行号：308653018067）</w:t>
            </w:r>
          </w:p>
        </w:tc>
        <w:tc>
          <w:tcPr>
            <w:tcW w:w="444" w:type="dxa"/>
            <w:tcBorders>
              <w:left w:val="single" w:sz="5" w:space="0" w:color="696969"/>
            </w:tcBorders>
          </w:tcPr>
          <w:p w:rsidR="008A2E26" w:rsidRDefault="008A2E26" w:rsidP="003B0E65"/>
        </w:tc>
      </w:tr>
      <w:tr w:rsidR="008A2E26" w:rsidTr="008A2E26">
        <w:trPr>
          <w:trHeight w:hRule="exact" w:val="444"/>
        </w:trPr>
        <w:tc>
          <w:tcPr>
            <w:tcW w:w="344" w:type="dxa"/>
            <w:tcBorders>
              <w:right w:val="single" w:sz="5" w:space="0" w:color="696969"/>
            </w:tcBorders>
          </w:tcPr>
          <w:p w:rsidR="008A2E26" w:rsidRDefault="008A2E26" w:rsidP="003B0E65"/>
        </w:tc>
        <w:tc>
          <w:tcPr>
            <w:tcW w:w="1783" w:type="dxa"/>
            <w:vMerge/>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rPr>
                <w:rFonts w:asciiTheme="minorEastAsia" w:eastAsiaTheme="minorEastAsia" w:hAnsiTheme="minorEastAsia"/>
                <w:color w:val="000000"/>
                <w:sz w:val="24"/>
                <w:szCs w:val="24"/>
              </w:rPr>
            </w:pPr>
          </w:p>
        </w:tc>
        <w:tc>
          <w:tcPr>
            <w:tcW w:w="1134" w:type="dxa"/>
            <w:vMerge/>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rPr>
                <w:rFonts w:asciiTheme="minorEastAsia" w:eastAsiaTheme="minorEastAsia" w:hAnsiTheme="minorEastAsia"/>
                <w:color w:val="000000"/>
                <w:sz w:val="24"/>
                <w:szCs w:val="24"/>
              </w:rPr>
            </w:pPr>
          </w:p>
        </w:tc>
        <w:tc>
          <w:tcPr>
            <w:tcW w:w="1842" w:type="dxa"/>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spacing w:line="232" w:lineRule="auto"/>
              <w:jc w:val="center"/>
              <w:rPr>
                <w:rFonts w:asciiTheme="minorEastAsia" w:eastAsiaTheme="minorEastAsia" w:hAnsiTheme="minorEastAsia"/>
                <w:color w:val="000000"/>
                <w:sz w:val="24"/>
                <w:szCs w:val="24"/>
              </w:rPr>
            </w:pPr>
            <w:r w:rsidRPr="008A2E26">
              <w:rPr>
                <w:rFonts w:asciiTheme="minorEastAsia" w:eastAsiaTheme="minorEastAsia" w:hAnsiTheme="minorEastAsia"/>
                <w:color w:val="000000"/>
                <w:sz w:val="24"/>
                <w:szCs w:val="24"/>
              </w:rPr>
              <w:t>账    号</w:t>
            </w:r>
          </w:p>
        </w:tc>
        <w:tc>
          <w:tcPr>
            <w:tcW w:w="5170" w:type="dxa"/>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spacing w:line="232" w:lineRule="auto"/>
              <w:jc w:val="center"/>
              <w:rPr>
                <w:rFonts w:asciiTheme="minorEastAsia" w:eastAsiaTheme="minorEastAsia" w:hAnsiTheme="minorEastAsia"/>
                <w:color w:val="000000"/>
                <w:sz w:val="24"/>
                <w:szCs w:val="24"/>
              </w:rPr>
            </w:pPr>
            <w:r w:rsidRPr="008A2E26">
              <w:rPr>
                <w:rFonts w:asciiTheme="minorEastAsia" w:eastAsiaTheme="minorEastAsia" w:hAnsiTheme="minorEastAsia"/>
                <w:color w:val="000000"/>
                <w:sz w:val="24"/>
                <w:szCs w:val="24"/>
              </w:rPr>
              <w:t>123905538210902017527</w:t>
            </w:r>
          </w:p>
        </w:tc>
        <w:tc>
          <w:tcPr>
            <w:tcW w:w="444" w:type="dxa"/>
            <w:tcBorders>
              <w:left w:val="single" w:sz="5" w:space="0" w:color="696969"/>
            </w:tcBorders>
          </w:tcPr>
          <w:p w:rsidR="008A2E26" w:rsidRDefault="008A2E26" w:rsidP="003B0E65"/>
        </w:tc>
      </w:tr>
      <w:tr w:rsidR="008A2E26" w:rsidTr="008A2E26">
        <w:trPr>
          <w:trHeight w:hRule="exact" w:val="673"/>
        </w:trPr>
        <w:tc>
          <w:tcPr>
            <w:tcW w:w="344" w:type="dxa"/>
            <w:tcBorders>
              <w:right w:val="single" w:sz="5" w:space="0" w:color="696969"/>
            </w:tcBorders>
          </w:tcPr>
          <w:p w:rsidR="008A2E26" w:rsidRDefault="008A2E26" w:rsidP="003B0E65"/>
        </w:tc>
        <w:tc>
          <w:tcPr>
            <w:tcW w:w="1783" w:type="dxa"/>
            <w:vMerge/>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rPr>
                <w:rFonts w:asciiTheme="minorEastAsia" w:eastAsiaTheme="minorEastAsia" w:hAnsiTheme="minorEastAsia"/>
                <w:color w:val="000000"/>
                <w:sz w:val="24"/>
                <w:szCs w:val="24"/>
              </w:rPr>
            </w:pPr>
          </w:p>
        </w:tc>
        <w:tc>
          <w:tcPr>
            <w:tcW w:w="1134" w:type="dxa"/>
            <w:vMerge w:val="restart"/>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spacing w:line="232" w:lineRule="auto"/>
              <w:jc w:val="center"/>
              <w:rPr>
                <w:rFonts w:asciiTheme="minorEastAsia" w:eastAsiaTheme="minorEastAsia" w:hAnsiTheme="minorEastAsia"/>
                <w:color w:val="000000"/>
                <w:sz w:val="24"/>
                <w:szCs w:val="24"/>
              </w:rPr>
            </w:pPr>
            <w:r w:rsidRPr="008A2E26">
              <w:rPr>
                <w:rFonts w:asciiTheme="minorEastAsia" w:eastAsiaTheme="minorEastAsia" w:hAnsiTheme="minorEastAsia"/>
                <w:color w:val="000000"/>
                <w:sz w:val="24"/>
                <w:szCs w:val="24"/>
              </w:rPr>
              <w:t>账号 4</w:t>
            </w:r>
          </w:p>
        </w:tc>
        <w:tc>
          <w:tcPr>
            <w:tcW w:w="1842" w:type="dxa"/>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spacing w:line="232" w:lineRule="auto"/>
              <w:jc w:val="center"/>
              <w:rPr>
                <w:rFonts w:asciiTheme="minorEastAsia" w:eastAsiaTheme="minorEastAsia" w:hAnsiTheme="minorEastAsia"/>
                <w:color w:val="000000"/>
                <w:sz w:val="24"/>
                <w:szCs w:val="24"/>
              </w:rPr>
            </w:pPr>
            <w:r w:rsidRPr="008A2E26">
              <w:rPr>
                <w:rFonts w:asciiTheme="minorEastAsia" w:eastAsiaTheme="minorEastAsia" w:hAnsiTheme="minorEastAsia"/>
                <w:color w:val="000000"/>
                <w:sz w:val="24"/>
                <w:szCs w:val="24"/>
              </w:rPr>
              <w:t>开户行</w:t>
            </w:r>
          </w:p>
        </w:tc>
        <w:tc>
          <w:tcPr>
            <w:tcW w:w="5170" w:type="dxa"/>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spacing w:line="232" w:lineRule="auto"/>
              <w:jc w:val="center"/>
              <w:rPr>
                <w:rFonts w:asciiTheme="minorEastAsia" w:eastAsiaTheme="minorEastAsia" w:hAnsiTheme="minorEastAsia"/>
                <w:color w:val="000000"/>
                <w:sz w:val="24"/>
                <w:szCs w:val="24"/>
              </w:rPr>
            </w:pPr>
            <w:r w:rsidRPr="008A2E26">
              <w:rPr>
                <w:rFonts w:asciiTheme="minorEastAsia" w:eastAsiaTheme="minorEastAsia" w:hAnsiTheme="minorEastAsia"/>
                <w:color w:val="000000"/>
                <w:sz w:val="24"/>
                <w:szCs w:val="24"/>
              </w:rPr>
              <w:t>重庆农村商业银行股份有限公司江北支行（行号：314653000038）</w:t>
            </w:r>
          </w:p>
        </w:tc>
        <w:tc>
          <w:tcPr>
            <w:tcW w:w="444" w:type="dxa"/>
            <w:tcBorders>
              <w:left w:val="single" w:sz="5" w:space="0" w:color="696969"/>
            </w:tcBorders>
          </w:tcPr>
          <w:p w:rsidR="008A2E26" w:rsidRDefault="008A2E26" w:rsidP="003B0E65"/>
        </w:tc>
      </w:tr>
      <w:tr w:rsidR="008A2E26" w:rsidTr="008A2E26">
        <w:trPr>
          <w:trHeight w:hRule="exact" w:val="459"/>
        </w:trPr>
        <w:tc>
          <w:tcPr>
            <w:tcW w:w="344" w:type="dxa"/>
            <w:tcBorders>
              <w:right w:val="single" w:sz="5" w:space="0" w:color="696969"/>
            </w:tcBorders>
          </w:tcPr>
          <w:p w:rsidR="008A2E26" w:rsidRDefault="008A2E26" w:rsidP="003B0E65"/>
        </w:tc>
        <w:tc>
          <w:tcPr>
            <w:tcW w:w="1783" w:type="dxa"/>
            <w:vMerge/>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rPr>
                <w:rFonts w:asciiTheme="minorEastAsia" w:eastAsiaTheme="minorEastAsia" w:hAnsiTheme="minorEastAsia"/>
                <w:color w:val="000000"/>
                <w:sz w:val="24"/>
                <w:szCs w:val="24"/>
              </w:rPr>
            </w:pPr>
          </w:p>
        </w:tc>
        <w:tc>
          <w:tcPr>
            <w:tcW w:w="1134" w:type="dxa"/>
            <w:vMerge/>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rPr>
                <w:rFonts w:asciiTheme="minorEastAsia" w:eastAsiaTheme="minorEastAsia" w:hAnsiTheme="minorEastAsia"/>
                <w:color w:val="000000"/>
                <w:sz w:val="24"/>
                <w:szCs w:val="24"/>
              </w:rPr>
            </w:pPr>
          </w:p>
        </w:tc>
        <w:tc>
          <w:tcPr>
            <w:tcW w:w="1842" w:type="dxa"/>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spacing w:line="232" w:lineRule="auto"/>
              <w:jc w:val="center"/>
              <w:rPr>
                <w:rFonts w:asciiTheme="minorEastAsia" w:eastAsiaTheme="minorEastAsia" w:hAnsiTheme="minorEastAsia"/>
                <w:color w:val="000000"/>
                <w:sz w:val="24"/>
                <w:szCs w:val="24"/>
              </w:rPr>
            </w:pPr>
            <w:r w:rsidRPr="008A2E26">
              <w:rPr>
                <w:rFonts w:asciiTheme="minorEastAsia" w:eastAsiaTheme="minorEastAsia" w:hAnsiTheme="minorEastAsia"/>
                <w:color w:val="000000"/>
                <w:sz w:val="24"/>
                <w:szCs w:val="24"/>
              </w:rPr>
              <w:t>账    号</w:t>
            </w:r>
          </w:p>
        </w:tc>
        <w:tc>
          <w:tcPr>
            <w:tcW w:w="5170" w:type="dxa"/>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spacing w:line="232" w:lineRule="auto"/>
              <w:jc w:val="center"/>
              <w:rPr>
                <w:rFonts w:asciiTheme="minorEastAsia" w:eastAsiaTheme="minorEastAsia" w:hAnsiTheme="minorEastAsia"/>
                <w:color w:val="000000"/>
                <w:sz w:val="24"/>
                <w:szCs w:val="24"/>
              </w:rPr>
            </w:pPr>
            <w:r w:rsidRPr="008A2E26">
              <w:rPr>
                <w:rFonts w:asciiTheme="minorEastAsia" w:eastAsiaTheme="minorEastAsia" w:hAnsiTheme="minorEastAsia"/>
                <w:color w:val="000000"/>
                <w:sz w:val="24"/>
                <w:szCs w:val="24"/>
              </w:rPr>
              <w:t>0205010120010023629016528</w:t>
            </w:r>
          </w:p>
        </w:tc>
        <w:tc>
          <w:tcPr>
            <w:tcW w:w="444" w:type="dxa"/>
            <w:tcBorders>
              <w:left w:val="single" w:sz="5" w:space="0" w:color="696969"/>
            </w:tcBorders>
          </w:tcPr>
          <w:p w:rsidR="008A2E26" w:rsidRDefault="008A2E26" w:rsidP="003B0E65"/>
        </w:tc>
      </w:tr>
      <w:tr w:rsidR="008A2E26" w:rsidTr="008A2E26">
        <w:trPr>
          <w:trHeight w:hRule="exact" w:val="673"/>
        </w:trPr>
        <w:tc>
          <w:tcPr>
            <w:tcW w:w="344" w:type="dxa"/>
            <w:tcBorders>
              <w:right w:val="single" w:sz="5" w:space="0" w:color="696969"/>
            </w:tcBorders>
          </w:tcPr>
          <w:p w:rsidR="008A2E26" w:rsidRDefault="008A2E26" w:rsidP="003B0E65"/>
        </w:tc>
        <w:tc>
          <w:tcPr>
            <w:tcW w:w="1783" w:type="dxa"/>
            <w:vMerge/>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rPr>
                <w:rFonts w:asciiTheme="minorEastAsia" w:eastAsiaTheme="minorEastAsia" w:hAnsiTheme="minorEastAsia"/>
                <w:color w:val="000000"/>
                <w:sz w:val="24"/>
                <w:szCs w:val="24"/>
              </w:rPr>
            </w:pPr>
          </w:p>
        </w:tc>
        <w:tc>
          <w:tcPr>
            <w:tcW w:w="1134" w:type="dxa"/>
            <w:vMerge w:val="restart"/>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spacing w:line="232" w:lineRule="auto"/>
              <w:jc w:val="center"/>
              <w:rPr>
                <w:rFonts w:asciiTheme="minorEastAsia" w:eastAsiaTheme="minorEastAsia" w:hAnsiTheme="minorEastAsia"/>
                <w:color w:val="000000"/>
                <w:sz w:val="24"/>
                <w:szCs w:val="24"/>
              </w:rPr>
            </w:pPr>
            <w:r w:rsidRPr="008A2E26">
              <w:rPr>
                <w:rFonts w:asciiTheme="minorEastAsia" w:eastAsiaTheme="minorEastAsia" w:hAnsiTheme="minorEastAsia"/>
                <w:color w:val="000000"/>
                <w:sz w:val="24"/>
                <w:szCs w:val="24"/>
              </w:rPr>
              <w:t>账号 5</w:t>
            </w:r>
          </w:p>
        </w:tc>
        <w:tc>
          <w:tcPr>
            <w:tcW w:w="1842" w:type="dxa"/>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spacing w:line="232" w:lineRule="auto"/>
              <w:jc w:val="center"/>
              <w:rPr>
                <w:rFonts w:asciiTheme="minorEastAsia" w:eastAsiaTheme="minorEastAsia" w:hAnsiTheme="minorEastAsia"/>
                <w:color w:val="000000"/>
                <w:sz w:val="24"/>
                <w:szCs w:val="24"/>
              </w:rPr>
            </w:pPr>
            <w:r w:rsidRPr="008A2E26">
              <w:rPr>
                <w:rFonts w:asciiTheme="minorEastAsia" w:eastAsiaTheme="minorEastAsia" w:hAnsiTheme="minorEastAsia"/>
                <w:color w:val="000000"/>
                <w:sz w:val="24"/>
                <w:szCs w:val="24"/>
              </w:rPr>
              <w:t>开户行</w:t>
            </w:r>
          </w:p>
        </w:tc>
        <w:tc>
          <w:tcPr>
            <w:tcW w:w="5170" w:type="dxa"/>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spacing w:line="232" w:lineRule="auto"/>
              <w:jc w:val="center"/>
              <w:rPr>
                <w:rFonts w:asciiTheme="minorEastAsia" w:eastAsiaTheme="minorEastAsia" w:hAnsiTheme="minorEastAsia"/>
                <w:color w:val="000000"/>
                <w:sz w:val="24"/>
                <w:szCs w:val="24"/>
              </w:rPr>
            </w:pPr>
            <w:r w:rsidRPr="008A2E26">
              <w:rPr>
                <w:rFonts w:asciiTheme="minorEastAsia" w:eastAsiaTheme="minorEastAsia" w:hAnsiTheme="minorEastAsia"/>
                <w:color w:val="000000"/>
                <w:sz w:val="24"/>
                <w:szCs w:val="24"/>
              </w:rPr>
              <w:t>平安银行重庆杨家坪支行（行号：307653004078）</w:t>
            </w:r>
          </w:p>
        </w:tc>
        <w:tc>
          <w:tcPr>
            <w:tcW w:w="444" w:type="dxa"/>
            <w:tcBorders>
              <w:left w:val="single" w:sz="5" w:space="0" w:color="696969"/>
            </w:tcBorders>
          </w:tcPr>
          <w:p w:rsidR="008A2E26" w:rsidRDefault="008A2E26" w:rsidP="003B0E65"/>
        </w:tc>
      </w:tr>
      <w:tr w:rsidR="008A2E26" w:rsidTr="008A2E26">
        <w:trPr>
          <w:trHeight w:hRule="exact" w:val="459"/>
        </w:trPr>
        <w:tc>
          <w:tcPr>
            <w:tcW w:w="344" w:type="dxa"/>
            <w:tcBorders>
              <w:right w:val="single" w:sz="5" w:space="0" w:color="696969"/>
            </w:tcBorders>
          </w:tcPr>
          <w:p w:rsidR="008A2E26" w:rsidRDefault="008A2E26" w:rsidP="003B0E65"/>
        </w:tc>
        <w:tc>
          <w:tcPr>
            <w:tcW w:w="1783" w:type="dxa"/>
            <w:vMerge/>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rPr>
                <w:rFonts w:asciiTheme="minorEastAsia" w:eastAsiaTheme="minorEastAsia" w:hAnsiTheme="minorEastAsia"/>
                <w:color w:val="000000"/>
                <w:sz w:val="24"/>
                <w:szCs w:val="24"/>
              </w:rPr>
            </w:pPr>
          </w:p>
        </w:tc>
        <w:tc>
          <w:tcPr>
            <w:tcW w:w="1134" w:type="dxa"/>
            <w:vMerge/>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rPr>
                <w:rFonts w:asciiTheme="minorEastAsia" w:eastAsiaTheme="minorEastAsia" w:hAnsiTheme="minorEastAsia"/>
                <w:color w:val="000000"/>
                <w:sz w:val="24"/>
                <w:szCs w:val="24"/>
              </w:rPr>
            </w:pPr>
          </w:p>
        </w:tc>
        <w:tc>
          <w:tcPr>
            <w:tcW w:w="1842" w:type="dxa"/>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spacing w:line="232" w:lineRule="auto"/>
              <w:jc w:val="center"/>
              <w:rPr>
                <w:rFonts w:asciiTheme="minorEastAsia" w:eastAsiaTheme="minorEastAsia" w:hAnsiTheme="minorEastAsia"/>
                <w:color w:val="000000"/>
                <w:sz w:val="24"/>
                <w:szCs w:val="24"/>
              </w:rPr>
            </w:pPr>
            <w:r w:rsidRPr="008A2E26">
              <w:rPr>
                <w:rFonts w:asciiTheme="minorEastAsia" w:eastAsiaTheme="minorEastAsia" w:hAnsiTheme="minorEastAsia"/>
                <w:color w:val="000000"/>
                <w:sz w:val="24"/>
                <w:szCs w:val="24"/>
              </w:rPr>
              <w:t>账    号</w:t>
            </w:r>
          </w:p>
        </w:tc>
        <w:tc>
          <w:tcPr>
            <w:tcW w:w="5170" w:type="dxa"/>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spacing w:line="232" w:lineRule="auto"/>
              <w:jc w:val="center"/>
              <w:rPr>
                <w:rFonts w:asciiTheme="minorEastAsia" w:eastAsiaTheme="minorEastAsia" w:hAnsiTheme="minorEastAsia"/>
                <w:color w:val="000000"/>
                <w:sz w:val="24"/>
                <w:szCs w:val="24"/>
              </w:rPr>
            </w:pPr>
            <w:r w:rsidRPr="008A2E26">
              <w:rPr>
                <w:rFonts w:asciiTheme="minorEastAsia" w:eastAsiaTheme="minorEastAsia" w:hAnsiTheme="minorEastAsia"/>
                <w:color w:val="000000"/>
                <w:sz w:val="24"/>
                <w:szCs w:val="24"/>
              </w:rPr>
              <w:t>30105275012528</w:t>
            </w:r>
          </w:p>
        </w:tc>
        <w:tc>
          <w:tcPr>
            <w:tcW w:w="444" w:type="dxa"/>
            <w:tcBorders>
              <w:left w:val="single" w:sz="5" w:space="0" w:color="696969"/>
            </w:tcBorders>
          </w:tcPr>
          <w:p w:rsidR="008A2E26" w:rsidRDefault="008A2E26" w:rsidP="003B0E65"/>
        </w:tc>
      </w:tr>
      <w:tr w:rsidR="008A2E26" w:rsidTr="008A2E26">
        <w:trPr>
          <w:trHeight w:hRule="exact" w:val="673"/>
        </w:trPr>
        <w:tc>
          <w:tcPr>
            <w:tcW w:w="344" w:type="dxa"/>
            <w:tcBorders>
              <w:right w:val="single" w:sz="5" w:space="0" w:color="696969"/>
            </w:tcBorders>
          </w:tcPr>
          <w:p w:rsidR="008A2E26" w:rsidRDefault="008A2E26" w:rsidP="003B0E65"/>
        </w:tc>
        <w:tc>
          <w:tcPr>
            <w:tcW w:w="1783" w:type="dxa"/>
            <w:vMerge/>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rPr>
                <w:rFonts w:asciiTheme="minorEastAsia" w:eastAsiaTheme="minorEastAsia" w:hAnsiTheme="minorEastAsia"/>
                <w:color w:val="000000"/>
                <w:sz w:val="24"/>
                <w:szCs w:val="24"/>
              </w:rPr>
            </w:pPr>
          </w:p>
        </w:tc>
        <w:tc>
          <w:tcPr>
            <w:tcW w:w="1134" w:type="dxa"/>
            <w:vMerge w:val="restart"/>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spacing w:line="232" w:lineRule="auto"/>
              <w:jc w:val="center"/>
              <w:rPr>
                <w:rFonts w:asciiTheme="minorEastAsia" w:eastAsiaTheme="minorEastAsia" w:hAnsiTheme="minorEastAsia"/>
                <w:color w:val="000000"/>
                <w:sz w:val="24"/>
                <w:szCs w:val="24"/>
              </w:rPr>
            </w:pPr>
            <w:r w:rsidRPr="008A2E26">
              <w:rPr>
                <w:rFonts w:asciiTheme="minorEastAsia" w:eastAsiaTheme="minorEastAsia" w:hAnsiTheme="minorEastAsia"/>
                <w:color w:val="000000"/>
                <w:sz w:val="24"/>
                <w:szCs w:val="24"/>
              </w:rPr>
              <w:t>账号 6</w:t>
            </w:r>
          </w:p>
        </w:tc>
        <w:tc>
          <w:tcPr>
            <w:tcW w:w="1842" w:type="dxa"/>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spacing w:line="232" w:lineRule="auto"/>
              <w:jc w:val="center"/>
              <w:rPr>
                <w:rFonts w:asciiTheme="minorEastAsia" w:eastAsiaTheme="minorEastAsia" w:hAnsiTheme="minorEastAsia"/>
                <w:color w:val="000000"/>
                <w:sz w:val="24"/>
                <w:szCs w:val="24"/>
              </w:rPr>
            </w:pPr>
            <w:r w:rsidRPr="008A2E26">
              <w:rPr>
                <w:rFonts w:asciiTheme="minorEastAsia" w:eastAsiaTheme="minorEastAsia" w:hAnsiTheme="minorEastAsia"/>
                <w:color w:val="000000"/>
                <w:sz w:val="24"/>
                <w:szCs w:val="24"/>
              </w:rPr>
              <w:t>开户行</w:t>
            </w:r>
          </w:p>
        </w:tc>
        <w:tc>
          <w:tcPr>
            <w:tcW w:w="5170" w:type="dxa"/>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spacing w:line="232" w:lineRule="auto"/>
              <w:jc w:val="center"/>
              <w:rPr>
                <w:rFonts w:asciiTheme="minorEastAsia" w:eastAsiaTheme="minorEastAsia" w:hAnsiTheme="minorEastAsia"/>
                <w:color w:val="000000"/>
                <w:sz w:val="24"/>
                <w:szCs w:val="24"/>
              </w:rPr>
            </w:pPr>
            <w:r w:rsidRPr="008A2E26">
              <w:rPr>
                <w:rFonts w:asciiTheme="minorEastAsia" w:eastAsiaTheme="minorEastAsia" w:hAnsiTheme="minorEastAsia"/>
                <w:color w:val="000000"/>
                <w:sz w:val="24"/>
                <w:szCs w:val="24"/>
              </w:rPr>
              <w:t>重庆银行重庆文化宫支行（行号：313653000329）</w:t>
            </w:r>
          </w:p>
        </w:tc>
        <w:tc>
          <w:tcPr>
            <w:tcW w:w="444" w:type="dxa"/>
            <w:tcBorders>
              <w:left w:val="single" w:sz="5" w:space="0" w:color="696969"/>
            </w:tcBorders>
          </w:tcPr>
          <w:p w:rsidR="008A2E26" w:rsidRDefault="008A2E26" w:rsidP="003B0E65"/>
        </w:tc>
      </w:tr>
      <w:tr w:rsidR="008A2E26" w:rsidTr="008A2E26">
        <w:trPr>
          <w:trHeight w:hRule="exact" w:val="444"/>
        </w:trPr>
        <w:tc>
          <w:tcPr>
            <w:tcW w:w="344" w:type="dxa"/>
            <w:tcBorders>
              <w:right w:val="single" w:sz="5" w:space="0" w:color="696969"/>
            </w:tcBorders>
          </w:tcPr>
          <w:p w:rsidR="008A2E26" w:rsidRDefault="008A2E26" w:rsidP="003B0E65"/>
        </w:tc>
        <w:tc>
          <w:tcPr>
            <w:tcW w:w="1783" w:type="dxa"/>
            <w:vMerge/>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rPr>
                <w:rFonts w:asciiTheme="minorEastAsia" w:eastAsiaTheme="minorEastAsia" w:hAnsiTheme="minorEastAsia"/>
                <w:color w:val="000000"/>
                <w:sz w:val="24"/>
                <w:szCs w:val="24"/>
              </w:rPr>
            </w:pPr>
          </w:p>
        </w:tc>
        <w:tc>
          <w:tcPr>
            <w:tcW w:w="1134" w:type="dxa"/>
            <w:vMerge/>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rPr>
                <w:rFonts w:asciiTheme="minorEastAsia" w:eastAsiaTheme="minorEastAsia" w:hAnsiTheme="minorEastAsia"/>
                <w:color w:val="000000"/>
                <w:sz w:val="24"/>
                <w:szCs w:val="24"/>
              </w:rPr>
            </w:pPr>
          </w:p>
        </w:tc>
        <w:tc>
          <w:tcPr>
            <w:tcW w:w="1842" w:type="dxa"/>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spacing w:line="232" w:lineRule="auto"/>
              <w:jc w:val="center"/>
              <w:rPr>
                <w:rFonts w:asciiTheme="minorEastAsia" w:eastAsiaTheme="minorEastAsia" w:hAnsiTheme="minorEastAsia"/>
                <w:color w:val="000000"/>
                <w:sz w:val="24"/>
                <w:szCs w:val="24"/>
              </w:rPr>
            </w:pPr>
            <w:r w:rsidRPr="008A2E26">
              <w:rPr>
                <w:rFonts w:asciiTheme="minorEastAsia" w:eastAsiaTheme="minorEastAsia" w:hAnsiTheme="minorEastAsia"/>
                <w:color w:val="000000"/>
                <w:sz w:val="24"/>
                <w:szCs w:val="24"/>
              </w:rPr>
              <w:t>账    号</w:t>
            </w:r>
          </w:p>
        </w:tc>
        <w:tc>
          <w:tcPr>
            <w:tcW w:w="5170" w:type="dxa"/>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spacing w:line="232" w:lineRule="auto"/>
              <w:jc w:val="center"/>
              <w:rPr>
                <w:rFonts w:asciiTheme="minorEastAsia" w:eastAsiaTheme="minorEastAsia" w:hAnsiTheme="minorEastAsia"/>
                <w:color w:val="000000"/>
                <w:sz w:val="24"/>
                <w:szCs w:val="24"/>
              </w:rPr>
            </w:pPr>
            <w:r w:rsidRPr="008A2E26">
              <w:rPr>
                <w:rFonts w:asciiTheme="minorEastAsia" w:eastAsiaTheme="minorEastAsia" w:hAnsiTheme="minorEastAsia"/>
                <w:color w:val="000000"/>
                <w:sz w:val="24"/>
                <w:szCs w:val="24"/>
              </w:rPr>
              <w:t>160101040022628012627</w:t>
            </w:r>
          </w:p>
        </w:tc>
        <w:tc>
          <w:tcPr>
            <w:tcW w:w="444" w:type="dxa"/>
            <w:tcBorders>
              <w:left w:val="single" w:sz="5" w:space="0" w:color="696969"/>
            </w:tcBorders>
          </w:tcPr>
          <w:p w:rsidR="008A2E26" w:rsidRDefault="008A2E26" w:rsidP="003B0E65"/>
        </w:tc>
      </w:tr>
      <w:tr w:rsidR="008A2E26" w:rsidTr="008A2E26">
        <w:trPr>
          <w:trHeight w:hRule="exact" w:val="688"/>
        </w:trPr>
        <w:tc>
          <w:tcPr>
            <w:tcW w:w="344" w:type="dxa"/>
            <w:tcBorders>
              <w:right w:val="single" w:sz="5" w:space="0" w:color="696969"/>
            </w:tcBorders>
          </w:tcPr>
          <w:p w:rsidR="008A2E26" w:rsidRDefault="008A2E26" w:rsidP="003B0E65"/>
        </w:tc>
        <w:tc>
          <w:tcPr>
            <w:tcW w:w="1783" w:type="dxa"/>
            <w:vMerge/>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rPr>
                <w:rFonts w:asciiTheme="minorEastAsia" w:eastAsiaTheme="minorEastAsia" w:hAnsiTheme="minorEastAsia"/>
                <w:color w:val="000000"/>
                <w:sz w:val="24"/>
                <w:szCs w:val="24"/>
              </w:rPr>
            </w:pPr>
          </w:p>
        </w:tc>
        <w:tc>
          <w:tcPr>
            <w:tcW w:w="1134" w:type="dxa"/>
            <w:vMerge w:val="restart"/>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spacing w:line="232" w:lineRule="auto"/>
              <w:jc w:val="center"/>
              <w:rPr>
                <w:rFonts w:asciiTheme="minorEastAsia" w:eastAsiaTheme="minorEastAsia" w:hAnsiTheme="minorEastAsia"/>
                <w:color w:val="000000"/>
                <w:sz w:val="24"/>
                <w:szCs w:val="24"/>
              </w:rPr>
            </w:pPr>
            <w:r w:rsidRPr="008A2E26">
              <w:rPr>
                <w:rFonts w:asciiTheme="minorEastAsia" w:eastAsiaTheme="minorEastAsia" w:hAnsiTheme="minorEastAsia"/>
                <w:color w:val="000000"/>
                <w:sz w:val="24"/>
                <w:szCs w:val="24"/>
              </w:rPr>
              <w:t>账号 7</w:t>
            </w:r>
          </w:p>
        </w:tc>
        <w:tc>
          <w:tcPr>
            <w:tcW w:w="1842" w:type="dxa"/>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spacing w:line="232" w:lineRule="auto"/>
              <w:jc w:val="center"/>
              <w:rPr>
                <w:rFonts w:asciiTheme="minorEastAsia" w:eastAsiaTheme="minorEastAsia" w:hAnsiTheme="minorEastAsia"/>
                <w:color w:val="000000"/>
                <w:sz w:val="24"/>
                <w:szCs w:val="24"/>
              </w:rPr>
            </w:pPr>
            <w:r w:rsidRPr="008A2E26">
              <w:rPr>
                <w:rFonts w:asciiTheme="minorEastAsia" w:eastAsiaTheme="minorEastAsia" w:hAnsiTheme="minorEastAsia"/>
                <w:color w:val="000000"/>
                <w:sz w:val="24"/>
                <w:szCs w:val="24"/>
              </w:rPr>
              <w:t>开户行</w:t>
            </w:r>
          </w:p>
        </w:tc>
        <w:tc>
          <w:tcPr>
            <w:tcW w:w="5170" w:type="dxa"/>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spacing w:line="232" w:lineRule="auto"/>
              <w:jc w:val="center"/>
              <w:rPr>
                <w:rFonts w:asciiTheme="minorEastAsia" w:eastAsiaTheme="minorEastAsia" w:hAnsiTheme="minorEastAsia"/>
                <w:color w:val="000000"/>
                <w:sz w:val="24"/>
                <w:szCs w:val="24"/>
              </w:rPr>
            </w:pPr>
            <w:r w:rsidRPr="008A2E26">
              <w:rPr>
                <w:rFonts w:asciiTheme="minorEastAsia" w:eastAsiaTheme="minorEastAsia" w:hAnsiTheme="minorEastAsia"/>
                <w:color w:val="000000"/>
                <w:sz w:val="24"/>
                <w:szCs w:val="24"/>
              </w:rPr>
              <w:t>中国银行重庆上清寺支行（行号：104653087082）</w:t>
            </w:r>
          </w:p>
        </w:tc>
        <w:tc>
          <w:tcPr>
            <w:tcW w:w="444" w:type="dxa"/>
            <w:tcBorders>
              <w:left w:val="single" w:sz="5" w:space="0" w:color="696969"/>
            </w:tcBorders>
          </w:tcPr>
          <w:p w:rsidR="008A2E26" w:rsidRDefault="008A2E26" w:rsidP="003B0E65"/>
        </w:tc>
      </w:tr>
      <w:tr w:rsidR="008A2E26" w:rsidTr="008A2E26">
        <w:trPr>
          <w:trHeight w:hRule="exact" w:val="444"/>
        </w:trPr>
        <w:tc>
          <w:tcPr>
            <w:tcW w:w="344" w:type="dxa"/>
            <w:tcBorders>
              <w:right w:val="single" w:sz="5" w:space="0" w:color="696969"/>
            </w:tcBorders>
          </w:tcPr>
          <w:p w:rsidR="008A2E26" w:rsidRDefault="008A2E26" w:rsidP="003B0E65"/>
        </w:tc>
        <w:tc>
          <w:tcPr>
            <w:tcW w:w="1783" w:type="dxa"/>
            <w:vMerge/>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rPr>
                <w:rFonts w:asciiTheme="minorEastAsia" w:eastAsiaTheme="minorEastAsia" w:hAnsiTheme="minorEastAsia"/>
                <w:color w:val="000000"/>
                <w:sz w:val="24"/>
                <w:szCs w:val="24"/>
              </w:rPr>
            </w:pPr>
          </w:p>
        </w:tc>
        <w:tc>
          <w:tcPr>
            <w:tcW w:w="1134" w:type="dxa"/>
            <w:vMerge/>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rPr>
                <w:rFonts w:asciiTheme="minorEastAsia" w:eastAsiaTheme="minorEastAsia" w:hAnsiTheme="minorEastAsia"/>
                <w:color w:val="000000"/>
                <w:sz w:val="24"/>
                <w:szCs w:val="24"/>
              </w:rPr>
            </w:pPr>
          </w:p>
        </w:tc>
        <w:tc>
          <w:tcPr>
            <w:tcW w:w="1842" w:type="dxa"/>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spacing w:line="232" w:lineRule="auto"/>
              <w:jc w:val="center"/>
              <w:rPr>
                <w:rFonts w:asciiTheme="minorEastAsia" w:eastAsiaTheme="minorEastAsia" w:hAnsiTheme="minorEastAsia"/>
                <w:color w:val="000000"/>
                <w:sz w:val="24"/>
                <w:szCs w:val="24"/>
              </w:rPr>
            </w:pPr>
            <w:r w:rsidRPr="008A2E26">
              <w:rPr>
                <w:rFonts w:asciiTheme="minorEastAsia" w:eastAsiaTheme="minorEastAsia" w:hAnsiTheme="minorEastAsia"/>
                <w:color w:val="000000"/>
                <w:sz w:val="24"/>
                <w:szCs w:val="24"/>
              </w:rPr>
              <w:t>账    号</w:t>
            </w:r>
          </w:p>
        </w:tc>
        <w:tc>
          <w:tcPr>
            <w:tcW w:w="5170" w:type="dxa"/>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spacing w:line="232" w:lineRule="auto"/>
              <w:jc w:val="center"/>
              <w:rPr>
                <w:rFonts w:asciiTheme="minorEastAsia" w:eastAsiaTheme="minorEastAsia" w:hAnsiTheme="minorEastAsia"/>
                <w:color w:val="000000"/>
                <w:sz w:val="24"/>
                <w:szCs w:val="24"/>
              </w:rPr>
            </w:pPr>
            <w:r w:rsidRPr="008A2E26">
              <w:rPr>
                <w:rFonts w:asciiTheme="minorEastAsia" w:eastAsiaTheme="minorEastAsia" w:hAnsiTheme="minorEastAsia"/>
                <w:color w:val="000000"/>
                <w:sz w:val="24"/>
                <w:szCs w:val="24"/>
              </w:rPr>
              <w:t>108861018104</w:t>
            </w:r>
          </w:p>
        </w:tc>
        <w:tc>
          <w:tcPr>
            <w:tcW w:w="444" w:type="dxa"/>
            <w:tcBorders>
              <w:left w:val="single" w:sz="5" w:space="0" w:color="696969"/>
            </w:tcBorders>
          </w:tcPr>
          <w:p w:rsidR="008A2E26" w:rsidRDefault="008A2E26" w:rsidP="003B0E65"/>
        </w:tc>
      </w:tr>
      <w:tr w:rsidR="008A2E26" w:rsidTr="008A2E26">
        <w:trPr>
          <w:trHeight w:hRule="exact" w:val="674"/>
        </w:trPr>
        <w:tc>
          <w:tcPr>
            <w:tcW w:w="344" w:type="dxa"/>
            <w:tcBorders>
              <w:right w:val="single" w:sz="5" w:space="0" w:color="696969"/>
            </w:tcBorders>
          </w:tcPr>
          <w:p w:rsidR="008A2E26" w:rsidRDefault="008A2E26" w:rsidP="003B0E65"/>
        </w:tc>
        <w:tc>
          <w:tcPr>
            <w:tcW w:w="1783" w:type="dxa"/>
            <w:vMerge/>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rPr>
                <w:rFonts w:asciiTheme="minorEastAsia" w:eastAsiaTheme="minorEastAsia" w:hAnsiTheme="minorEastAsia"/>
                <w:color w:val="000000"/>
                <w:sz w:val="24"/>
                <w:szCs w:val="24"/>
              </w:rPr>
            </w:pPr>
          </w:p>
        </w:tc>
        <w:tc>
          <w:tcPr>
            <w:tcW w:w="1134" w:type="dxa"/>
            <w:vMerge w:val="restart"/>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spacing w:line="232" w:lineRule="auto"/>
              <w:jc w:val="center"/>
              <w:rPr>
                <w:rFonts w:asciiTheme="minorEastAsia" w:eastAsiaTheme="minorEastAsia" w:hAnsiTheme="minorEastAsia"/>
                <w:color w:val="000000"/>
                <w:sz w:val="24"/>
                <w:szCs w:val="24"/>
              </w:rPr>
            </w:pPr>
            <w:r w:rsidRPr="008A2E26">
              <w:rPr>
                <w:rFonts w:asciiTheme="minorEastAsia" w:eastAsiaTheme="minorEastAsia" w:hAnsiTheme="minorEastAsia"/>
                <w:color w:val="000000"/>
                <w:sz w:val="24"/>
                <w:szCs w:val="24"/>
              </w:rPr>
              <w:t>账号 8</w:t>
            </w:r>
          </w:p>
        </w:tc>
        <w:tc>
          <w:tcPr>
            <w:tcW w:w="1842" w:type="dxa"/>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spacing w:line="232" w:lineRule="auto"/>
              <w:jc w:val="center"/>
              <w:rPr>
                <w:rFonts w:asciiTheme="minorEastAsia" w:eastAsiaTheme="minorEastAsia" w:hAnsiTheme="minorEastAsia"/>
                <w:color w:val="000000"/>
                <w:sz w:val="24"/>
                <w:szCs w:val="24"/>
              </w:rPr>
            </w:pPr>
            <w:r w:rsidRPr="008A2E26">
              <w:rPr>
                <w:rFonts w:asciiTheme="minorEastAsia" w:eastAsiaTheme="minorEastAsia" w:hAnsiTheme="minorEastAsia"/>
                <w:color w:val="000000"/>
                <w:sz w:val="24"/>
                <w:szCs w:val="24"/>
              </w:rPr>
              <w:t>开户行</w:t>
            </w:r>
          </w:p>
        </w:tc>
        <w:tc>
          <w:tcPr>
            <w:tcW w:w="5170" w:type="dxa"/>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spacing w:line="232" w:lineRule="auto"/>
              <w:jc w:val="center"/>
              <w:rPr>
                <w:rFonts w:asciiTheme="minorEastAsia" w:eastAsiaTheme="minorEastAsia" w:hAnsiTheme="minorEastAsia"/>
                <w:color w:val="000000"/>
                <w:sz w:val="24"/>
                <w:szCs w:val="24"/>
              </w:rPr>
            </w:pPr>
            <w:r w:rsidRPr="008A2E26">
              <w:rPr>
                <w:rFonts w:asciiTheme="minorEastAsia" w:eastAsiaTheme="minorEastAsia" w:hAnsiTheme="minorEastAsia"/>
                <w:color w:val="000000"/>
                <w:sz w:val="24"/>
                <w:szCs w:val="24"/>
              </w:rPr>
              <w:t>兴业银行重庆分行营业部（行号：309653011012）</w:t>
            </w:r>
          </w:p>
        </w:tc>
        <w:tc>
          <w:tcPr>
            <w:tcW w:w="444" w:type="dxa"/>
            <w:tcBorders>
              <w:left w:val="single" w:sz="5" w:space="0" w:color="696969"/>
            </w:tcBorders>
          </w:tcPr>
          <w:p w:rsidR="008A2E26" w:rsidRDefault="008A2E26" w:rsidP="003B0E65"/>
        </w:tc>
      </w:tr>
      <w:tr w:rsidR="008A2E26" w:rsidTr="008A2E26">
        <w:trPr>
          <w:trHeight w:hRule="exact" w:val="458"/>
        </w:trPr>
        <w:tc>
          <w:tcPr>
            <w:tcW w:w="344" w:type="dxa"/>
            <w:tcBorders>
              <w:right w:val="single" w:sz="5" w:space="0" w:color="696969"/>
            </w:tcBorders>
          </w:tcPr>
          <w:p w:rsidR="008A2E26" w:rsidRDefault="008A2E26" w:rsidP="003B0E65"/>
        </w:tc>
        <w:tc>
          <w:tcPr>
            <w:tcW w:w="1783" w:type="dxa"/>
            <w:vMerge/>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rPr>
                <w:rFonts w:asciiTheme="minorEastAsia" w:eastAsiaTheme="minorEastAsia" w:hAnsiTheme="minorEastAsia"/>
                <w:color w:val="000000"/>
                <w:sz w:val="24"/>
                <w:szCs w:val="24"/>
              </w:rPr>
            </w:pPr>
          </w:p>
        </w:tc>
        <w:tc>
          <w:tcPr>
            <w:tcW w:w="1134" w:type="dxa"/>
            <w:vMerge/>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rPr>
                <w:rFonts w:asciiTheme="minorEastAsia" w:eastAsiaTheme="minorEastAsia" w:hAnsiTheme="minorEastAsia"/>
                <w:color w:val="000000"/>
                <w:sz w:val="24"/>
                <w:szCs w:val="24"/>
              </w:rPr>
            </w:pPr>
          </w:p>
        </w:tc>
        <w:tc>
          <w:tcPr>
            <w:tcW w:w="1842" w:type="dxa"/>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spacing w:line="232" w:lineRule="auto"/>
              <w:jc w:val="center"/>
              <w:rPr>
                <w:rFonts w:asciiTheme="minorEastAsia" w:eastAsiaTheme="minorEastAsia" w:hAnsiTheme="minorEastAsia"/>
                <w:color w:val="000000"/>
                <w:sz w:val="24"/>
                <w:szCs w:val="24"/>
              </w:rPr>
            </w:pPr>
            <w:r w:rsidRPr="008A2E26">
              <w:rPr>
                <w:rFonts w:asciiTheme="minorEastAsia" w:eastAsiaTheme="minorEastAsia" w:hAnsiTheme="minorEastAsia"/>
                <w:color w:val="000000"/>
                <w:sz w:val="24"/>
                <w:szCs w:val="24"/>
              </w:rPr>
              <w:t>账    号</w:t>
            </w:r>
          </w:p>
        </w:tc>
        <w:tc>
          <w:tcPr>
            <w:tcW w:w="5170" w:type="dxa"/>
            <w:tcBorders>
              <w:top w:val="single" w:sz="5" w:space="0" w:color="696969"/>
              <w:left w:val="single" w:sz="5" w:space="0" w:color="696969"/>
              <w:bottom w:val="single" w:sz="5" w:space="0" w:color="696969"/>
              <w:right w:val="single" w:sz="5" w:space="0" w:color="696969"/>
            </w:tcBorders>
            <w:shd w:val="clear" w:color="auto" w:fill="FFFFFF"/>
            <w:vAlign w:val="center"/>
          </w:tcPr>
          <w:p w:rsidR="008A2E26" w:rsidRPr="008A2E26" w:rsidRDefault="008A2E26" w:rsidP="003B0E65">
            <w:pPr>
              <w:spacing w:line="232" w:lineRule="auto"/>
              <w:jc w:val="center"/>
              <w:rPr>
                <w:rFonts w:asciiTheme="minorEastAsia" w:eastAsiaTheme="minorEastAsia" w:hAnsiTheme="minorEastAsia"/>
                <w:color w:val="000000"/>
                <w:sz w:val="24"/>
                <w:szCs w:val="24"/>
              </w:rPr>
            </w:pPr>
            <w:r w:rsidRPr="008A2E26">
              <w:rPr>
                <w:rFonts w:asciiTheme="minorEastAsia" w:eastAsiaTheme="minorEastAsia" w:hAnsiTheme="minorEastAsia"/>
                <w:color w:val="000000"/>
                <w:sz w:val="24"/>
                <w:szCs w:val="24"/>
              </w:rPr>
              <w:t>346010100101039979012628</w:t>
            </w:r>
          </w:p>
        </w:tc>
        <w:tc>
          <w:tcPr>
            <w:tcW w:w="444" w:type="dxa"/>
            <w:tcBorders>
              <w:left w:val="single" w:sz="5" w:space="0" w:color="696969"/>
            </w:tcBorders>
          </w:tcPr>
          <w:p w:rsidR="008A2E26" w:rsidRDefault="008A2E26" w:rsidP="003B0E65"/>
        </w:tc>
      </w:tr>
    </w:tbl>
    <w:p w:rsidR="006306CB" w:rsidRPr="001D4A18" w:rsidRDefault="006306CB" w:rsidP="006306CB">
      <w:pPr>
        <w:snapToGrid w:val="0"/>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1、各供应商在银行转账（电汇）时，须充分考虑银行转账（电汇）的时间差风险，如同城转账、异地转账或汇款、跨行转账或电汇的时间要求。</w:t>
      </w:r>
    </w:p>
    <w:p w:rsidR="006306CB" w:rsidRPr="001D4A18" w:rsidRDefault="006306CB" w:rsidP="006306CB">
      <w:pPr>
        <w:snapToGrid w:val="0"/>
        <w:spacing w:line="38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2. 首次将保证金汇至</w:t>
      </w:r>
      <w:r w:rsidRPr="001D4A18">
        <w:rPr>
          <w:rFonts w:asciiTheme="minorEastAsia" w:eastAsiaTheme="minorEastAsia" w:hAnsiTheme="minorEastAsia"/>
          <w:color w:val="000000"/>
          <w:sz w:val="24"/>
          <w:szCs w:val="24"/>
        </w:rPr>
        <w:t>重庆联合产权交易所集团股份有限公司</w:t>
      </w:r>
      <w:r w:rsidRPr="001D4A18">
        <w:rPr>
          <w:rFonts w:asciiTheme="minorEastAsia" w:eastAsiaTheme="minorEastAsia" w:hAnsiTheme="minorEastAsia" w:hint="eastAsia"/>
          <w:color w:val="000000"/>
          <w:sz w:val="24"/>
          <w:szCs w:val="24"/>
        </w:rPr>
        <w:t>（重庆市公共资源交易中心机电设备招投标</w:t>
      </w:r>
      <w:r w:rsidRPr="001D4A18">
        <w:rPr>
          <w:rFonts w:asciiTheme="minorEastAsia" w:eastAsiaTheme="minorEastAsia" w:hAnsiTheme="minorEastAsia" w:cs="宋体" w:hint="eastAsia"/>
          <w:color w:val="000000"/>
          <w:sz w:val="24"/>
          <w:szCs w:val="24"/>
        </w:rPr>
        <w:t>•</w:t>
      </w:r>
      <w:r w:rsidRPr="001D4A18">
        <w:rPr>
          <w:rFonts w:asciiTheme="minorEastAsia" w:eastAsiaTheme="minorEastAsia" w:hAnsiTheme="minorEastAsia" w:cs="方正仿宋_GBK" w:hint="eastAsia"/>
          <w:color w:val="000000"/>
          <w:sz w:val="24"/>
          <w:szCs w:val="24"/>
        </w:rPr>
        <w:t>政府采购分中心，原重庆市政府采购交易中心）的</w:t>
      </w:r>
      <w:r w:rsidRPr="001D4A18">
        <w:rPr>
          <w:rFonts w:asciiTheme="minorEastAsia" w:eastAsiaTheme="minorEastAsia" w:hAnsiTheme="minorEastAsia" w:hint="eastAsia"/>
          <w:color w:val="000000"/>
          <w:sz w:val="24"/>
          <w:szCs w:val="24"/>
        </w:rPr>
        <w:t>供应商，应按重庆市公共资源交易中心机电设备招投标</w:t>
      </w:r>
      <w:r w:rsidRPr="001D4A18">
        <w:rPr>
          <w:rFonts w:asciiTheme="minorEastAsia" w:eastAsiaTheme="minorEastAsia" w:hAnsiTheme="minorEastAsia" w:cs="宋体" w:hint="eastAsia"/>
          <w:color w:val="000000"/>
          <w:sz w:val="24"/>
          <w:szCs w:val="24"/>
        </w:rPr>
        <w:t>•</w:t>
      </w:r>
      <w:r w:rsidRPr="001D4A18">
        <w:rPr>
          <w:rFonts w:asciiTheme="minorEastAsia" w:eastAsiaTheme="minorEastAsia" w:hAnsiTheme="minorEastAsia" w:hint="eastAsia"/>
          <w:color w:val="000000"/>
          <w:sz w:val="24"/>
          <w:szCs w:val="24"/>
        </w:rPr>
        <w:t>政府采购分中心规定办理投标人银行基本账户登记。“投标单位银行基本账户登记表”请登录重庆市公共资源交易网（网址http://</w:t>
      </w:r>
      <w:r w:rsidRPr="001D4A18">
        <w:rPr>
          <w:rFonts w:asciiTheme="minorEastAsia" w:eastAsiaTheme="minorEastAsia" w:hAnsiTheme="minorEastAsia"/>
          <w:color w:val="000000"/>
          <w:sz w:val="24"/>
          <w:szCs w:val="24"/>
        </w:rPr>
        <w:t xml:space="preserve"> www.cqggzy.com</w:t>
      </w:r>
      <w:r w:rsidRPr="001D4A18">
        <w:rPr>
          <w:rFonts w:asciiTheme="minorEastAsia" w:eastAsiaTheme="minorEastAsia" w:hAnsiTheme="minorEastAsia" w:hint="eastAsia"/>
          <w:color w:val="000000"/>
          <w:sz w:val="24"/>
          <w:szCs w:val="24"/>
        </w:rPr>
        <w:t>）进行下载，咨询电话：023-67703091（在原重庆市政府采购交易中心登记过的，可不再进行登记）。</w:t>
      </w:r>
    </w:p>
    <w:p w:rsidR="006306CB" w:rsidRPr="001D4A18" w:rsidRDefault="006306CB" w:rsidP="006306CB">
      <w:pPr>
        <w:snapToGrid w:val="0"/>
        <w:spacing w:line="38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3.由于第一次缴纳保证金而未能及时在重庆市公共资源交易中心机电设备招投标</w:t>
      </w:r>
      <w:r w:rsidRPr="001D4A18">
        <w:rPr>
          <w:rFonts w:asciiTheme="minorEastAsia" w:eastAsiaTheme="minorEastAsia" w:hAnsiTheme="minorEastAsia" w:cs="宋体" w:hint="eastAsia"/>
          <w:color w:val="000000"/>
          <w:sz w:val="24"/>
          <w:szCs w:val="24"/>
        </w:rPr>
        <w:t>•</w:t>
      </w:r>
      <w:r w:rsidRPr="001D4A18">
        <w:rPr>
          <w:rFonts w:asciiTheme="minorEastAsia" w:eastAsiaTheme="minorEastAsia" w:hAnsiTheme="minorEastAsia" w:hint="eastAsia"/>
          <w:color w:val="000000"/>
          <w:sz w:val="24"/>
          <w:szCs w:val="24"/>
        </w:rPr>
        <w:t>政府采购分中心登记基本账户的供应商，可持本供应商基本账户开户许可证原件到重庆市公共资源交易中心机电设备招投标</w:t>
      </w:r>
      <w:r w:rsidRPr="001D4A18">
        <w:rPr>
          <w:rFonts w:asciiTheme="minorEastAsia" w:eastAsiaTheme="minorEastAsia" w:hAnsiTheme="minorEastAsia" w:cs="宋体" w:hint="eastAsia"/>
          <w:color w:val="000000"/>
          <w:sz w:val="24"/>
          <w:szCs w:val="24"/>
        </w:rPr>
        <w:t>•</w:t>
      </w:r>
      <w:r w:rsidRPr="001D4A18">
        <w:rPr>
          <w:rFonts w:asciiTheme="minorEastAsia" w:eastAsiaTheme="minorEastAsia" w:hAnsiTheme="minorEastAsia" w:cs="方正仿宋_GBK" w:hint="eastAsia"/>
          <w:color w:val="000000"/>
          <w:sz w:val="24"/>
          <w:szCs w:val="24"/>
        </w:rPr>
        <w:t>政府采购分中心</w:t>
      </w:r>
      <w:r w:rsidRPr="001D4A18">
        <w:rPr>
          <w:rFonts w:asciiTheme="minorEastAsia" w:eastAsiaTheme="minorEastAsia" w:hAnsiTheme="minorEastAsia" w:hint="eastAsia"/>
          <w:color w:val="000000"/>
          <w:sz w:val="24"/>
          <w:szCs w:val="24"/>
        </w:rPr>
        <w:t>备查。</w:t>
      </w:r>
    </w:p>
    <w:p w:rsidR="006306CB" w:rsidRPr="001D4A18" w:rsidRDefault="006306CB" w:rsidP="006306CB">
      <w:pPr>
        <w:snapToGrid w:val="0"/>
        <w:spacing w:line="38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4、各供应商在递交保证金时，到款账户为上述指定的竞标保证金专用账户，来款账户必须为本公司基本账户。</w:t>
      </w:r>
    </w:p>
    <w:p w:rsidR="006306CB" w:rsidRPr="001D4A18" w:rsidRDefault="006306CB" w:rsidP="006306CB">
      <w:pPr>
        <w:spacing w:line="400" w:lineRule="exact"/>
        <w:ind w:firstLineChars="200" w:firstLine="480"/>
        <w:rPr>
          <w:rFonts w:asciiTheme="minorEastAsia" w:eastAsiaTheme="minorEastAsia" w:hAnsiTheme="minorEastAsia"/>
          <w:b/>
          <w:color w:val="000000"/>
          <w:sz w:val="24"/>
          <w:szCs w:val="24"/>
        </w:rPr>
      </w:pPr>
      <w:r w:rsidRPr="001D4A18">
        <w:rPr>
          <w:rFonts w:asciiTheme="minorEastAsia" w:eastAsiaTheme="minorEastAsia" w:hAnsiTheme="minorEastAsia" w:hint="eastAsia"/>
          <w:color w:val="000000"/>
          <w:sz w:val="24"/>
          <w:szCs w:val="24"/>
        </w:rPr>
        <w:t>（二）保证金退还方式</w:t>
      </w:r>
    </w:p>
    <w:p w:rsidR="006306CB" w:rsidRPr="001D4A18" w:rsidRDefault="006306CB" w:rsidP="006306CB">
      <w:pPr>
        <w:snapToGrid w:val="0"/>
        <w:spacing w:line="380" w:lineRule="exact"/>
        <w:ind w:firstLineChars="200" w:firstLine="480"/>
        <w:rPr>
          <w:rFonts w:asciiTheme="minorEastAsia" w:eastAsiaTheme="minorEastAsia" w:hAnsiTheme="minorEastAsia"/>
          <w:color w:val="000000"/>
          <w:sz w:val="24"/>
          <w:szCs w:val="24"/>
        </w:rPr>
      </w:pPr>
      <w:bookmarkStart w:id="17" w:name="_Toc479668114"/>
      <w:bookmarkStart w:id="18" w:name="_Toc480882256"/>
      <w:r w:rsidRPr="001D4A18">
        <w:rPr>
          <w:rFonts w:asciiTheme="minorEastAsia" w:eastAsiaTheme="minorEastAsia" w:hAnsiTheme="minorEastAsia" w:hint="eastAsia"/>
          <w:color w:val="000000"/>
          <w:sz w:val="24"/>
          <w:szCs w:val="24"/>
        </w:rPr>
        <w:t>1、未成交供应商的保证金，在中标通知书发放后，重庆市公共资源交易中心机电设备招投标•政府采购分中心在五个工作日内按来款渠道直接退还。</w:t>
      </w:r>
    </w:p>
    <w:p w:rsidR="006306CB" w:rsidRPr="001D4A18" w:rsidRDefault="006306CB" w:rsidP="006306CB">
      <w:pPr>
        <w:snapToGrid w:val="0"/>
        <w:spacing w:line="38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lastRenderedPageBreak/>
        <w:t>2、成交供应商的保证金，在成交供应商与采购人签订合同后，重庆市公共资源交易中心机电设备招投标•政府采购分中心扣除交易服务费后在五个工作日内按资金来款渠道直接退还。</w:t>
      </w:r>
    </w:p>
    <w:p w:rsidR="006306CB" w:rsidRPr="001D4A18" w:rsidRDefault="006306CB" w:rsidP="006306CB">
      <w:pPr>
        <w:snapToGrid w:val="0"/>
        <w:spacing w:line="38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3、因故未到交易中心办理银行基本账户登记而耽误了退还保证金时限的，由供应商自行负责。</w:t>
      </w:r>
    </w:p>
    <w:p w:rsidR="006306CB" w:rsidRPr="001D4A18" w:rsidRDefault="006306CB" w:rsidP="006306CB">
      <w:pPr>
        <w:snapToGrid w:val="0"/>
        <w:spacing w:line="44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重庆市公共资源交易中心机电设备招投标•政府采购分中</w:t>
      </w:r>
      <w:r w:rsidRPr="001D4A18">
        <w:rPr>
          <w:rFonts w:asciiTheme="minorEastAsia" w:eastAsiaTheme="minorEastAsia" w:hAnsiTheme="minorEastAsia" w:hint="eastAsia"/>
          <w:color w:val="000000"/>
          <w:sz w:val="24"/>
          <w:szCs w:val="24"/>
        </w:rPr>
        <w:t>心咨询电话：</w:t>
      </w:r>
      <w:r w:rsidRPr="001D4A18">
        <w:rPr>
          <w:rFonts w:asciiTheme="minorEastAsia" w:eastAsiaTheme="minorEastAsia" w:hAnsiTheme="minorEastAsia" w:hint="eastAsia"/>
          <w:color w:val="000000"/>
          <w:sz w:val="24"/>
        </w:rPr>
        <w:t>（023）</w:t>
      </w:r>
      <w:r w:rsidRPr="001D4A18">
        <w:rPr>
          <w:rFonts w:asciiTheme="minorEastAsia" w:eastAsiaTheme="minorEastAsia" w:hAnsiTheme="minorEastAsia" w:hint="eastAsia"/>
          <w:color w:val="000000"/>
          <w:sz w:val="24"/>
          <w:szCs w:val="24"/>
        </w:rPr>
        <w:t>67769201</w:t>
      </w:r>
    </w:p>
    <w:p w:rsidR="006306CB" w:rsidRPr="001D4A18" w:rsidRDefault="006306CB" w:rsidP="006306CB">
      <w:pPr>
        <w:pStyle w:val="30"/>
        <w:spacing w:before="0" w:after="0" w:line="380" w:lineRule="exact"/>
        <w:rPr>
          <w:rFonts w:asciiTheme="minorEastAsia" w:eastAsiaTheme="minorEastAsia" w:hAnsiTheme="minorEastAsia"/>
          <w:color w:val="000000"/>
          <w:sz w:val="24"/>
          <w:szCs w:val="24"/>
        </w:rPr>
      </w:pPr>
      <w:bookmarkStart w:id="19" w:name="_Toc523994752"/>
      <w:r w:rsidRPr="001D4A18">
        <w:rPr>
          <w:rFonts w:asciiTheme="minorEastAsia" w:eastAsiaTheme="minorEastAsia" w:hAnsiTheme="minorEastAsia" w:hint="eastAsia"/>
          <w:color w:val="000000"/>
          <w:sz w:val="24"/>
          <w:szCs w:val="24"/>
        </w:rPr>
        <w:t>六、采购项目需落实的政府采购政策</w:t>
      </w:r>
      <w:bookmarkEnd w:id="17"/>
      <w:bookmarkEnd w:id="18"/>
      <w:bookmarkEnd w:id="19"/>
    </w:p>
    <w:p w:rsidR="006306CB" w:rsidRPr="001D4A18" w:rsidRDefault="006306CB" w:rsidP="006306CB">
      <w:pPr>
        <w:snapToGrid w:val="0"/>
        <w:spacing w:line="380" w:lineRule="exact"/>
        <w:ind w:firstLineChars="150" w:firstLine="36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（一）按照&lt;财政部 国家发展改革委关于印发《节能产品政府采购实施意见》的通知&gt;（财库【2004】185号）、&lt;财政部 国家环保总局联合印发《关于环境标志产品政府采购实施的意见》&gt;（财库【2006】90号）的规定，落实国家节能环保政策。</w:t>
      </w:r>
    </w:p>
    <w:p w:rsidR="006306CB" w:rsidRPr="001D4A18" w:rsidRDefault="006306CB" w:rsidP="006306CB">
      <w:pPr>
        <w:snapToGrid w:val="0"/>
        <w:spacing w:line="380" w:lineRule="exact"/>
        <w:ind w:firstLineChars="150" w:firstLine="36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（二）按照&lt;财政部 工业和信息化部关于印发《政府采购促进中小企业发展暂行办法》的通知&gt;（财库〔2011〕181号）的规定，落实促进中小企业发展政策。</w:t>
      </w:r>
    </w:p>
    <w:p w:rsidR="006306CB" w:rsidRPr="001D4A18" w:rsidRDefault="006306CB" w:rsidP="006306CB">
      <w:pPr>
        <w:snapToGrid w:val="0"/>
        <w:spacing w:line="380" w:lineRule="exact"/>
        <w:ind w:firstLineChars="150" w:firstLine="36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（三）按照&lt;财政部、司法部关于政府采购支持监狱企业发展有关问题的通知&gt;（财库〔2014〕68号）的规定，落实支持监狱企业发展政策。</w:t>
      </w:r>
    </w:p>
    <w:p w:rsidR="006306CB" w:rsidRPr="001D4A18" w:rsidRDefault="006306CB" w:rsidP="006306CB">
      <w:pPr>
        <w:snapToGrid w:val="0"/>
        <w:spacing w:line="440" w:lineRule="exact"/>
        <w:ind w:firstLineChars="150" w:firstLine="36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（四）按照《三部门联合发布关于促进残疾人就业政府采购政策的通知》（财库〔2017〕 141号）的规定，落实支持残疾人福利性单位发展政策。</w:t>
      </w:r>
    </w:p>
    <w:p w:rsidR="006306CB" w:rsidRPr="001D4A18" w:rsidRDefault="006306CB" w:rsidP="006306CB">
      <w:pPr>
        <w:pStyle w:val="30"/>
        <w:spacing w:before="0" w:after="0" w:line="380" w:lineRule="exact"/>
        <w:rPr>
          <w:rFonts w:asciiTheme="minorEastAsia" w:eastAsiaTheme="minorEastAsia" w:hAnsiTheme="minorEastAsia"/>
          <w:color w:val="000000"/>
          <w:sz w:val="24"/>
          <w:szCs w:val="24"/>
        </w:rPr>
      </w:pPr>
      <w:bookmarkStart w:id="20" w:name="_Toc523994753"/>
      <w:r w:rsidRPr="001D4A18">
        <w:rPr>
          <w:rFonts w:asciiTheme="minorEastAsia" w:eastAsiaTheme="minorEastAsia" w:hAnsiTheme="minorEastAsia" w:hint="eastAsia"/>
          <w:color w:val="000000"/>
          <w:sz w:val="24"/>
          <w:szCs w:val="24"/>
        </w:rPr>
        <w:t>七、</w:t>
      </w:r>
      <w:bookmarkEnd w:id="4"/>
      <w:r w:rsidRPr="001D4A18">
        <w:rPr>
          <w:rFonts w:asciiTheme="minorEastAsia" w:eastAsiaTheme="minorEastAsia" w:hAnsiTheme="minorEastAsia" w:hint="eastAsia"/>
          <w:color w:val="000000"/>
          <w:sz w:val="24"/>
          <w:szCs w:val="24"/>
        </w:rPr>
        <w:t>其它有关规定</w:t>
      </w:r>
      <w:bookmarkEnd w:id="20"/>
    </w:p>
    <w:p w:rsidR="006306CB" w:rsidRPr="001D4A18" w:rsidRDefault="006306CB" w:rsidP="006306CB">
      <w:pPr>
        <w:snapToGrid w:val="0"/>
        <w:spacing w:line="380" w:lineRule="exact"/>
        <w:ind w:firstLineChars="150" w:firstLine="36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（一）单位负责人为同一人或者存在直接控股、管理关系的不同供应商，不得参加同一合同项下的政府采购活动，否则均为无效谈判。</w:t>
      </w:r>
    </w:p>
    <w:p w:rsidR="006306CB" w:rsidRPr="001D4A18" w:rsidRDefault="006306CB" w:rsidP="006306CB">
      <w:pPr>
        <w:snapToGrid w:val="0"/>
        <w:spacing w:line="380" w:lineRule="exact"/>
        <w:ind w:firstLineChars="150" w:firstLine="36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（二）为采购项目提供整体设计、规范编制或者项目管理、监理、检测等服务的供应商，不得再</w:t>
      </w:r>
      <w:r w:rsidRPr="001D4A18">
        <w:rPr>
          <w:rFonts w:asciiTheme="minorEastAsia" w:eastAsiaTheme="minorEastAsia" w:hAnsiTheme="minorEastAsia"/>
          <w:color w:val="000000"/>
          <w:sz w:val="24"/>
          <w:szCs w:val="24"/>
        </w:rPr>
        <w:t>参加</w:t>
      </w:r>
      <w:r w:rsidRPr="001D4A18">
        <w:rPr>
          <w:rFonts w:asciiTheme="minorEastAsia" w:eastAsiaTheme="minorEastAsia" w:hAnsiTheme="minorEastAsia" w:hint="eastAsia"/>
          <w:color w:val="000000"/>
          <w:sz w:val="24"/>
          <w:szCs w:val="24"/>
        </w:rPr>
        <w:t>该采购</w:t>
      </w:r>
      <w:r w:rsidRPr="001D4A18">
        <w:rPr>
          <w:rFonts w:asciiTheme="minorEastAsia" w:eastAsiaTheme="minorEastAsia" w:hAnsiTheme="minorEastAsia"/>
          <w:color w:val="000000"/>
          <w:sz w:val="24"/>
          <w:szCs w:val="24"/>
        </w:rPr>
        <w:t>项目的</w:t>
      </w:r>
      <w:r w:rsidRPr="001D4A18">
        <w:rPr>
          <w:rFonts w:asciiTheme="minorEastAsia" w:eastAsiaTheme="minorEastAsia" w:hAnsiTheme="minorEastAsia" w:hint="eastAsia"/>
          <w:color w:val="000000"/>
          <w:sz w:val="24"/>
          <w:szCs w:val="24"/>
        </w:rPr>
        <w:t>其他</w:t>
      </w:r>
      <w:r w:rsidRPr="001D4A18">
        <w:rPr>
          <w:rFonts w:asciiTheme="minorEastAsia" w:eastAsiaTheme="minorEastAsia" w:hAnsiTheme="minorEastAsia"/>
          <w:color w:val="000000"/>
          <w:sz w:val="24"/>
          <w:szCs w:val="24"/>
        </w:rPr>
        <w:t>采购活动</w:t>
      </w:r>
      <w:r w:rsidRPr="001D4A18">
        <w:rPr>
          <w:rFonts w:asciiTheme="minorEastAsia" w:eastAsiaTheme="minorEastAsia" w:hAnsiTheme="minorEastAsia" w:hint="eastAsia"/>
          <w:color w:val="000000"/>
          <w:sz w:val="24"/>
          <w:szCs w:val="24"/>
        </w:rPr>
        <w:t>，否则均为无效谈判。</w:t>
      </w:r>
    </w:p>
    <w:p w:rsidR="006306CB" w:rsidRPr="001D4A18" w:rsidRDefault="006306CB" w:rsidP="006306CB">
      <w:pPr>
        <w:snapToGrid w:val="0"/>
        <w:spacing w:line="380" w:lineRule="exact"/>
        <w:ind w:firstLineChars="150" w:firstLine="36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（三）同一合同项（分包）下为单一品目的货物采购中，同一品牌同一型号产品有多家供应商参加谈判，只能按照一家供应商计算。</w:t>
      </w:r>
    </w:p>
    <w:p w:rsidR="006306CB" w:rsidRPr="001D4A18" w:rsidRDefault="006306CB" w:rsidP="006306CB">
      <w:pPr>
        <w:snapToGrid w:val="0"/>
        <w:spacing w:line="380" w:lineRule="exact"/>
        <w:ind w:firstLineChars="150" w:firstLine="36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（四）同一合同项（分包）下的货物，制造商参与谈判的，不得再委托代理商参与谈判。</w:t>
      </w:r>
    </w:p>
    <w:p w:rsidR="006306CB" w:rsidRPr="001D4A18" w:rsidRDefault="006306CB" w:rsidP="006306CB">
      <w:pPr>
        <w:snapToGrid w:val="0"/>
        <w:spacing w:line="380" w:lineRule="exact"/>
        <w:ind w:firstLineChars="150" w:firstLine="36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（五）本项目的补遗文件（如果有）一律在重庆市政府采购网（http://www.cqgp.gov.cn）上发布，请各供应商注意下载；无论供应商下载与否，均视同供应商已知晓本项目补遗文件（如果有）的内容。</w:t>
      </w:r>
    </w:p>
    <w:p w:rsidR="006306CB" w:rsidRPr="001D4A18" w:rsidRDefault="006306CB" w:rsidP="006306CB">
      <w:pPr>
        <w:snapToGrid w:val="0"/>
        <w:spacing w:line="380" w:lineRule="exact"/>
        <w:ind w:firstLineChars="150" w:firstLine="36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（六）超过响应文件截止时间递交的响应文件，恕不接收。</w:t>
      </w:r>
    </w:p>
    <w:p w:rsidR="006306CB" w:rsidRPr="001D4A18" w:rsidRDefault="006306CB" w:rsidP="006306CB">
      <w:pPr>
        <w:snapToGrid w:val="0"/>
        <w:spacing w:line="380" w:lineRule="exact"/>
        <w:ind w:firstLineChars="150" w:firstLine="36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（七）谈判费用：无论谈判结果如何，供应商参与本项目谈判的所有费用均应由供应商自行承担。</w:t>
      </w:r>
    </w:p>
    <w:p w:rsidR="006306CB" w:rsidRPr="001D4A18" w:rsidRDefault="006306CB" w:rsidP="006306CB">
      <w:pPr>
        <w:snapToGrid w:val="0"/>
        <w:spacing w:line="380" w:lineRule="exact"/>
        <w:ind w:firstLineChars="150" w:firstLine="36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6306CB" w:rsidRPr="001D4A18" w:rsidRDefault="006306CB" w:rsidP="006306CB">
      <w:pPr>
        <w:pStyle w:val="30"/>
        <w:spacing w:before="0" w:after="0" w:line="380" w:lineRule="exact"/>
        <w:rPr>
          <w:rFonts w:asciiTheme="minorEastAsia" w:eastAsiaTheme="minorEastAsia" w:hAnsiTheme="minorEastAsia"/>
          <w:color w:val="000000"/>
          <w:sz w:val="24"/>
          <w:szCs w:val="24"/>
        </w:rPr>
      </w:pPr>
      <w:bookmarkStart w:id="21" w:name="_Toc523994754"/>
      <w:r w:rsidRPr="001D4A18">
        <w:rPr>
          <w:rFonts w:asciiTheme="minorEastAsia" w:eastAsiaTheme="minorEastAsia" w:hAnsiTheme="minorEastAsia" w:hint="eastAsia"/>
          <w:color w:val="000000"/>
          <w:sz w:val="24"/>
          <w:szCs w:val="24"/>
        </w:rPr>
        <w:t>八、联系方式</w:t>
      </w:r>
      <w:bookmarkEnd w:id="21"/>
    </w:p>
    <w:p w:rsidR="006306CB" w:rsidRPr="00182629" w:rsidRDefault="006306CB" w:rsidP="006306CB">
      <w:pPr>
        <w:snapToGrid w:val="0"/>
        <w:spacing w:line="360" w:lineRule="exact"/>
        <w:ind w:firstLineChars="200" w:firstLine="480"/>
        <w:rPr>
          <w:rFonts w:asciiTheme="minorEastAsia" w:eastAsiaTheme="minorEastAsia" w:hAnsiTheme="minorEastAsia"/>
          <w:sz w:val="24"/>
          <w:szCs w:val="24"/>
        </w:rPr>
      </w:pPr>
      <w:r w:rsidRPr="001D4A18">
        <w:rPr>
          <w:rFonts w:asciiTheme="minorEastAsia" w:eastAsiaTheme="minorEastAsia" w:hAnsiTheme="minorEastAsia" w:hint="eastAsia"/>
          <w:color w:val="000000"/>
          <w:sz w:val="24"/>
          <w:szCs w:val="24"/>
        </w:rPr>
        <w:t>（一）采</w:t>
      </w:r>
      <w:r w:rsidRPr="00182629">
        <w:rPr>
          <w:rFonts w:asciiTheme="minorEastAsia" w:eastAsiaTheme="minorEastAsia" w:hAnsiTheme="minorEastAsia" w:hint="eastAsia"/>
          <w:sz w:val="24"/>
          <w:szCs w:val="24"/>
        </w:rPr>
        <w:t xml:space="preserve">购代理机构：重庆民禾招标代理有限公司 </w:t>
      </w:r>
    </w:p>
    <w:p w:rsidR="006306CB" w:rsidRPr="00182629" w:rsidRDefault="006306CB" w:rsidP="006306CB">
      <w:pPr>
        <w:snapToGrid w:val="0"/>
        <w:spacing w:line="360" w:lineRule="exact"/>
        <w:ind w:firstLineChars="200" w:firstLine="480"/>
        <w:rPr>
          <w:rFonts w:asciiTheme="minorEastAsia" w:eastAsiaTheme="minorEastAsia" w:hAnsiTheme="minorEastAsia"/>
          <w:sz w:val="24"/>
          <w:szCs w:val="24"/>
        </w:rPr>
      </w:pPr>
      <w:r w:rsidRPr="00182629">
        <w:rPr>
          <w:rFonts w:asciiTheme="minorEastAsia" w:eastAsiaTheme="minorEastAsia" w:hAnsiTheme="minorEastAsia" w:hint="eastAsia"/>
          <w:sz w:val="24"/>
          <w:szCs w:val="24"/>
        </w:rPr>
        <w:t>联系人：</w:t>
      </w:r>
      <w:r w:rsidR="00360AE0" w:rsidRPr="00182629">
        <w:rPr>
          <w:rFonts w:asciiTheme="minorEastAsia" w:eastAsiaTheme="minorEastAsia" w:hAnsiTheme="minorEastAsia" w:hint="eastAsia"/>
          <w:sz w:val="24"/>
          <w:szCs w:val="24"/>
        </w:rPr>
        <w:t>华</w:t>
      </w:r>
      <w:r w:rsidRPr="00182629">
        <w:rPr>
          <w:rFonts w:asciiTheme="minorEastAsia" w:eastAsiaTheme="minorEastAsia" w:hAnsiTheme="minorEastAsia" w:hint="eastAsia"/>
          <w:sz w:val="24"/>
          <w:szCs w:val="24"/>
        </w:rPr>
        <w:t>女士</w:t>
      </w:r>
    </w:p>
    <w:p w:rsidR="006306CB" w:rsidRPr="001D4A18" w:rsidRDefault="006306CB" w:rsidP="006306CB">
      <w:pPr>
        <w:snapToGrid w:val="0"/>
        <w:spacing w:line="36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lastRenderedPageBreak/>
        <w:t>邮  编：400014</w:t>
      </w:r>
    </w:p>
    <w:p w:rsidR="006306CB" w:rsidRPr="001D4A18" w:rsidRDefault="006306CB" w:rsidP="006306CB">
      <w:pPr>
        <w:snapToGrid w:val="0"/>
        <w:spacing w:line="36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电  话：（023）86216056</w:t>
      </w:r>
    </w:p>
    <w:p w:rsidR="006306CB" w:rsidRPr="001D4A18" w:rsidRDefault="006306CB" w:rsidP="006306CB">
      <w:pPr>
        <w:snapToGrid w:val="0"/>
        <w:spacing w:line="36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传  真：（023）86216056</w:t>
      </w:r>
    </w:p>
    <w:p w:rsidR="006306CB" w:rsidRPr="001D4A18" w:rsidRDefault="006306CB" w:rsidP="006306CB">
      <w:pPr>
        <w:snapToGrid w:val="0"/>
        <w:spacing w:line="38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地  址：重庆市渝中区重庆村55号1单元14-1#</w:t>
      </w:r>
    </w:p>
    <w:p w:rsidR="004474D4" w:rsidRDefault="004474D4" w:rsidP="004474D4">
      <w:pPr>
        <w:snapToGrid w:val="0"/>
        <w:spacing w:line="360" w:lineRule="exact"/>
        <w:ind w:firstLineChars="200" w:firstLine="480"/>
        <w:rPr>
          <w:rFonts w:asciiTheme="minorEastAsia" w:eastAsiaTheme="minorEastAsia" w:hAnsiTheme="minorEastAsia"/>
          <w:bCs/>
          <w:color w:val="000000"/>
          <w:sz w:val="24"/>
          <w:szCs w:val="24"/>
        </w:rPr>
      </w:pPr>
      <w:r>
        <w:rPr>
          <w:rFonts w:asciiTheme="minorEastAsia" w:eastAsiaTheme="minorEastAsia" w:hAnsiTheme="minorEastAsia" w:hint="eastAsia"/>
          <w:color w:val="000000"/>
          <w:sz w:val="24"/>
          <w:szCs w:val="24"/>
        </w:rPr>
        <w:t>（二）采购人：</w:t>
      </w:r>
      <w:r>
        <w:rPr>
          <w:rFonts w:asciiTheme="minorEastAsia" w:eastAsiaTheme="minorEastAsia" w:hAnsiTheme="minorEastAsia" w:hint="eastAsia"/>
          <w:sz w:val="24"/>
          <w:szCs w:val="24"/>
        </w:rPr>
        <w:t>重庆市环境行政执法总队</w:t>
      </w:r>
    </w:p>
    <w:p w:rsidR="004474D4" w:rsidRDefault="004474D4" w:rsidP="004474D4">
      <w:pPr>
        <w:snapToGrid w:val="0"/>
        <w:spacing w:line="36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采购联系人:向航</w:t>
      </w:r>
    </w:p>
    <w:p w:rsidR="004474D4" w:rsidRDefault="004474D4" w:rsidP="004474D4">
      <w:pPr>
        <w:snapToGrid w:val="0"/>
        <w:spacing w:line="40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电  话：</w:t>
      </w:r>
      <w:r>
        <w:rPr>
          <w:rFonts w:asciiTheme="minorEastAsia" w:eastAsiaTheme="minorEastAsia" w:hAnsiTheme="minorEastAsia" w:hint="eastAsia"/>
          <w:color w:val="000000"/>
          <w:sz w:val="24"/>
          <w:szCs w:val="24"/>
        </w:rPr>
        <w:t>（023）88521123</w:t>
      </w:r>
    </w:p>
    <w:p w:rsidR="006306CB" w:rsidRPr="001D4A18" w:rsidRDefault="004474D4" w:rsidP="004474D4">
      <w:pPr>
        <w:snapToGrid w:val="0"/>
        <w:spacing w:line="36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地  址：</w:t>
      </w:r>
      <w:r>
        <w:rPr>
          <w:rFonts w:asciiTheme="minorEastAsia" w:eastAsiaTheme="minorEastAsia" w:hAnsiTheme="minorEastAsia" w:hint="eastAsia"/>
          <w:sz w:val="24"/>
          <w:szCs w:val="24"/>
        </w:rPr>
        <w:t>重庆市渝北区旗山路252号</w:t>
      </w:r>
    </w:p>
    <w:p w:rsidR="006306CB" w:rsidRPr="001D4A18" w:rsidRDefault="006306CB" w:rsidP="006306CB">
      <w:pPr>
        <w:snapToGrid w:val="0"/>
        <w:spacing w:line="360" w:lineRule="exact"/>
        <w:ind w:firstLineChars="200" w:firstLine="480"/>
        <w:rPr>
          <w:rFonts w:asciiTheme="minorEastAsia" w:eastAsiaTheme="minorEastAsia" w:hAnsiTheme="minorEastAsia"/>
          <w:color w:val="000000"/>
          <w:sz w:val="24"/>
          <w:szCs w:val="24"/>
        </w:rPr>
      </w:pPr>
    </w:p>
    <w:p w:rsidR="006306CB" w:rsidRPr="001D4A18" w:rsidRDefault="006306CB" w:rsidP="006306CB">
      <w:pPr>
        <w:snapToGrid w:val="0"/>
        <w:spacing w:line="360" w:lineRule="exact"/>
        <w:ind w:firstLineChars="200" w:firstLine="480"/>
        <w:rPr>
          <w:rFonts w:asciiTheme="minorEastAsia" w:eastAsiaTheme="minorEastAsia" w:hAnsiTheme="minorEastAsia"/>
          <w:color w:val="000000"/>
          <w:sz w:val="24"/>
          <w:szCs w:val="24"/>
        </w:rPr>
      </w:pPr>
    </w:p>
    <w:p w:rsidR="006306CB" w:rsidRPr="001D4A18" w:rsidRDefault="006306CB" w:rsidP="006306CB">
      <w:pPr>
        <w:snapToGrid w:val="0"/>
        <w:spacing w:line="360" w:lineRule="exact"/>
        <w:ind w:firstLineChars="200" w:firstLine="480"/>
        <w:rPr>
          <w:rFonts w:asciiTheme="minorEastAsia" w:eastAsiaTheme="minorEastAsia" w:hAnsiTheme="minorEastAsia"/>
          <w:color w:val="000000"/>
          <w:sz w:val="24"/>
          <w:szCs w:val="24"/>
        </w:rPr>
      </w:pPr>
    </w:p>
    <w:p w:rsidR="006306CB" w:rsidRDefault="006306CB" w:rsidP="006306CB">
      <w:pPr>
        <w:snapToGrid w:val="0"/>
        <w:spacing w:line="360" w:lineRule="exact"/>
        <w:ind w:firstLineChars="200" w:firstLine="480"/>
        <w:rPr>
          <w:rFonts w:asciiTheme="minorEastAsia" w:eastAsiaTheme="minorEastAsia" w:hAnsiTheme="minorEastAsia"/>
          <w:color w:val="000000"/>
          <w:sz w:val="24"/>
          <w:szCs w:val="24"/>
        </w:rPr>
      </w:pPr>
    </w:p>
    <w:p w:rsidR="003A647A" w:rsidRDefault="003A647A" w:rsidP="006306CB">
      <w:pPr>
        <w:snapToGrid w:val="0"/>
        <w:spacing w:line="360" w:lineRule="exact"/>
        <w:ind w:firstLineChars="200" w:firstLine="480"/>
        <w:rPr>
          <w:rFonts w:asciiTheme="minorEastAsia" w:eastAsiaTheme="minorEastAsia" w:hAnsiTheme="minorEastAsia"/>
          <w:color w:val="000000"/>
          <w:sz w:val="24"/>
          <w:szCs w:val="24"/>
        </w:rPr>
      </w:pPr>
    </w:p>
    <w:p w:rsidR="003A647A" w:rsidRDefault="003A647A" w:rsidP="006306CB">
      <w:pPr>
        <w:snapToGrid w:val="0"/>
        <w:spacing w:line="360" w:lineRule="exact"/>
        <w:ind w:firstLineChars="200" w:firstLine="480"/>
        <w:rPr>
          <w:rFonts w:asciiTheme="minorEastAsia" w:eastAsiaTheme="minorEastAsia" w:hAnsiTheme="minorEastAsia"/>
          <w:color w:val="000000"/>
          <w:sz w:val="24"/>
          <w:szCs w:val="24"/>
        </w:rPr>
      </w:pPr>
    </w:p>
    <w:p w:rsidR="003A647A" w:rsidRDefault="003A647A" w:rsidP="006306CB">
      <w:pPr>
        <w:snapToGrid w:val="0"/>
        <w:spacing w:line="360" w:lineRule="exact"/>
        <w:ind w:firstLineChars="200" w:firstLine="480"/>
        <w:rPr>
          <w:rFonts w:asciiTheme="minorEastAsia" w:eastAsiaTheme="minorEastAsia" w:hAnsiTheme="minorEastAsia"/>
          <w:color w:val="000000"/>
          <w:sz w:val="24"/>
          <w:szCs w:val="24"/>
        </w:rPr>
      </w:pPr>
    </w:p>
    <w:p w:rsidR="003A647A" w:rsidRDefault="003A647A" w:rsidP="006306CB">
      <w:pPr>
        <w:snapToGrid w:val="0"/>
        <w:spacing w:line="360" w:lineRule="exact"/>
        <w:ind w:firstLineChars="200" w:firstLine="480"/>
        <w:rPr>
          <w:rFonts w:asciiTheme="minorEastAsia" w:eastAsiaTheme="minorEastAsia" w:hAnsiTheme="minorEastAsia"/>
          <w:color w:val="000000"/>
          <w:sz w:val="24"/>
          <w:szCs w:val="24"/>
        </w:rPr>
      </w:pPr>
    </w:p>
    <w:p w:rsidR="003A647A" w:rsidRDefault="003A647A" w:rsidP="006306CB">
      <w:pPr>
        <w:snapToGrid w:val="0"/>
        <w:spacing w:line="360" w:lineRule="exact"/>
        <w:ind w:firstLineChars="200" w:firstLine="480"/>
        <w:rPr>
          <w:rFonts w:asciiTheme="minorEastAsia" w:eastAsiaTheme="minorEastAsia" w:hAnsiTheme="minorEastAsia"/>
          <w:color w:val="000000"/>
          <w:sz w:val="24"/>
          <w:szCs w:val="24"/>
        </w:rPr>
      </w:pPr>
    </w:p>
    <w:p w:rsidR="003A647A" w:rsidRDefault="003A647A" w:rsidP="006306CB">
      <w:pPr>
        <w:snapToGrid w:val="0"/>
        <w:spacing w:line="360" w:lineRule="exact"/>
        <w:ind w:firstLineChars="200" w:firstLine="480"/>
        <w:rPr>
          <w:rFonts w:asciiTheme="minorEastAsia" w:eastAsiaTheme="minorEastAsia" w:hAnsiTheme="minorEastAsia"/>
          <w:color w:val="000000"/>
          <w:sz w:val="24"/>
          <w:szCs w:val="24"/>
        </w:rPr>
      </w:pPr>
    </w:p>
    <w:p w:rsidR="003A647A" w:rsidRDefault="003A647A" w:rsidP="006306CB">
      <w:pPr>
        <w:snapToGrid w:val="0"/>
        <w:spacing w:line="360" w:lineRule="exact"/>
        <w:ind w:firstLineChars="200" w:firstLine="480"/>
        <w:rPr>
          <w:rFonts w:asciiTheme="minorEastAsia" w:eastAsiaTheme="minorEastAsia" w:hAnsiTheme="minorEastAsia"/>
          <w:color w:val="000000"/>
          <w:sz w:val="24"/>
          <w:szCs w:val="24"/>
        </w:rPr>
      </w:pPr>
    </w:p>
    <w:p w:rsidR="003A647A" w:rsidRDefault="003A647A" w:rsidP="006306CB">
      <w:pPr>
        <w:snapToGrid w:val="0"/>
        <w:spacing w:line="360" w:lineRule="exact"/>
        <w:ind w:firstLineChars="200" w:firstLine="480"/>
        <w:rPr>
          <w:rFonts w:asciiTheme="minorEastAsia" w:eastAsiaTheme="minorEastAsia" w:hAnsiTheme="minorEastAsia"/>
          <w:color w:val="000000"/>
          <w:sz w:val="24"/>
          <w:szCs w:val="24"/>
        </w:rPr>
      </w:pPr>
    </w:p>
    <w:p w:rsidR="003A647A" w:rsidRDefault="003A647A" w:rsidP="006306CB">
      <w:pPr>
        <w:snapToGrid w:val="0"/>
        <w:spacing w:line="360" w:lineRule="exact"/>
        <w:ind w:firstLineChars="200" w:firstLine="480"/>
        <w:rPr>
          <w:rFonts w:asciiTheme="minorEastAsia" w:eastAsiaTheme="minorEastAsia" w:hAnsiTheme="minorEastAsia"/>
          <w:color w:val="000000"/>
          <w:sz w:val="24"/>
          <w:szCs w:val="24"/>
        </w:rPr>
      </w:pPr>
    </w:p>
    <w:p w:rsidR="003A647A" w:rsidRDefault="003A647A" w:rsidP="006306CB">
      <w:pPr>
        <w:snapToGrid w:val="0"/>
        <w:spacing w:line="360" w:lineRule="exact"/>
        <w:ind w:firstLineChars="200" w:firstLine="480"/>
        <w:rPr>
          <w:rFonts w:asciiTheme="minorEastAsia" w:eastAsiaTheme="minorEastAsia" w:hAnsiTheme="minorEastAsia"/>
          <w:color w:val="000000"/>
          <w:sz w:val="24"/>
          <w:szCs w:val="24"/>
        </w:rPr>
      </w:pPr>
    </w:p>
    <w:p w:rsidR="003A647A" w:rsidRDefault="003A647A" w:rsidP="006306CB">
      <w:pPr>
        <w:snapToGrid w:val="0"/>
        <w:spacing w:line="360" w:lineRule="exact"/>
        <w:ind w:firstLineChars="200" w:firstLine="480"/>
        <w:rPr>
          <w:rFonts w:asciiTheme="minorEastAsia" w:eastAsiaTheme="minorEastAsia" w:hAnsiTheme="minorEastAsia"/>
          <w:color w:val="000000"/>
          <w:sz w:val="24"/>
          <w:szCs w:val="24"/>
        </w:rPr>
      </w:pPr>
    </w:p>
    <w:p w:rsidR="00F9263A" w:rsidRDefault="00F9263A" w:rsidP="006306CB">
      <w:pPr>
        <w:snapToGrid w:val="0"/>
        <w:spacing w:line="360" w:lineRule="exact"/>
        <w:ind w:firstLineChars="200" w:firstLine="480"/>
        <w:rPr>
          <w:rFonts w:asciiTheme="minorEastAsia" w:eastAsiaTheme="minorEastAsia" w:hAnsiTheme="minorEastAsia"/>
          <w:color w:val="000000"/>
          <w:sz w:val="24"/>
          <w:szCs w:val="24"/>
        </w:rPr>
      </w:pPr>
    </w:p>
    <w:p w:rsidR="00F9263A" w:rsidRDefault="00F9263A" w:rsidP="006306CB">
      <w:pPr>
        <w:snapToGrid w:val="0"/>
        <w:spacing w:line="360" w:lineRule="exact"/>
        <w:ind w:firstLineChars="200" w:firstLine="480"/>
        <w:rPr>
          <w:rFonts w:asciiTheme="minorEastAsia" w:eastAsiaTheme="minorEastAsia" w:hAnsiTheme="minorEastAsia"/>
          <w:color w:val="000000"/>
          <w:sz w:val="24"/>
          <w:szCs w:val="24"/>
        </w:rPr>
      </w:pPr>
    </w:p>
    <w:p w:rsidR="00F9263A" w:rsidRDefault="00F9263A" w:rsidP="006306CB">
      <w:pPr>
        <w:snapToGrid w:val="0"/>
        <w:spacing w:line="360" w:lineRule="exact"/>
        <w:ind w:firstLineChars="200" w:firstLine="480"/>
        <w:rPr>
          <w:rFonts w:asciiTheme="minorEastAsia" w:eastAsiaTheme="minorEastAsia" w:hAnsiTheme="minorEastAsia"/>
          <w:color w:val="000000"/>
          <w:sz w:val="24"/>
          <w:szCs w:val="24"/>
        </w:rPr>
      </w:pPr>
    </w:p>
    <w:p w:rsidR="00F9263A" w:rsidRDefault="00F9263A" w:rsidP="006306CB">
      <w:pPr>
        <w:snapToGrid w:val="0"/>
        <w:spacing w:line="360" w:lineRule="exact"/>
        <w:ind w:firstLineChars="200" w:firstLine="480"/>
        <w:rPr>
          <w:rFonts w:asciiTheme="minorEastAsia" w:eastAsiaTheme="minorEastAsia" w:hAnsiTheme="minorEastAsia"/>
          <w:color w:val="000000"/>
          <w:sz w:val="24"/>
          <w:szCs w:val="24"/>
        </w:rPr>
      </w:pPr>
    </w:p>
    <w:p w:rsidR="00F9263A" w:rsidRDefault="00F9263A" w:rsidP="006306CB">
      <w:pPr>
        <w:snapToGrid w:val="0"/>
        <w:spacing w:line="360" w:lineRule="exact"/>
        <w:ind w:firstLineChars="200" w:firstLine="480"/>
        <w:rPr>
          <w:rFonts w:asciiTheme="minorEastAsia" w:eastAsiaTheme="minorEastAsia" w:hAnsiTheme="minorEastAsia"/>
          <w:color w:val="000000"/>
          <w:sz w:val="24"/>
          <w:szCs w:val="24"/>
        </w:rPr>
      </w:pPr>
    </w:p>
    <w:p w:rsidR="00F9263A" w:rsidRDefault="00F9263A" w:rsidP="006306CB">
      <w:pPr>
        <w:snapToGrid w:val="0"/>
        <w:spacing w:line="360" w:lineRule="exact"/>
        <w:ind w:firstLineChars="200" w:firstLine="480"/>
        <w:rPr>
          <w:rFonts w:asciiTheme="minorEastAsia" w:eastAsiaTheme="minorEastAsia" w:hAnsiTheme="minorEastAsia"/>
          <w:color w:val="000000"/>
          <w:sz w:val="24"/>
          <w:szCs w:val="24"/>
        </w:rPr>
      </w:pPr>
    </w:p>
    <w:p w:rsidR="00F9263A" w:rsidRDefault="00F9263A" w:rsidP="006306CB">
      <w:pPr>
        <w:snapToGrid w:val="0"/>
        <w:spacing w:line="360" w:lineRule="exact"/>
        <w:ind w:firstLineChars="200" w:firstLine="480"/>
        <w:rPr>
          <w:rFonts w:asciiTheme="minorEastAsia" w:eastAsiaTheme="minorEastAsia" w:hAnsiTheme="minorEastAsia"/>
          <w:color w:val="000000"/>
          <w:sz w:val="24"/>
          <w:szCs w:val="24"/>
        </w:rPr>
      </w:pPr>
    </w:p>
    <w:p w:rsidR="00F9263A" w:rsidRDefault="00F9263A" w:rsidP="006306CB">
      <w:pPr>
        <w:snapToGrid w:val="0"/>
        <w:spacing w:line="360" w:lineRule="exact"/>
        <w:ind w:firstLineChars="200" w:firstLine="480"/>
        <w:rPr>
          <w:rFonts w:asciiTheme="minorEastAsia" w:eastAsiaTheme="minorEastAsia" w:hAnsiTheme="minorEastAsia"/>
          <w:color w:val="000000"/>
          <w:sz w:val="24"/>
          <w:szCs w:val="24"/>
        </w:rPr>
      </w:pPr>
    </w:p>
    <w:p w:rsidR="00F9263A" w:rsidRDefault="00F9263A" w:rsidP="006306CB">
      <w:pPr>
        <w:snapToGrid w:val="0"/>
        <w:spacing w:line="360" w:lineRule="exact"/>
        <w:ind w:firstLineChars="200" w:firstLine="480"/>
        <w:rPr>
          <w:rFonts w:asciiTheme="minorEastAsia" w:eastAsiaTheme="minorEastAsia" w:hAnsiTheme="minorEastAsia"/>
          <w:color w:val="000000"/>
          <w:sz w:val="24"/>
          <w:szCs w:val="24"/>
        </w:rPr>
      </w:pPr>
    </w:p>
    <w:p w:rsidR="00F9263A" w:rsidRDefault="00F9263A" w:rsidP="006306CB">
      <w:pPr>
        <w:snapToGrid w:val="0"/>
        <w:spacing w:line="360" w:lineRule="exact"/>
        <w:ind w:firstLineChars="200" w:firstLine="480"/>
        <w:rPr>
          <w:rFonts w:asciiTheme="minorEastAsia" w:eastAsiaTheme="minorEastAsia" w:hAnsiTheme="minorEastAsia"/>
          <w:color w:val="000000"/>
          <w:sz w:val="24"/>
          <w:szCs w:val="24"/>
        </w:rPr>
      </w:pPr>
    </w:p>
    <w:p w:rsidR="00F9263A" w:rsidRDefault="00F9263A" w:rsidP="006306CB">
      <w:pPr>
        <w:snapToGrid w:val="0"/>
        <w:spacing w:line="360" w:lineRule="exact"/>
        <w:ind w:firstLineChars="200" w:firstLine="480"/>
        <w:rPr>
          <w:rFonts w:asciiTheme="minorEastAsia" w:eastAsiaTheme="minorEastAsia" w:hAnsiTheme="minorEastAsia"/>
          <w:color w:val="000000"/>
          <w:sz w:val="24"/>
          <w:szCs w:val="24"/>
        </w:rPr>
      </w:pPr>
    </w:p>
    <w:p w:rsidR="00F9263A" w:rsidRPr="001D4A18" w:rsidRDefault="00F9263A" w:rsidP="006306CB">
      <w:pPr>
        <w:snapToGrid w:val="0"/>
        <w:spacing w:line="360" w:lineRule="exact"/>
        <w:ind w:firstLineChars="200" w:firstLine="480"/>
        <w:rPr>
          <w:rFonts w:asciiTheme="minorEastAsia" w:eastAsiaTheme="minorEastAsia" w:hAnsiTheme="minorEastAsia"/>
          <w:color w:val="000000"/>
          <w:sz w:val="24"/>
          <w:szCs w:val="24"/>
        </w:rPr>
      </w:pPr>
    </w:p>
    <w:p w:rsidR="006306CB" w:rsidRPr="001D4A18" w:rsidRDefault="006306CB" w:rsidP="006306CB">
      <w:pPr>
        <w:snapToGrid w:val="0"/>
        <w:spacing w:line="360" w:lineRule="exact"/>
        <w:ind w:firstLineChars="200" w:firstLine="480"/>
        <w:rPr>
          <w:rFonts w:asciiTheme="minorEastAsia" w:eastAsiaTheme="minorEastAsia" w:hAnsiTheme="minorEastAsia"/>
          <w:color w:val="000000"/>
          <w:sz w:val="24"/>
          <w:szCs w:val="24"/>
        </w:rPr>
      </w:pPr>
    </w:p>
    <w:p w:rsidR="006306CB" w:rsidRPr="001D4A18" w:rsidRDefault="006306CB" w:rsidP="006306CB">
      <w:pPr>
        <w:pStyle w:val="23"/>
        <w:spacing w:line="360" w:lineRule="auto"/>
        <w:jc w:val="center"/>
        <w:rPr>
          <w:rFonts w:asciiTheme="minorEastAsia" w:eastAsiaTheme="minorEastAsia" w:hAnsiTheme="minorEastAsia"/>
          <w:b w:val="0"/>
          <w:color w:val="000000"/>
          <w:szCs w:val="30"/>
        </w:rPr>
      </w:pPr>
      <w:bookmarkStart w:id="22" w:name="_Toc102227313"/>
      <w:bookmarkStart w:id="23" w:name="_Toc523994755"/>
      <w:r w:rsidRPr="001D4A18">
        <w:rPr>
          <w:rFonts w:asciiTheme="minorEastAsia" w:eastAsiaTheme="minorEastAsia" w:hAnsiTheme="minorEastAsia" w:hint="eastAsia"/>
          <w:b w:val="0"/>
          <w:color w:val="000000"/>
          <w:sz w:val="36"/>
          <w:szCs w:val="30"/>
        </w:rPr>
        <w:lastRenderedPageBreak/>
        <w:t>第二篇  供应商须知</w:t>
      </w:r>
      <w:bookmarkEnd w:id="22"/>
      <w:bookmarkEnd w:id="23"/>
    </w:p>
    <w:p w:rsidR="006306CB" w:rsidRPr="001D4A18" w:rsidRDefault="006306CB" w:rsidP="006306CB">
      <w:pPr>
        <w:pStyle w:val="30"/>
        <w:spacing w:before="0" w:after="0" w:line="440" w:lineRule="exact"/>
        <w:rPr>
          <w:rFonts w:asciiTheme="minorEastAsia" w:eastAsiaTheme="minorEastAsia" w:hAnsiTheme="minorEastAsia"/>
          <w:color w:val="000000"/>
          <w:sz w:val="24"/>
          <w:szCs w:val="24"/>
        </w:rPr>
      </w:pPr>
      <w:bookmarkStart w:id="24" w:name="_Toc342913389"/>
      <w:bookmarkStart w:id="25" w:name="_Toc523994756"/>
      <w:r w:rsidRPr="001D4A18">
        <w:rPr>
          <w:rFonts w:asciiTheme="minorEastAsia" w:eastAsiaTheme="minorEastAsia" w:hAnsiTheme="minorEastAsia" w:hint="eastAsia"/>
          <w:color w:val="000000"/>
          <w:sz w:val="24"/>
          <w:szCs w:val="24"/>
        </w:rPr>
        <w:t>一、谈判费用</w:t>
      </w:r>
      <w:bookmarkEnd w:id="24"/>
      <w:bookmarkEnd w:id="25"/>
    </w:p>
    <w:p w:rsidR="006306CB" w:rsidRPr="001D4A18" w:rsidRDefault="006306CB" w:rsidP="006306CB">
      <w:pPr>
        <w:pStyle w:val="18"/>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参与谈判的供应商应承担其编制响应文件与递交响应文件所涉及的一切费用，不论谈判结果如何，采购人和采购代理机构在任何情况下无义务也无责任承担这些费用。</w:t>
      </w:r>
    </w:p>
    <w:p w:rsidR="006306CB" w:rsidRPr="001D4A18" w:rsidRDefault="006306CB" w:rsidP="006306CB">
      <w:pPr>
        <w:pStyle w:val="30"/>
        <w:tabs>
          <w:tab w:val="left" w:pos="2640"/>
        </w:tabs>
        <w:spacing w:before="0" w:after="0" w:line="400" w:lineRule="exact"/>
        <w:rPr>
          <w:rFonts w:asciiTheme="minorEastAsia" w:eastAsiaTheme="minorEastAsia" w:hAnsiTheme="minorEastAsia"/>
          <w:color w:val="000000"/>
          <w:sz w:val="24"/>
          <w:szCs w:val="24"/>
        </w:rPr>
      </w:pPr>
      <w:bookmarkStart w:id="26" w:name="_Toc342913391"/>
      <w:bookmarkStart w:id="27" w:name="_Toc523994757"/>
      <w:r w:rsidRPr="001D4A18">
        <w:rPr>
          <w:rFonts w:asciiTheme="minorEastAsia" w:eastAsiaTheme="minorEastAsia" w:hAnsiTheme="minorEastAsia" w:hint="eastAsia"/>
          <w:color w:val="000000"/>
          <w:sz w:val="24"/>
          <w:szCs w:val="24"/>
        </w:rPr>
        <w:t>二、竞争性谈判文件</w:t>
      </w:r>
      <w:bookmarkEnd w:id="26"/>
      <w:bookmarkEnd w:id="27"/>
      <w:r w:rsidRPr="001D4A18">
        <w:rPr>
          <w:rFonts w:asciiTheme="minorEastAsia" w:eastAsiaTheme="minorEastAsia" w:hAnsiTheme="minorEastAsia"/>
          <w:color w:val="000000"/>
          <w:sz w:val="24"/>
          <w:szCs w:val="24"/>
        </w:rPr>
        <w:tab/>
      </w:r>
    </w:p>
    <w:p w:rsidR="006306CB" w:rsidRPr="001D4A18" w:rsidRDefault="006306CB" w:rsidP="006306CB">
      <w:pPr>
        <w:snapToGrid w:val="0"/>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1、竞争性谈判文件由竞争性谈判邀请书、供应商须知、谈判项目技术需求、谈判项目服务需求、合同草案条款、响应文件格式要求六部分组成。</w:t>
      </w:r>
    </w:p>
    <w:p w:rsidR="006306CB" w:rsidRPr="001D4A18" w:rsidRDefault="006306CB" w:rsidP="006306CB">
      <w:pPr>
        <w:snapToGrid w:val="0"/>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2、采购人（或采购代理机构）所作的一切有效的书面通知、修改及补充，都是竞争性谈判文件不可分割的部分。</w:t>
      </w:r>
    </w:p>
    <w:p w:rsidR="006306CB" w:rsidRPr="00F76F19" w:rsidRDefault="006306CB" w:rsidP="006306CB">
      <w:pPr>
        <w:snapToGrid w:val="0"/>
        <w:spacing w:line="400" w:lineRule="exact"/>
        <w:ind w:firstLineChars="200" w:firstLine="480"/>
        <w:rPr>
          <w:rFonts w:asciiTheme="minorEastAsia" w:eastAsiaTheme="minorEastAsia" w:hAnsiTheme="minorEastAsia"/>
          <w:color w:val="000000"/>
          <w:sz w:val="24"/>
          <w:szCs w:val="24"/>
        </w:rPr>
      </w:pPr>
      <w:r w:rsidRPr="00F76F19">
        <w:rPr>
          <w:rFonts w:asciiTheme="minorEastAsia" w:eastAsiaTheme="minorEastAsia" w:hAnsiTheme="minorEastAsia" w:hint="eastAsia"/>
          <w:color w:val="000000"/>
          <w:sz w:val="24"/>
          <w:szCs w:val="24"/>
        </w:rPr>
        <w:t>3、竞争性谈判文件的解释</w:t>
      </w:r>
    </w:p>
    <w:p w:rsidR="006306CB" w:rsidRPr="001D4A18" w:rsidRDefault="006306CB" w:rsidP="006306CB">
      <w:pPr>
        <w:spacing w:line="400" w:lineRule="exact"/>
        <w:ind w:firstLineChars="200" w:firstLine="480"/>
        <w:rPr>
          <w:rFonts w:asciiTheme="minorEastAsia" w:eastAsiaTheme="minorEastAsia" w:hAnsiTheme="minorEastAsia"/>
          <w:color w:val="000000"/>
          <w:sz w:val="24"/>
          <w:szCs w:val="24"/>
        </w:rPr>
      </w:pPr>
      <w:r w:rsidRPr="00F76F19">
        <w:rPr>
          <w:rFonts w:asciiTheme="minorEastAsia" w:eastAsiaTheme="minorEastAsia" w:hAnsiTheme="minorEastAsia" w:hint="eastAsia"/>
          <w:color w:val="000000"/>
          <w:sz w:val="24"/>
          <w:szCs w:val="24"/>
        </w:rPr>
        <w:t>供应商如对竞争性谈判文件有疑问，必须以书面形式在提交响应文件截止时间1个工作日前向采购人（或采购代理机构）要求澄清，采购人（或采购代理机构）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28" w:name="_Toc318159160"/>
      <w:bookmarkStart w:id="29" w:name="_Toc318159349"/>
      <w:bookmarkStart w:id="30" w:name="_Toc318159780"/>
      <w:bookmarkStart w:id="31" w:name="_Toc318166429"/>
    </w:p>
    <w:p w:rsidR="006306CB" w:rsidRPr="001D4A18" w:rsidRDefault="006306CB" w:rsidP="006306CB">
      <w:pPr>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4、本竞争性谈判文件中，谈判小组根据与供应商谈判情况可能实质性变动的内容为竞争性谈判文件第三、四、五篇全部内容。</w:t>
      </w:r>
    </w:p>
    <w:p w:rsidR="006306CB" w:rsidRPr="001D4A18" w:rsidRDefault="006306CB" w:rsidP="006306CB">
      <w:pPr>
        <w:pStyle w:val="30"/>
        <w:spacing w:before="0" w:after="0" w:line="400" w:lineRule="exact"/>
        <w:rPr>
          <w:rFonts w:asciiTheme="minorEastAsia" w:eastAsiaTheme="minorEastAsia" w:hAnsiTheme="minorEastAsia"/>
          <w:color w:val="000000"/>
          <w:sz w:val="24"/>
          <w:szCs w:val="24"/>
        </w:rPr>
      </w:pPr>
      <w:bookmarkStart w:id="32" w:name="_Toc102227318"/>
      <w:bookmarkStart w:id="33" w:name="_Toc179714297"/>
      <w:bookmarkStart w:id="34" w:name="_Toc342913392"/>
      <w:bookmarkStart w:id="35" w:name="_Toc523994758"/>
      <w:bookmarkEnd w:id="28"/>
      <w:bookmarkEnd w:id="29"/>
      <w:bookmarkEnd w:id="30"/>
      <w:bookmarkEnd w:id="31"/>
      <w:r w:rsidRPr="001D4A18">
        <w:rPr>
          <w:rFonts w:asciiTheme="minorEastAsia" w:eastAsiaTheme="minorEastAsia" w:hAnsiTheme="minorEastAsia" w:hint="eastAsia"/>
          <w:color w:val="000000"/>
          <w:sz w:val="24"/>
          <w:szCs w:val="24"/>
        </w:rPr>
        <w:t>三、谈判要求</w:t>
      </w:r>
      <w:bookmarkEnd w:id="32"/>
      <w:bookmarkEnd w:id="33"/>
      <w:bookmarkEnd w:id="34"/>
      <w:bookmarkEnd w:id="35"/>
    </w:p>
    <w:p w:rsidR="006306CB" w:rsidRPr="001D4A18" w:rsidRDefault="006306CB" w:rsidP="006306CB">
      <w:pPr>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1、响应文件</w:t>
      </w:r>
    </w:p>
    <w:p w:rsidR="006306CB" w:rsidRPr="001D4A18" w:rsidRDefault="006306CB" w:rsidP="006306CB">
      <w:pPr>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供应商应当按照竞争性谈判文件的要求编制响应文件，并对竞争性谈判文件提出的要求和条件作出实质性响应，响应文件原则上采用软面订本。</w:t>
      </w:r>
    </w:p>
    <w:p w:rsidR="006306CB" w:rsidRPr="001D4A18" w:rsidRDefault="006306CB" w:rsidP="006306CB">
      <w:pPr>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1.1响应文件组成</w:t>
      </w:r>
    </w:p>
    <w:p w:rsidR="006306CB" w:rsidRPr="001D4A18" w:rsidRDefault="006306CB" w:rsidP="006306CB">
      <w:pPr>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响应文件由第六篇“响应文件格式要求”规定的部分和供应商所作的一切有效补充、修改和承诺等文件组成，供应商应按照第六篇“响应文件格式”规定进行编写和装订，也可在基本格式基础上对表格进行扩展，未规定格式的由供应商自定格式。</w:t>
      </w:r>
    </w:p>
    <w:p w:rsidR="006306CB" w:rsidRPr="005D4E4F" w:rsidRDefault="006306CB" w:rsidP="006306CB">
      <w:pPr>
        <w:spacing w:line="400" w:lineRule="exact"/>
        <w:ind w:firstLineChars="200" w:firstLine="480"/>
        <w:rPr>
          <w:rFonts w:asciiTheme="minorEastAsia" w:eastAsiaTheme="minorEastAsia" w:hAnsiTheme="minorEastAsia"/>
          <w:sz w:val="24"/>
          <w:szCs w:val="24"/>
        </w:rPr>
      </w:pPr>
      <w:r w:rsidRPr="005D4E4F">
        <w:rPr>
          <w:rFonts w:asciiTheme="minorEastAsia" w:eastAsiaTheme="minorEastAsia" w:hAnsiTheme="minorEastAsia" w:hint="eastAsia"/>
          <w:sz w:val="24"/>
          <w:szCs w:val="24"/>
        </w:rPr>
        <w:t>1.2 联合体</w:t>
      </w:r>
    </w:p>
    <w:p w:rsidR="006306CB" w:rsidRPr="005D4E4F" w:rsidRDefault="005D4E4F" w:rsidP="006306CB">
      <w:pPr>
        <w:spacing w:line="400" w:lineRule="exact"/>
        <w:ind w:firstLineChars="200" w:firstLine="480"/>
        <w:rPr>
          <w:rFonts w:asciiTheme="minorEastAsia" w:eastAsiaTheme="minorEastAsia" w:hAnsiTheme="minorEastAsia"/>
          <w:sz w:val="24"/>
          <w:szCs w:val="24"/>
        </w:rPr>
      </w:pPr>
      <w:r w:rsidRPr="005D4E4F">
        <w:rPr>
          <w:rFonts w:asciiTheme="minorEastAsia" w:eastAsiaTheme="minorEastAsia" w:hAnsiTheme="minorEastAsia" w:hint="eastAsia"/>
          <w:sz w:val="24"/>
          <w:szCs w:val="24"/>
        </w:rPr>
        <w:t>本项目不接受联合体。</w:t>
      </w:r>
    </w:p>
    <w:p w:rsidR="006306CB" w:rsidRPr="001D4A18" w:rsidRDefault="006306CB" w:rsidP="006306CB">
      <w:pPr>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1.3谈判有效期：响应文件及有关承诺文件有效期为谈判开始时间起90天。</w:t>
      </w:r>
    </w:p>
    <w:p w:rsidR="006306CB" w:rsidRPr="001D4A18" w:rsidRDefault="006306CB" w:rsidP="006306CB">
      <w:pPr>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2、保证金：</w:t>
      </w:r>
    </w:p>
    <w:p w:rsidR="006306CB" w:rsidRPr="001D4A18" w:rsidRDefault="006306CB" w:rsidP="006306CB">
      <w:pPr>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2.1供应商提交保证金金额和方式详见“</w:t>
      </w:r>
      <w:r w:rsidRPr="001D4A18">
        <w:rPr>
          <w:rFonts w:asciiTheme="minorEastAsia" w:eastAsiaTheme="minorEastAsia" w:hAnsiTheme="minorEastAsia" w:hint="eastAsia"/>
          <w:b/>
          <w:color w:val="000000"/>
          <w:sz w:val="24"/>
          <w:szCs w:val="24"/>
          <w:u w:val="single"/>
        </w:rPr>
        <w:t>第一篇  五、保证金”</w:t>
      </w:r>
      <w:r w:rsidRPr="001D4A18">
        <w:rPr>
          <w:rFonts w:asciiTheme="minorEastAsia" w:eastAsiaTheme="minorEastAsia" w:hAnsiTheme="minorEastAsia" w:hint="eastAsia"/>
          <w:color w:val="000000"/>
          <w:sz w:val="24"/>
          <w:szCs w:val="24"/>
        </w:rPr>
        <w:t>；</w:t>
      </w:r>
    </w:p>
    <w:p w:rsidR="006306CB" w:rsidRPr="001D4A18" w:rsidRDefault="006306CB" w:rsidP="006306CB">
      <w:pPr>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2.2发生以下情况之一者，保证金不予退还：</w:t>
      </w:r>
    </w:p>
    <w:p w:rsidR="006306CB" w:rsidRPr="001D4A18" w:rsidRDefault="006306CB" w:rsidP="006306CB">
      <w:pPr>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2.2.1供应商在提交响应文件截止时间后撤回响应文件的；</w:t>
      </w:r>
    </w:p>
    <w:p w:rsidR="006306CB" w:rsidRPr="001D4A18" w:rsidRDefault="006306CB" w:rsidP="006306CB">
      <w:pPr>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2.2.2供应商在响应文件中提供虚假材料的；</w:t>
      </w:r>
    </w:p>
    <w:p w:rsidR="006306CB" w:rsidRPr="001D4A18" w:rsidRDefault="006306CB" w:rsidP="006306CB">
      <w:pPr>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2.2.3除因不可抗力或竞争性谈判文件认可的情形以外，成交供应商不与采购人签订</w:t>
      </w:r>
      <w:r w:rsidRPr="001D4A18">
        <w:rPr>
          <w:rFonts w:asciiTheme="minorEastAsia" w:eastAsiaTheme="minorEastAsia" w:hAnsiTheme="minorEastAsia" w:hint="eastAsia"/>
          <w:color w:val="000000"/>
          <w:sz w:val="24"/>
          <w:szCs w:val="24"/>
        </w:rPr>
        <w:lastRenderedPageBreak/>
        <w:t>合同的；</w:t>
      </w:r>
    </w:p>
    <w:p w:rsidR="006306CB" w:rsidRPr="001D4A18" w:rsidRDefault="006306CB" w:rsidP="006306CB">
      <w:pPr>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2.2.4供应商与采购人、其他供应商或者采购代理机构恶意串通的；</w:t>
      </w:r>
    </w:p>
    <w:p w:rsidR="006306CB" w:rsidRPr="001D4A18" w:rsidRDefault="006306CB" w:rsidP="006306CB">
      <w:pPr>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2.2.5成交供应商不按规定的时间或拒绝按成交状态签订合同（即不按照采购文件确定的合同文本以及采购标的、规格型号、采购金额、采购数量、技术和服务要求等事项签订政府采购合同的）。</w:t>
      </w:r>
    </w:p>
    <w:p w:rsidR="006306CB" w:rsidRPr="001D4A18" w:rsidRDefault="006306CB" w:rsidP="006306CB">
      <w:pPr>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3、报价要求</w:t>
      </w:r>
    </w:p>
    <w:p w:rsidR="006306CB" w:rsidRPr="001D4A18" w:rsidRDefault="006306CB" w:rsidP="006306CB">
      <w:pPr>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6306CB" w:rsidRPr="001D4A18" w:rsidRDefault="006306CB" w:rsidP="006306CB">
      <w:pPr>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4、修正错误</w:t>
      </w:r>
    </w:p>
    <w:p w:rsidR="006306CB" w:rsidRPr="001D4A18" w:rsidRDefault="006306CB" w:rsidP="006306CB">
      <w:pPr>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若供应商所递交的响应文件或最后报价中的价格出现大写金额和小写金额不一致的错误，以大写金额修正为准。</w:t>
      </w:r>
    </w:p>
    <w:p w:rsidR="006306CB" w:rsidRPr="001D4A18" w:rsidRDefault="006306CB" w:rsidP="006306CB">
      <w:pPr>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6306CB" w:rsidRPr="001D4A18" w:rsidRDefault="006306CB" w:rsidP="006306CB">
      <w:pPr>
        <w:snapToGrid w:val="0"/>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5、提交响应文件的份数和签署</w:t>
      </w:r>
    </w:p>
    <w:p w:rsidR="006306CB" w:rsidRPr="001D4A18" w:rsidRDefault="006306CB" w:rsidP="006306CB">
      <w:pPr>
        <w:snapToGrid w:val="0"/>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5.1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rsidR="006306CB" w:rsidRPr="001D4A18" w:rsidRDefault="006306CB" w:rsidP="006306CB">
      <w:pPr>
        <w:snapToGrid w:val="0"/>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5.2</w:t>
      </w:r>
      <w:r w:rsidRPr="001D4A18">
        <w:rPr>
          <w:rFonts w:asciiTheme="minorEastAsia" w:eastAsiaTheme="minorEastAsia" w:hAnsiTheme="minorEastAsia" w:hint="eastAsia"/>
          <w:color w:val="000000"/>
          <w:sz w:val="24"/>
        </w:rPr>
        <w:t>在响应文件正本中，竞争性谈判文件第六篇响应文件格式中规定签字、盖章的地方必须按其规定签字、盖章。</w:t>
      </w:r>
    </w:p>
    <w:p w:rsidR="006306CB" w:rsidRPr="001D4A18" w:rsidRDefault="006306CB" w:rsidP="006306CB">
      <w:pPr>
        <w:snapToGrid w:val="0"/>
        <w:spacing w:line="40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5.3、若供应商对响应文件的错处作必要修改，则应在修改处加盖供应商公章或由法定代表人或法定代表人授权代表签字确认。</w:t>
      </w:r>
    </w:p>
    <w:p w:rsidR="006306CB" w:rsidRPr="001D4A18" w:rsidRDefault="006306CB" w:rsidP="006306CB">
      <w:pPr>
        <w:snapToGrid w:val="0"/>
        <w:spacing w:line="40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5.4、电报、电话、传真形式的响应文件概不接受。</w:t>
      </w:r>
    </w:p>
    <w:p w:rsidR="006306CB" w:rsidRPr="001D4A18" w:rsidRDefault="006306CB" w:rsidP="006306CB">
      <w:pPr>
        <w:snapToGrid w:val="0"/>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6、响应文件的递交</w:t>
      </w:r>
    </w:p>
    <w:p w:rsidR="006306CB" w:rsidRPr="001D4A18" w:rsidRDefault="006306CB" w:rsidP="006306CB">
      <w:pPr>
        <w:pStyle w:val="affe"/>
        <w:spacing w:line="40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6.1、响应文件的密封与标记</w:t>
      </w:r>
    </w:p>
    <w:p w:rsidR="006306CB" w:rsidRPr="001D4A18" w:rsidRDefault="006306CB" w:rsidP="006306CB">
      <w:pPr>
        <w:pStyle w:val="affe"/>
        <w:spacing w:line="40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6.1.1响应文件的正本、副本以及电子文档均应密封送达谈判地点，应在封套上注明项目名称、供应商名称。若正本、副本以及电子文档分别进行密封的，还应在封套上注明“正本”、“副本”、“电子文档”字样。</w:t>
      </w:r>
    </w:p>
    <w:p w:rsidR="006306CB" w:rsidRPr="001D4A18" w:rsidRDefault="006306CB" w:rsidP="006306CB">
      <w:pPr>
        <w:pStyle w:val="affe"/>
        <w:spacing w:line="40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6.1.2封套的封口处应加盖供应商公章或由法定代表人授权代表签字。</w:t>
      </w:r>
    </w:p>
    <w:p w:rsidR="006306CB" w:rsidRPr="001D4A18" w:rsidRDefault="006306CB" w:rsidP="006306CB">
      <w:pPr>
        <w:pStyle w:val="affe"/>
        <w:spacing w:line="40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6.2、如果响应文件通过邮寄递交，供应商应将响应文件用内、外两层封套密封。</w:t>
      </w:r>
    </w:p>
    <w:p w:rsidR="006306CB" w:rsidRPr="001D4A18" w:rsidRDefault="006306CB" w:rsidP="006306CB">
      <w:pPr>
        <w:pStyle w:val="affe"/>
        <w:spacing w:line="40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6.2.1内层封套的封装与标记同 “6.1”款规定。</w:t>
      </w:r>
    </w:p>
    <w:p w:rsidR="006306CB" w:rsidRPr="001D4A18" w:rsidRDefault="006306CB" w:rsidP="006306CB">
      <w:pPr>
        <w:pStyle w:val="affe"/>
        <w:spacing w:line="40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6.2.2外层封套装入“6.1、”款所述全部内封资料，并注明项目号、项目名称、采购代理机构名称及地址。同时应写明供应商的名称、地址，以便将迟交的响应文件原封退还。</w:t>
      </w:r>
    </w:p>
    <w:p w:rsidR="006306CB" w:rsidRPr="001D4A18" w:rsidRDefault="006306CB" w:rsidP="006306CB">
      <w:pPr>
        <w:snapToGrid w:val="0"/>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rPr>
        <w:t>6.3、如果未按上述规定进行密封和标记，采购代理机构对响应文件误投、丢失或提前</w:t>
      </w:r>
      <w:r w:rsidRPr="001D4A18">
        <w:rPr>
          <w:rFonts w:asciiTheme="minorEastAsia" w:eastAsiaTheme="minorEastAsia" w:hAnsiTheme="minorEastAsia" w:hint="eastAsia"/>
          <w:color w:val="000000"/>
          <w:sz w:val="24"/>
        </w:rPr>
        <w:lastRenderedPageBreak/>
        <w:t>拆封不负责任</w:t>
      </w:r>
      <w:r w:rsidRPr="001D4A18">
        <w:rPr>
          <w:rFonts w:asciiTheme="minorEastAsia" w:eastAsiaTheme="minorEastAsia" w:hAnsiTheme="minorEastAsia" w:hint="eastAsia"/>
          <w:color w:val="000000"/>
          <w:sz w:val="24"/>
          <w:szCs w:val="24"/>
        </w:rPr>
        <w:t>。</w:t>
      </w:r>
    </w:p>
    <w:p w:rsidR="006306CB" w:rsidRPr="001D4A18" w:rsidRDefault="006306CB" w:rsidP="006306CB">
      <w:pPr>
        <w:snapToGrid w:val="0"/>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7、响应文件语言：简体中文</w:t>
      </w:r>
    </w:p>
    <w:p w:rsidR="006306CB" w:rsidRPr="001D4A18" w:rsidRDefault="006306CB" w:rsidP="006306CB">
      <w:pPr>
        <w:snapToGrid w:val="0"/>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8、供应商参与人员</w:t>
      </w:r>
    </w:p>
    <w:p w:rsidR="006306CB" w:rsidRPr="001D4A18" w:rsidRDefault="006306CB" w:rsidP="006306CB">
      <w:pPr>
        <w:snapToGrid w:val="0"/>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各个供应商可派1-2名代表参与谈判，至少1人应为法定代表人或具有法定代表人授权委托书的授权代表。</w:t>
      </w:r>
    </w:p>
    <w:p w:rsidR="006306CB" w:rsidRPr="001D4A18" w:rsidRDefault="006306CB" w:rsidP="006306CB">
      <w:pPr>
        <w:snapToGrid w:val="0"/>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9、无效谈判</w:t>
      </w:r>
    </w:p>
    <w:p w:rsidR="006306CB" w:rsidRPr="001D4A18" w:rsidRDefault="006306CB" w:rsidP="006306CB">
      <w:pPr>
        <w:snapToGrid w:val="0"/>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供应商发生以下条款情况之一者，视为无效谈判，其响应文件将被拒绝：</w:t>
      </w:r>
    </w:p>
    <w:p w:rsidR="006306CB" w:rsidRPr="001D4A18" w:rsidRDefault="006306CB" w:rsidP="006306CB">
      <w:pPr>
        <w:snapToGrid w:val="0"/>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9.1供应商不符合规定的基本资格条件或特定资格条件；</w:t>
      </w:r>
    </w:p>
    <w:p w:rsidR="006306CB" w:rsidRPr="001D4A18" w:rsidRDefault="006306CB" w:rsidP="006306CB">
      <w:pPr>
        <w:snapToGrid w:val="0"/>
        <w:spacing w:line="400" w:lineRule="exact"/>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 xml:space="preserve">    9.2供应商的法定代表人或其授权代表未参加谈判；</w:t>
      </w:r>
    </w:p>
    <w:p w:rsidR="006306CB" w:rsidRPr="001D4A18" w:rsidRDefault="006306CB" w:rsidP="006306CB">
      <w:pPr>
        <w:snapToGrid w:val="0"/>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9.3供应商未按照竞争性谈判文件的要求缴纳保证金；</w:t>
      </w:r>
    </w:p>
    <w:p w:rsidR="006306CB" w:rsidRPr="001D4A18" w:rsidRDefault="006306CB" w:rsidP="006306CB">
      <w:pPr>
        <w:snapToGrid w:val="0"/>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9.4供应商所提交的响应文件不按规定签字、盖章；</w:t>
      </w:r>
    </w:p>
    <w:p w:rsidR="006306CB" w:rsidRPr="001D4A18" w:rsidRDefault="006306CB" w:rsidP="006306CB">
      <w:pPr>
        <w:snapToGrid w:val="0"/>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9.5供应商的最后报价超过采购预算</w:t>
      </w:r>
      <w:r w:rsidR="00143722" w:rsidRPr="00143722">
        <w:rPr>
          <w:rFonts w:asciiTheme="minorEastAsia" w:eastAsiaTheme="minorEastAsia" w:hAnsiTheme="minorEastAsia" w:hint="eastAsia"/>
          <w:color w:val="000000"/>
          <w:sz w:val="24"/>
          <w:szCs w:val="24"/>
        </w:rPr>
        <w:t>或者最高限价的</w:t>
      </w:r>
      <w:r w:rsidRPr="001D4A18">
        <w:rPr>
          <w:rFonts w:asciiTheme="minorEastAsia" w:eastAsiaTheme="minorEastAsia" w:hAnsiTheme="minorEastAsia" w:hint="eastAsia"/>
          <w:color w:val="000000"/>
          <w:sz w:val="24"/>
          <w:szCs w:val="24"/>
        </w:rPr>
        <w:t>；</w:t>
      </w:r>
    </w:p>
    <w:p w:rsidR="006306CB" w:rsidRPr="001D4A18" w:rsidRDefault="006306CB" w:rsidP="006306CB">
      <w:pPr>
        <w:snapToGrid w:val="0"/>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9.6供应商响应文件内容有与国家现行法律法规相违背的内容，或附有采购人无法接受的条件。</w:t>
      </w:r>
    </w:p>
    <w:p w:rsidR="006306CB" w:rsidRPr="001D4A18" w:rsidRDefault="006306CB" w:rsidP="006306CB">
      <w:pPr>
        <w:snapToGrid w:val="0"/>
        <w:spacing w:line="400" w:lineRule="exact"/>
        <w:ind w:firstLineChars="250" w:firstLine="60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9.7、单位负责人为同一人或者存在直接控股、管理关系的不同供应商，参加同一合同项（分包）下政府采购活动的；</w:t>
      </w:r>
    </w:p>
    <w:p w:rsidR="006306CB" w:rsidRPr="001D4A18" w:rsidRDefault="006306CB" w:rsidP="006306CB">
      <w:pPr>
        <w:snapToGrid w:val="0"/>
        <w:spacing w:line="400" w:lineRule="exact"/>
        <w:ind w:firstLineChars="250" w:firstLine="60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9.8、为采购项目提供整体设计、规范编制或者项目管理、监理、检测等服务的供应商再参加该采购项目的其他采购活动的；</w:t>
      </w:r>
    </w:p>
    <w:p w:rsidR="006306CB" w:rsidRPr="001D4A18" w:rsidRDefault="006306CB" w:rsidP="006306CB">
      <w:pPr>
        <w:snapToGrid w:val="0"/>
        <w:spacing w:line="400" w:lineRule="exact"/>
        <w:ind w:firstLineChars="250" w:firstLine="60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9.9、同一</w:t>
      </w:r>
      <w:r w:rsidRPr="001D4A18">
        <w:rPr>
          <w:rFonts w:asciiTheme="minorEastAsia" w:eastAsiaTheme="minorEastAsia" w:hAnsiTheme="minorEastAsia"/>
          <w:color w:val="000000"/>
          <w:sz w:val="24"/>
          <w:szCs w:val="24"/>
        </w:rPr>
        <w:t>合同项</w:t>
      </w:r>
      <w:r w:rsidRPr="001D4A18">
        <w:rPr>
          <w:rFonts w:asciiTheme="minorEastAsia" w:eastAsiaTheme="minorEastAsia" w:hAnsiTheme="minorEastAsia" w:hint="eastAsia"/>
          <w:color w:val="000000"/>
          <w:sz w:val="24"/>
          <w:szCs w:val="24"/>
        </w:rPr>
        <w:t>（分包）</w:t>
      </w:r>
      <w:r w:rsidRPr="001D4A18">
        <w:rPr>
          <w:rFonts w:asciiTheme="minorEastAsia" w:eastAsiaTheme="minorEastAsia" w:hAnsiTheme="minorEastAsia"/>
          <w:color w:val="000000"/>
          <w:sz w:val="24"/>
          <w:szCs w:val="24"/>
        </w:rPr>
        <w:t>下</w:t>
      </w:r>
      <w:r w:rsidRPr="001D4A18">
        <w:rPr>
          <w:rFonts w:asciiTheme="minorEastAsia" w:eastAsiaTheme="minorEastAsia" w:hAnsiTheme="minorEastAsia" w:hint="eastAsia"/>
          <w:color w:val="000000"/>
          <w:sz w:val="24"/>
          <w:szCs w:val="24"/>
        </w:rPr>
        <w:t>的货物，制造商参与谈判的，不得再委托代理商参与谈判；</w:t>
      </w:r>
    </w:p>
    <w:p w:rsidR="006306CB" w:rsidRPr="0030442B" w:rsidRDefault="006306CB" w:rsidP="006306CB">
      <w:pPr>
        <w:snapToGrid w:val="0"/>
        <w:spacing w:line="400" w:lineRule="exact"/>
        <w:ind w:firstLineChars="200" w:firstLine="480"/>
        <w:rPr>
          <w:rFonts w:asciiTheme="minorEastAsia" w:eastAsiaTheme="minorEastAsia" w:hAnsiTheme="minorEastAsia"/>
          <w:sz w:val="24"/>
        </w:rPr>
      </w:pPr>
      <w:r w:rsidRPr="0030442B">
        <w:rPr>
          <w:rFonts w:asciiTheme="minorEastAsia" w:eastAsiaTheme="minorEastAsia" w:hAnsiTheme="minorEastAsia" w:hint="eastAsia"/>
          <w:sz w:val="24"/>
        </w:rPr>
        <w:t>9.10、供应商被列入失信被执行人、重大税收违法案件当事人名单、政府采购严重违法失信行为记录名单及其他不符合《中华人民共和国政府采购法》第二十二条规定条件的。</w:t>
      </w:r>
    </w:p>
    <w:p w:rsidR="006306CB" w:rsidRPr="001D4A18" w:rsidRDefault="006306CB" w:rsidP="006306CB">
      <w:pPr>
        <w:snapToGrid w:val="0"/>
        <w:spacing w:line="400" w:lineRule="exact"/>
        <w:ind w:firstLineChars="200" w:firstLine="480"/>
        <w:rPr>
          <w:rFonts w:asciiTheme="minorEastAsia" w:eastAsiaTheme="minorEastAsia" w:hAnsiTheme="minorEastAsia"/>
          <w:color w:val="FF0000"/>
          <w:sz w:val="24"/>
        </w:rPr>
      </w:pPr>
      <w:r w:rsidRPr="0030442B">
        <w:rPr>
          <w:rFonts w:asciiTheme="minorEastAsia" w:eastAsiaTheme="minorEastAsia" w:hAnsiTheme="minorEastAsia"/>
          <w:sz w:val="24"/>
        </w:rPr>
        <w:t>采购人、采购代理机构</w:t>
      </w:r>
      <w:r w:rsidRPr="0030442B">
        <w:rPr>
          <w:rFonts w:asciiTheme="minorEastAsia" w:eastAsiaTheme="minorEastAsia" w:hAnsiTheme="minorEastAsia" w:hint="eastAsia"/>
          <w:sz w:val="24"/>
        </w:rPr>
        <w:t>将</w:t>
      </w:r>
      <w:r w:rsidRPr="0030442B">
        <w:rPr>
          <w:rFonts w:asciiTheme="minorEastAsia" w:eastAsiaTheme="minorEastAsia" w:hAnsiTheme="minorEastAsia"/>
          <w:sz w:val="24"/>
        </w:rPr>
        <w:t>通过“信用中国”网站(www.creditchina.gov.cn)、中国政府采购网(www.ccgp.gov.cn)等渠道查询</w:t>
      </w:r>
      <w:r w:rsidRPr="0030442B">
        <w:rPr>
          <w:rFonts w:asciiTheme="minorEastAsia" w:eastAsiaTheme="minorEastAsia" w:hAnsiTheme="minorEastAsia" w:hint="eastAsia"/>
          <w:sz w:val="24"/>
        </w:rPr>
        <w:t>供应商</w:t>
      </w:r>
      <w:r w:rsidRPr="0030442B">
        <w:rPr>
          <w:rFonts w:asciiTheme="minorEastAsia" w:eastAsiaTheme="minorEastAsia" w:hAnsiTheme="minorEastAsia"/>
          <w:sz w:val="24"/>
        </w:rPr>
        <w:t>信用记录</w:t>
      </w:r>
      <w:r w:rsidRPr="0030442B">
        <w:rPr>
          <w:rFonts w:asciiTheme="minorEastAsia" w:eastAsiaTheme="minorEastAsia" w:hAnsiTheme="minorEastAsia" w:hint="eastAsia"/>
          <w:sz w:val="24"/>
        </w:rPr>
        <w:t>，</w:t>
      </w:r>
      <w:r w:rsidRPr="0030442B">
        <w:rPr>
          <w:rFonts w:asciiTheme="minorEastAsia" w:eastAsiaTheme="minorEastAsia" w:hAnsiTheme="minorEastAsia"/>
          <w:sz w:val="24"/>
        </w:rPr>
        <w:t>对列入失信被执行人、重大税收违法案件当事人名单、政府采购严重违法失信行为记录名单及其他不符合《中华人民共和国政府采购法》第二十二条规定条件的供应商，应当拒绝其参与政府采购活动。</w:t>
      </w:r>
    </w:p>
    <w:p w:rsidR="006B7E9A" w:rsidRPr="00F22DE9" w:rsidRDefault="005D4E4F" w:rsidP="006B7E9A">
      <w:pPr>
        <w:snapToGrid w:val="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9.11</w:t>
      </w:r>
      <w:r w:rsidR="006B7E9A" w:rsidRPr="00F22DE9">
        <w:rPr>
          <w:rFonts w:asciiTheme="minorEastAsia" w:eastAsiaTheme="minorEastAsia" w:hAnsiTheme="minorEastAsia" w:hint="eastAsia"/>
          <w:sz w:val="24"/>
          <w:szCs w:val="24"/>
        </w:rPr>
        <w:t>供应商以联合体形式参与谈判的。</w:t>
      </w:r>
    </w:p>
    <w:p w:rsidR="006306CB" w:rsidRPr="001D4A18" w:rsidRDefault="006306CB" w:rsidP="006306CB">
      <w:pPr>
        <w:snapToGrid w:val="0"/>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10、采购代理服务费</w:t>
      </w:r>
    </w:p>
    <w:p w:rsidR="006306CB" w:rsidRPr="001D4A18" w:rsidRDefault="006306CB" w:rsidP="006306CB">
      <w:pPr>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10.1供应商成交后</w:t>
      </w:r>
      <w:r w:rsidRPr="001D4A18">
        <w:rPr>
          <w:rFonts w:asciiTheme="minorEastAsia" w:eastAsiaTheme="minorEastAsia" w:hAnsiTheme="minorEastAsia" w:hint="eastAsia"/>
          <w:color w:val="000000"/>
          <w:sz w:val="24"/>
        </w:rPr>
        <w:t>向采购代理机构缴纳</w:t>
      </w:r>
      <w:r w:rsidRPr="001D4A18">
        <w:rPr>
          <w:rFonts w:asciiTheme="minorEastAsia" w:eastAsiaTheme="minorEastAsia" w:hAnsiTheme="minorEastAsia" w:hint="eastAsia"/>
          <w:color w:val="000000"/>
          <w:sz w:val="24"/>
          <w:szCs w:val="24"/>
        </w:rPr>
        <w:t>采购</w:t>
      </w:r>
      <w:r w:rsidRPr="001D4A18">
        <w:rPr>
          <w:rFonts w:asciiTheme="minorEastAsia" w:eastAsiaTheme="minorEastAsia" w:hAnsiTheme="minorEastAsia" w:hint="eastAsia"/>
          <w:color w:val="000000"/>
          <w:sz w:val="24"/>
        </w:rPr>
        <w:t>代理服务费，</w:t>
      </w:r>
      <w:r w:rsidRPr="001D4A18">
        <w:rPr>
          <w:rFonts w:asciiTheme="minorEastAsia" w:eastAsiaTheme="minorEastAsia" w:hAnsiTheme="minorEastAsia" w:hint="eastAsia"/>
          <w:color w:val="000000"/>
          <w:sz w:val="24"/>
          <w:szCs w:val="24"/>
        </w:rPr>
        <w:t>采购</w:t>
      </w:r>
      <w:r w:rsidRPr="001D4A18">
        <w:rPr>
          <w:rFonts w:asciiTheme="minorEastAsia" w:eastAsiaTheme="minorEastAsia" w:hAnsiTheme="minorEastAsia" w:hint="eastAsia"/>
          <w:color w:val="000000"/>
          <w:sz w:val="24"/>
        </w:rPr>
        <w:t>代理服务费的收取标准按照以下标准执行。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10"/>
        <w:gridCol w:w="2273"/>
        <w:gridCol w:w="2273"/>
        <w:gridCol w:w="2272"/>
      </w:tblGrid>
      <w:tr w:rsidR="006306CB" w:rsidRPr="001D4A18" w:rsidTr="00360AE0">
        <w:trPr>
          <w:trHeight w:val="439"/>
          <w:jc w:val="center"/>
        </w:trPr>
        <w:tc>
          <w:tcPr>
            <w:tcW w:w="2810" w:type="dxa"/>
            <w:tcBorders>
              <w:tl2br w:val="single" w:sz="4" w:space="0" w:color="auto"/>
            </w:tcBorders>
          </w:tcPr>
          <w:p w:rsidR="006306CB" w:rsidRPr="001D4A18" w:rsidRDefault="009E57C2" w:rsidP="001D4A18">
            <w:pPr>
              <w:spacing w:line="240" w:lineRule="atLeast"/>
              <w:ind w:firstLineChars="600" w:firstLine="1265"/>
              <w:rPr>
                <w:rFonts w:asciiTheme="minorEastAsia" w:eastAsiaTheme="minorEastAsia" w:hAnsiTheme="minorEastAsia"/>
                <w:b/>
                <w:color w:val="000000"/>
                <w:sz w:val="21"/>
                <w:szCs w:val="24"/>
              </w:rPr>
            </w:pPr>
            <w:r>
              <w:rPr>
                <w:rFonts w:asciiTheme="minorEastAsia" w:eastAsiaTheme="minorEastAsia" w:hAnsiTheme="minorEastAsia"/>
                <w:b/>
                <w:color w:val="000000"/>
                <w:sz w:val="21"/>
                <w:szCs w:val="24"/>
              </w:rPr>
              <w:pict>
                <v:line id="直线 3" o:spid="_x0000_s1026" style="position:absolute;left:0;text-align:left;z-index:251660288" from="-9pt,-.5pt" to="-8.95pt,-.45pt" o:allowincell="f"/>
              </w:pict>
            </w:r>
            <w:r w:rsidR="006306CB" w:rsidRPr="001D4A18">
              <w:rPr>
                <w:rFonts w:asciiTheme="minorEastAsia" w:eastAsiaTheme="minorEastAsia" w:hAnsiTheme="minorEastAsia" w:hint="eastAsia"/>
                <w:b/>
                <w:color w:val="000000"/>
                <w:sz w:val="21"/>
                <w:szCs w:val="24"/>
              </w:rPr>
              <w:t>采购类型</w:t>
            </w:r>
          </w:p>
          <w:p w:rsidR="006306CB" w:rsidRPr="001D4A18" w:rsidRDefault="006306CB" w:rsidP="00360AE0">
            <w:pPr>
              <w:spacing w:line="240" w:lineRule="atLeast"/>
              <w:rPr>
                <w:rFonts w:asciiTheme="minorEastAsia" w:eastAsiaTheme="minorEastAsia" w:hAnsiTheme="minorEastAsia"/>
                <w:b/>
                <w:color w:val="000000"/>
                <w:sz w:val="21"/>
                <w:szCs w:val="24"/>
              </w:rPr>
            </w:pPr>
            <w:r w:rsidRPr="001D4A18">
              <w:rPr>
                <w:rFonts w:asciiTheme="minorEastAsia" w:eastAsiaTheme="minorEastAsia" w:hAnsiTheme="minorEastAsia" w:hint="eastAsia"/>
                <w:b/>
                <w:color w:val="000000"/>
                <w:sz w:val="21"/>
                <w:szCs w:val="24"/>
              </w:rPr>
              <w:t>成交金额（万元）</w:t>
            </w:r>
          </w:p>
        </w:tc>
        <w:tc>
          <w:tcPr>
            <w:tcW w:w="2273" w:type="dxa"/>
            <w:vAlign w:val="center"/>
          </w:tcPr>
          <w:p w:rsidR="006306CB" w:rsidRPr="001D4A18" w:rsidRDefault="006306CB" w:rsidP="00360AE0">
            <w:pPr>
              <w:spacing w:line="240" w:lineRule="atLeast"/>
              <w:jc w:val="center"/>
              <w:rPr>
                <w:rFonts w:asciiTheme="minorEastAsia" w:eastAsiaTheme="minorEastAsia" w:hAnsiTheme="minorEastAsia"/>
                <w:b/>
                <w:color w:val="000000"/>
                <w:sz w:val="21"/>
                <w:szCs w:val="24"/>
              </w:rPr>
            </w:pPr>
            <w:r w:rsidRPr="001D4A18">
              <w:rPr>
                <w:rFonts w:asciiTheme="minorEastAsia" w:eastAsiaTheme="minorEastAsia" w:hAnsiTheme="minorEastAsia" w:hint="eastAsia"/>
                <w:b/>
                <w:color w:val="000000"/>
                <w:sz w:val="21"/>
                <w:szCs w:val="24"/>
              </w:rPr>
              <w:t>货物采购</w:t>
            </w:r>
          </w:p>
        </w:tc>
        <w:tc>
          <w:tcPr>
            <w:tcW w:w="2273" w:type="dxa"/>
            <w:vAlign w:val="center"/>
          </w:tcPr>
          <w:p w:rsidR="006306CB" w:rsidRPr="001D4A18" w:rsidRDefault="006306CB" w:rsidP="00360AE0">
            <w:pPr>
              <w:spacing w:line="240" w:lineRule="atLeast"/>
              <w:jc w:val="center"/>
              <w:rPr>
                <w:rFonts w:asciiTheme="minorEastAsia" w:eastAsiaTheme="minorEastAsia" w:hAnsiTheme="minorEastAsia"/>
                <w:b/>
                <w:color w:val="000000"/>
                <w:sz w:val="21"/>
                <w:szCs w:val="24"/>
              </w:rPr>
            </w:pPr>
            <w:r w:rsidRPr="001D4A18">
              <w:rPr>
                <w:rFonts w:asciiTheme="minorEastAsia" w:eastAsiaTheme="minorEastAsia" w:hAnsiTheme="minorEastAsia" w:hint="eastAsia"/>
                <w:b/>
                <w:color w:val="000000"/>
                <w:sz w:val="21"/>
                <w:szCs w:val="24"/>
              </w:rPr>
              <w:t>服务采购</w:t>
            </w:r>
          </w:p>
        </w:tc>
        <w:tc>
          <w:tcPr>
            <w:tcW w:w="2272" w:type="dxa"/>
            <w:vAlign w:val="center"/>
          </w:tcPr>
          <w:p w:rsidR="006306CB" w:rsidRPr="001D4A18" w:rsidRDefault="006306CB" w:rsidP="00360AE0">
            <w:pPr>
              <w:spacing w:line="240" w:lineRule="atLeast"/>
              <w:jc w:val="center"/>
              <w:rPr>
                <w:rFonts w:asciiTheme="minorEastAsia" w:eastAsiaTheme="minorEastAsia" w:hAnsiTheme="minorEastAsia"/>
                <w:b/>
                <w:color w:val="000000"/>
                <w:sz w:val="21"/>
                <w:szCs w:val="24"/>
              </w:rPr>
            </w:pPr>
            <w:r w:rsidRPr="001D4A18">
              <w:rPr>
                <w:rFonts w:asciiTheme="minorEastAsia" w:eastAsiaTheme="minorEastAsia" w:hAnsiTheme="minorEastAsia" w:hint="eastAsia"/>
                <w:b/>
                <w:color w:val="000000"/>
                <w:sz w:val="21"/>
                <w:szCs w:val="24"/>
              </w:rPr>
              <w:t>工程采购</w:t>
            </w:r>
          </w:p>
        </w:tc>
      </w:tr>
      <w:tr w:rsidR="006306CB" w:rsidRPr="001D4A18" w:rsidTr="00360AE0">
        <w:trPr>
          <w:trHeight w:val="275"/>
          <w:jc w:val="center"/>
        </w:trPr>
        <w:tc>
          <w:tcPr>
            <w:tcW w:w="2810" w:type="dxa"/>
            <w:vAlign w:val="center"/>
          </w:tcPr>
          <w:p w:rsidR="006306CB" w:rsidRPr="001D4A18" w:rsidRDefault="006306CB" w:rsidP="00360AE0">
            <w:pPr>
              <w:spacing w:line="240" w:lineRule="atLeast"/>
              <w:jc w:val="center"/>
              <w:rPr>
                <w:rFonts w:asciiTheme="minorEastAsia" w:eastAsiaTheme="minorEastAsia" w:hAnsiTheme="minorEastAsia"/>
                <w:color w:val="000000"/>
                <w:sz w:val="21"/>
                <w:szCs w:val="24"/>
              </w:rPr>
            </w:pPr>
            <w:r w:rsidRPr="001D4A18">
              <w:rPr>
                <w:rFonts w:asciiTheme="minorEastAsia" w:eastAsiaTheme="minorEastAsia" w:hAnsiTheme="minorEastAsia" w:hint="eastAsia"/>
                <w:color w:val="000000"/>
                <w:sz w:val="21"/>
                <w:szCs w:val="24"/>
              </w:rPr>
              <w:t>100以下</w:t>
            </w:r>
          </w:p>
        </w:tc>
        <w:tc>
          <w:tcPr>
            <w:tcW w:w="2273" w:type="dxa"/>
            <w:vAlign w:val="center"/>
          </w:tcPr>
          <w:p w:rsidR="006306CB" w:rsidRPr="001D4A18" w:rsidRDefault="006306CB" w:rsidP="00360AE0">
            <w:pPr>
              <w:spacing w:line="240" w:lineRule="atLeast"/>
              <w:jc w:val="center"/>
              <w:rPr>
                <w:rFonts w:asciiTheme="minorEastAsia" w:eastAsiaTheme="minorEastAsia" w:hAnsiTheme="minorEastAsia"/>
                <w:color w:val="000000"/>
                <w:sz w:val="21"/>
                <w:szCs w:val="24"/>
              </w:rPr>
            </w:pPr>
            <w:r w:rsidRPr="001D4A18">
              <w:rPr>
                <w:rFonts w:asciiTheme="minorEastAsia" w:eastAsiaTheme="minorEastAsia" w:hAnsiTheme="minorEastAsia" w:hint="eastAsia"/>
                <w:color w:val="000000"/>
                <w:sz w:val="21"/>
                <w:szCs w:val="24"/>
              </w:rPr>
              <w:t>1.5%</w:t>
            </w:r>
          </w:p>
        </w:tc>
        <w:tc>
          <w:tcPr>
            <w:tcW w:w="2273" w:type="dxa"/>
            <w:vAlign w:val="center"/>
          </w:tcPr>
          <w:p w:rsidR="006306CB" w:rsidRPr="001D4A18" w:rsidRDefault="006306CB" w:rsidP="00360AE0">
            <w:pPr>
              <w:spacing w:line="240" w:lineRule="atLeast"/>
              <w:jc w:val="center"/>
              <w:rPr>
                <w:rFonts w:asciiTheme="minorEastAsia" w:eastAsiaTheme="minorEastAsia" w:hAnsiTheme="minorEastAsia"/>
                <w:color w:val="000000"/>
                <w:sz w:val="21"/>
                <w:szCs w:val="24"/>
              </w:rPr>
            </w:pPr>
            <w:r w:rsidRPr="001D4A18">
              <w:rPr>
                <w:rFonts w:asciiTheme="minorEastAsia" w:eastAsiaTheme="minorEastAsia" w:hAnsiTheme="minorEastAsia" w:hint="eastAsia"/>
                <w:color w:val="000000"/>
                <w:sz w:val="21"/>
                <w:szCs w:val="24"/>
              </w:rPr>
              <w:t>1.5%</w:t>
            </w:r>
          </w:p>
        </w:tc>
        <w:tc>
          <w:tcPr>
            <w:tcW w:w="2272" w:type="dxa"/>
            <w:vAlign w:val="center"/>
          </w:tcPr>
          <w:p w:rsidR="006306CB" w:rsidRPr="001D4A18" w:rsidRDefault="006306CB" w:rsidP="00360AE0">
            <w:pPr>
              <w:spacing w:line="240" w:lineRule="atLeast"/>
              <w:jc w:val="center"/>
              <w:rPr>
                <w:rFonts w:asciiTheme="minorEastAsia" w:eastAsiaTheme="minorEastAsia" w:hAnsiTheme="minorEastAsia"/>
                <w:color w:val="000000"/>
                <w:sz w:val="21"/>
                <w:szCs w:val="24"/>
              </w:rPr>
            </w:pPr>
            <w:r w:rsidRPr="001D4A18">
              <w:rPr>
                <w:rFonts w:asciiTheme="minorEastAsia" w:eastAsiaTheme="minorEastAsia" w:hAnsiTheme="minorEastAsia" w:hint="eastAsia"/>
                <w:color w:val="000000"/>
                <w:sz w:val="21"/>
                <w:szCs w:val="24"/>
              </w:rPr>
              <w:t>1.0%</w:t>
            </w:r>
          </w:p>
        </w:tc>
      </w:tr>
      <w:tr w:rsidR="006306CB" w:rsidRPr="001D4A18" w:rsidTr="00360AE0">
        <w:trPr>
          <w:trHeight w:val="412"/>
          <w:jc w:val="center"/>
        </w:trPr>
        <w:tc>
          <w:tcPr>
            <w:tcW w:w="2810" w:type="dxa"/>
            <w:vAlign w:val="center"/>
          </w:tcPr>
          <w:p w:rsidR="006306CB" w:rsidRPr="001D4A18" w:rsidRDefault="006306CB" w:rsidP="00360AE0">
            <w:pPr>
              <w:spacing w:line="240" w:lineRule="atLeast"/>
              <w:jc w:val="center"/>
              <w:rPr>
                <w:rFonts w:asciiTheme="minorEastAsia" w:eastAsiaTheme="minorEastAsia" w:hAnsiTheme="minorEastAsia"/>
                <w:color w:val="000000"/>
                <w:sz w:val="21"/>
                <w:szCs w:val="24"/>
              </w:rPr>
            </w:pPr>
            <w:r w:rsidRPr="001D4A18">
              <w:rPr>
                <w:rFonts w:asciiTheme="minorEastAsia" w:eastAsiaTheme="minorEastAsia" w:hAnsiTheme="minorEastAsia" w:hint="eastAsia"/>
                <w:color w:val="000000"/>
                <w:sz w:val="21"/>
                <w:szCs w:val="24"/>
              </w:rPr>
              <w:t>100-500</w:t>
            </w:r>
          </w:p>
        </w:tc>
        <w:tc>
          <w:tcPr>
            <w:tcW w:w="2273" w:type="dxa"/>
            <w:vAlign w:val="center"/>
          </w:tcPr>
          <w:p w:rsidR="006306CB" w:rsidRPr="001D4A18" w:rsidRDefault="006306CB" w:rsidP="00360AE0">
            <w:pPr>
              <w:spacing w:line="240" w:lineRule="atLeast"/>
              <w:jc w:val="center"/>
              <w:rPr>
                <w:rFonts w:asciiTheme="minorEastAsia" w:eastAsiaTheme="minorEastAsia" w:hAnsiTheme="minorEastAsia"/>
                <w:color w:val="000000"/>
                <w:sz w:val="21"/>
                <w:szCs w:val="24"/>
              </w:rPr>
            </w:pPr>
            <w:r w:rsidRPr="001D4A18">
              <w:rPr>
                <w:rFonts w:asciiTheme="minorEastAsia" w:eastAsiaTheme="minorEastAsia" w:hAnsiTheme="minorEastAsia" w:hint="eastAsia"/>
                <w:color w:val="000000"/>
                <w:sz w:val="21"/>
                <w:szCs w:val="24"/>
              </w:rPr>
              <w:t>1.1%</w:t>
            </w:r>
          </w:p>
        </w:tc>
        <w:tc>
          <w:tcPr>
            <w:tcW w:w="2273" w:type="dxa"/>
            <w:vAlign w:val="center"/>
          </w:tcPr>
          <w:p w:rsidR="006306CB" w:rsidRPr="001D4A18" w:rsidRDefault="006306CB" w:rsidP="00360AE0">
            <w:pPr>
              <w:spacing w:line="240" w:lineRule="atLeast"/>
              <w:jc w:val="center"/>
              <w:rPr>
                <w:rFonts w:asciiTheme="minorEastAsia" w:eastAsiaTheme="minorEastAsia" w:hAnsiTheme="minorEastAsia"/>
                <w:color w:val="000000"/>
                <w:sz w:val="21"/>
                <w:szCs w:val="24"/>
              </w:rPr>
            </w:pPr>
            <w:r w:rsidRPr="001D4A18">
              <w:rPr>
                <w:rFonts w:asciiTheme="minorEastAsia" w:eastAsiaTheme="minorEastAsia" w:hAnsiTheme="minorEastAsia" w:hint="eastAsia"/>
                <w:color w:val="000000"/>
                <w:sz w:val="21"/>
                <w:szCs w:val="24"/>
              </w:rPr>
              <w:t>0.8%</w:t>
            </w:r>
          </w:p>
        </w:tc>
        <w:tc>
          <w:tcPr>
            <w:tcW w:w="2272" w:type="dxa"/>
            <w:vAlign w:val="center"/>
          </w:tcPr>
          <w:p w:rsidR="006306CB" w:rsidRPr="001D4A18" w:rsidRDefault="006306CB" w:rsidP="00360AE0">
            <w:pPr>
              <w:spacing w:line="240" w:lineRule="atLeast"/>
              <w:jc w:val="center"/>
              <w:rPr>
                <w:rFonts w:asciiTheme="minorEastAsia" w:eastAsiaTheme="minorEastAsia" w:hAnsiTheme="minorEastAsia"/>
                <w:color w:val="000000"/>
                <w:sz w:val="21"/>
                <w:szCs w:val="24"/>
              </w:rPr>
            </w:pPr>
            <w:r w:rsidRPr="001D4A18">
              <w:rPr>
                <w:rFonts w:asciiTheme="minorEastAsia" w:eastAsiaTheme="minorEastAsia" w:hAnsiTheme="minorEastAsia" w:hint="eastAsia"/>
                <w:color w:val="000000"/>
                <w:sz w:val="21"/>
                <w:szCs w:val="24"/>
              </w:rPr>
              <w:t>0.7%</w:t>
            </w:r>
          </w:p>
        </w:tc>
      </w:tr>
      <w:tr w:rsidR="006306CB" w:rsidRPr="001D4A18" w:rsidTr="00360AE0">
        <w:trPr>
          <w:trHeight w:val="122"/>
          <w:jc w:val="center"/>
        </w:trPr>
        <w:tc>
          <w:tcPr>
            <w:tcW w:w="2810" w:type="dxa"/>
            <w:vAlign w:val="center"/>
          </w:tcPr>
          <w:p w:rsidR="006306CB" w:rsidRPr="001D4A18" w:rsidRDefault="006306CB" w:rsidP="00360AE0">
            <w:pPr>
              <w:spacing w:line="240" w:lineRule="atLeast"/>
              <w:jc w:val="center"/>
              <w:rPr>
                <w:rFonts w:asciiTheme="minorEastAsia" w:eastAsiaTheme="minorEastAsia" w:hAnsiTheme="minorEastAsia"/>
                <w:color w:val="000000"/>
                <w:sz w:val="21"/>
                <w:szCs w:val="24"/>
              </w:rPr>
            </w:pPr>
            <w:r w:rsidRPr="001D4A18">
              <w:rPr>
                <w:rFonts w:asciiTheme="minorEastAsia" w:eastAsiaTheme="minorEastAsia" w:hAnsiTheme="minorEastAsia" w:hint="eastAsia"/>
                <w:color w:val="000000"/>
                <w:sz w:val="21"/>
                <w:szCs w:val="24"/>
              </w:rPr>
              <w:t>500-1000</w:t>
            </w:r>
          </w:p>
        </w:tc>
        <w:tc>
          <w:tcPr>
            <w:tcW w:w="2273" w:type="dxa"/>
            <w:vAlign w:val="center"/>
          </w:tcPr>
          <w:p w:rsidR="006306CB" w:rsidRPr="001D4A18" w:rsidRDefault="006306CB" w:rsidP="00360AE0">
            <w:pPr>
              <w:spacing w:line="240" w:lineRule="atLeast"/>
              <w:jc w:val="center"/>
              <w:rPr>
                <w:rFonts w:asciiTheme="minorEastAsia" w:eastAsiaTheme="minorEastAsia" w:hAnsiTheme="minorEastAsia"/>
                <w:color w:val="000000"/>
                <w:sz w:val="21"/>
                <w:szCs w:val="24"/>
              </w:rPr>
            </w:pPr>
            <w:r w:rsidRPr="001D4A18">
              <w:rPr>
                <w:rFonts w:asciiTheme="minorEastAsia" w:eastAsiaTheme="minorEastAsia" w:hAnsiTheme="minorEastAsia" w:hint="eastAsia"/>
                <w:color w:val="000000"/>
                <w:sz w:val="21"/>
                <w:szCs w:val="24"/>
              </w:rPr>
              <w:t>0.8%</w:t>
            </w:r>
          </w:p>
        </w:tc>
        <w:tc>
          <w:tcPr>
            <w:tcW w:w="2273" w:type="dxa"/>
            <w:vAlign w:val="center"/>
          </w:tcPr>
          <w:p w:rsidR="006306CB" w:rsidRPr="001D4A18" w:rsidRDefault="006306CB" w:rsidP="00360AE0">
            <w:pPr>
              <w:spacing w:line="240" w:lineRule="atLeast"/>
              <w:jc w:val="center"/>
              <w:rPr>
                <w:rFonts w:asciiTheme="minorEastAsia" w:eastAsiaTheme="minorEastAsia" w:hAnsiTheme="minorEastAsia"/>
                <w:color w:val="000000"/>
                <w:sz w:val="21"/>
                <w:szCs w:val="24"/>
              </w:rPr>
            </w:pPr>
            <w:r w:rsidRPr="001D4A18">
              <w:rPr>
                <w:rFonts w:asciiTheme="minorEastAsia" w:eastAsiaTheme="minorEastAsia" w:hAnsiTheme="minorEastAsia" w:hint="eastAsia"/>
                <w:color w:val="000000"/>
                <w:sz w:val="21"/>
                <w:szCs w:val="24"/>
              </w:rPr>
              <w:t>0.45%</w:t>
            </w:r>
          </w:p>
        </w:tc>
        <w:tc>
          <w:tcPr>
            <w:tcW w:w="2272" w:type="dxa"/>
            <w:vAlign w:val="center"/>
          </w:tcPr>
          <w:p w:rsidR="006306CB" w:rsidRPr="001D4A18" w:rsidRDefault="006306CB" w:rsidP="00360AE0">
            <w:pPr>
              <w:spacing w:line="240" w:lineRule="atLeast"/>
              <w:jc w:val="center"/>
              <w:rPr>
                <w:rFonts w:asciiTheme="minorEastAsia" w:eastAsiaTheme="minorEastAsia" w:hAnsiTheme="minorEastAsia"/>
                <w:color w:val="000000"/>
                <w:sz w:val="21"/>
                <w:szCs w:val="24"/>
              </w:rPr>
            </w:pPr>
            <w:r w:rsidRPr="001D4A18">
              <w:rPr>
                <w:rFonts w:asciiTheme="minorEastAsia" w:eastAsiaTheme="minorEastAsia" w:hAnsiTheme="minorEastAsia" w:hint="eastAsia"/>
                <w:color w:val="000000"/>
                <w:sz w:val="21"/>
                <w:szCs w:val="24"/>
              </w:rPr>
              <w:t>0.55%</w:t>
            </w:r>
          </w:p>
        </w:tc>
      </w:tr>
      <w:tr w:rsidR="006306CB" w:rsidRPr="001D4A18" w:rsidTr="00360AE0">
        <w:trPr>
          <w:trHeight w:val="258"/>
          <w:jc w:val="center"/>
        </w:trPr>
        <w:tc>
          <w:tcPr>
            <w:tcW w:w="2810" w:type="dxa"/>
            <w:vAlign w:val="center"/>
          </w:tcPr>
          <w:p w:rsidR="006306CB" w:rsidRPr="001D4A18" w:rsidRDefault="006306CB" w:rsidP="00360AE0">
            <w:pPr>
              <w:spacing w:line="240" w:lineRule="atLeast"/>
              <w:jc w:val="center"/>
              <w:rPr>
                <w:rFonts w:asciiTheme="minorEastAsia" w:eastAsiaTheme="minorEastAsia" w:hAnsiTheme="minorEastAsia"/>
                <w:color w:val="000000"/>
                <w:sz w:val="21"/>
                <w:szCs w:val="24"/>
              </w:rPr>
            </w:pPr>
            <w:r w:rsidRPr="001D4A18">
              <w:rPr>
                <w:rFonts w:asciiTheme="minorEastAsia" w:eastAsiaTheme="minorEastAsia" w:hAnsiTheme="minorEastAsia" w:hint="eastAsia"/>
                <w:color w:val="000000"/>
                <w:sz w:val="21"/>
                <w:szCs w:val="24"/>
              </w:rPr>
              <w:t>1000-5000</w:t>
            </w:r>
          </w:p>
        </w:tc>
        <w:tc>
          <w:tcPr>
            <w:tcW w:w="2273" w:type="dxa"/>
            <w:vAlign w:val="center"/>
          </w:tcPr>
          <w:p w:rsidR="006306CB" w:rsidRPr="001D4A18" w:rsidRDefault="006306CB" w:rsidP="00360AE0">
            <w:pPr>
              <w:spacing w:line="240" w:lineRule="atLeast"/>
              <w:jc w:val="center"/>
              <w:rPr>
                <w:rFonts w:asciiTheme="minorEastAsia" w:eastAsiaTheme="minorEastAsia" w:hAnsiTheme="minorEastAsia"/>
                <w:color w:val="000000"/>
                <w:sz w:val="21"/>
                <w:szCs w:val="24"/>
              </w:rPr>
            </w:pPr>
            <w:r w:rsidRPr="001D4A18">
              <w:rPr>
                <w:rFonts w:asciiTheme="minorEastAsia" w:eastAsiaTheme="minorEastAsia" w:hAnsiTheme="minorEastAsia" w:hint="eastAsia"/>
                <w:color w:val="000000"/>
                <w:sz w:val="21"/>
                <w:szCs w:val="24"/>
              </w:rPr>
              <w:t>0.5%</w:t>
            </w:r>
          </w:p>
        </w:tc>
        <w:tc>
          <w:tcPr>
            <w:tcW w:w="2273" w:type="dxa"/>
            <w:vAlign w:val="center"/>
          </w:tcPr>
          <w:p w:rsidR="006306CB" w:rsidRPr="001D4A18" w:rsidRDefault="006306CB" w:rsidP="00360AE0">
            <w:pPr>
              <w:spacing w:line="240" w:lineRule="atLeast"/>
              <w:jc w:val="center"/>
              <w:rPr>
                <w:rFonts w:asciiTheme="minorEastAsia" w:eastAsiaTheme="minorEastAsia" w:hAnsiTheme="minorEastAsia"/>
                <w:color w:val="000000"/>
                <w:sz w:val="21"/>
                <w:szCs w:val="24"/>
              </w:rPr>
            </w:pPr>
            <w:r w:rsidRPr="001D4A18">
              <w:rPr>
                <w:rFonts w:asciiTheme="minorEastAsia" w:eastAsiaTheme="minorEastAsia" w:hAnsiTheme="minorEastAsia" w:hint="eastAsia"/>
                <w:color w:val="000000"/>
                <w:sz w:val="21"/>
                <w:szCs w:val="24"/>
              </w:rPr>
              <w:t>0.25%</w:t>
            </w:r>
          </w:p>
        </w:tc>
        <w:tc>
          <w:tcPr>
            <w:tcW w:w="2272" w:type="dxa"/>
            <w:vAlign w:val="center"/>
          </w:tcPr>
          <w:p w:rsidR="006306CB" w:rsidRPr="001D4A18" w:rsidRDefault="006306CB" w:rsidP="00360AE0">
            <w:pPr>
              <w:spacing w:line="240" w:lineRule="atLeast"/>
              <w:jc w:val="center"/>
              <w:rPr>
                <w:rFonts w:asciiTheme="minorEastAsia" w:eastAsiaTheme="minorEastAsia" w:hAnsiTheme="minorEastAsia"/>
                <w:color w:val="000000"/>
                <w:sz w:val="21"/>
                <w:szCs w:val="24"/>
              </w:rPr>
            </w:pPr>
            <w:r w:rsidRPr="001D4A18">
              <w:rPr>
                <w:rFonts w:asciiTheme="minorEastAsia" w:eastAsiaTheme="minorEastAsia" w:hAnsiTheme="minorEastAsia" w:hint="eastAsia"/>
                <w:color w:val="000000"/>
                <w:sz w:val="21"/>
                <w:szCs w:val="24"/>
              </w:rPr>
              <w:t>0.35%</w:t>
            </w:r>
          </w:p>
        </w:tc>
      </w:tr>
      <w:tr w:rsidR="006306CB" w:rsidRPr="001D4A18" w:rsidTr="00360AE0">
        <w:trPr>
          <w:trHeight w:val="394"/>
          <w:jc w:val="center"/>
        </w:trPr>
        <w:tc>
          <w:tcPr>
            <w:tcW w:w="2810" w:type="dxa"/>
            <w:vAlign w:val="center"/>
          </w:tcPr>
          <w:p w:rsidR="006306CB" w:rsidRPr="001D4A18" w:rsidRDefault="006306CB" w:rsidP="00360AE0">
            <w:pPr>
              <w:spacing w:line="240" w:lineRule="atLeast"/>
              <w:jc w:val="center"/>
              <w:rPr>
                <w:rFonts w:asciiTheme="minorEastAsia" w:eastAsiaTheme="minorEastAsia" w:hAnsiTheme="minorEastAsia"/>
                <w:color w:val="000000"/>
                <w:sz w:val="21"/>
                <w:szCs w:val="24"/>
              </w:rPr>
            </w:pPr>
            <w:r w:rsidRPr="001D4A18">
              <w:rPr>
                <w:rFonts w:asciiTheme="minorEastAsia" w:eastAsiaTheme="minorEastAsia" w:hAnsiTheme="minorEastAsia" w:hint="eastAsia"/>
                <w:color w:val="000000"/>
                <w:sz w:val="21"/>
                <w:szCs w:val="24"/>
              </w:rPr>
              <w:t>5000-10000</w:t>
            </w:r>
          </w:p>
        </w:tc>
        <w:tc>
          <w:tcPr>
            <w:tcW w:w="2273" w:type="dxa"/>
            <w:vAlign w:val="center"/>
          </w:tcPr>
          <w:p w:rsidR="006306CB" w:rsidRPr="001D4A18" w:rsidRDefault="006306CB" w:rsidP="00360AE0">
            <w:pPr>
              <w:spacing w:line="240" w:lineRule="atLeast"/>
              <w:jc w:val="center"/>
              <w:rPr>
                <w:rFonts w:asciiTheme="minorEastAsia" w:eastAsiaTheme="minorEastAsia" w:hAnsiTheme="minorEastAsia"/>
                <w:color w:val="000000"/>
                <w:sz w:val="21"/>
                <w:szCs w:val="24"/>
              </w:rPr>
            </w:pPr>
            <w:r w:rsidRPr="001D4A18">
              <w:rPr>
                <w:rFonts w:asciiTheme="minorEastAsia" w:eastAsiaTheme="minorEastAsia" w:hAnsiTheme="minorEastAsia" w:hint="eastAsia"/>
                <w:color w:val="000000"/>
                <w:sz w:val="21"/>
                <w:szCs w:val="24"/>
              </w:rPr>
              <w:t>0.25%</w:t>
            </w:r>
          </w:p>
        </w:tc>
        <w:tc>
          <w:tcPr>
            <w:tcW w:w="2273" w:type="dxa"/>
            <w:vAlign w:val="center"/>
          </w:tcPr>
          <w:p w:rsidR="006306CB" w:rsidRPr="001D4A18" w:rsidRDefault="006306CB" w:rsidP="00360AE0">
            <w:pPr>
              <w:spacing w:line="240" w:lineRule="atLeast"/>
              <w:jc w:val="center"/>
              <w:rPr>
                <w:rFonts w:asciiTheme="minorEastAsia" w:eastAsiaTheme="minorEastAsia" w:hAnsiTheme="minorEastAsia"/>
                <w:color w:val="000000"/>
                <w:sz w:val="21"/>
                <w:szCs w:val="24"/>
              </w:rPr>
            </w:pPr>
            <w:r w:rsidRPr="001D4A18">
              <w:rPr>
                <w:rFonts w:asciiTheme="minorEastAsia" w:eastAsiaTheme="minorEastAsia" w:hAnsiTheme="minorEastAsia" w:hint="eastAsia"/>
                <w:color w:val="000000"/>
                <w:sz w:val="21"/>
                <w:szCs w:val="24"/>
              </w:rPr>
              <w:t>0.1%</w:t>
            </w:r>
          </w:p>
        </w:tc>
        <w:tc>
          <w:tcPr>
            <w:tcW w:w="2272" w:type="dxa"/>
            <w:vAlign w:val="center"/>
          </w:tcPr>
          <w:p w:rsidR="006306CB" w:rsidRPr="001D4A18" w:rsidRDefault="006306CB" w:rsidP="00360AE0">
            <w:pPr>
              <w:spacing w:line="240" w:lineRule="atLeast"/>
              <w:jc w:val="center"/>
              <w:rPr>
                <w:rFonts w:asciiTheme="minorEastAsia" w:eastAsiaTheme="minorEastAsia" w:hAnsiTheme="minorEastAsia"/>
                <w:color w:val="000000"/>
                <w:sz w:val="21"/>
                <w:szCs w:val="24"/>
              </w:rPr>
            </w:pPr>
            <w:r w:rsidRPr="001D4A18">
              <w:rPr>
                <w:rFonts w:asciiTheme="minorEastAsia" w:eastAsiaTheme="minorEastAsia" w:hAnsiTheme="minorEastAsia" w:hint="eastAsia"/>
                <w:color w:val="000000"/>
                <w:sz w:val="21"/>
                <w:szCs w:val="24"/>
              </w:rPr>
              <w:t>0.2%</w:t>
            </w:r>
          </w:p>
        </w:tc>
      </w:tr>
      <w:tr w:rsidR="006306CB" w:rsidRPr="001D4A18" w:rsidTr="00360AE0">
        <w:trPr>
          <w:trHeight w:val="374"/>
          <w:jc w:val="center"/>
        </w:trPr>
        <w:tc>
          <w:tcPr>
            <w:tcW w:w="2810" w:type="dxa"/>
            <w:vAlign w:val="center"/>
          </w:tcPr>
          <w:p w:rsidR="006306CB" w:rsidRPr="001D4A18" w:rsidRDefault="006306CB" w:rsidP="00360AE0">
            <w:pPr>
              <w:spacing w:line="240" w:lineRule="atLeast"/>
              <w:jc w:val="center"/>
              <w:rPr>
                <w:rFonts w:asciiTheme="minorEastAsia" w:eastAsiaTheme="minorEastAsia" w:hAnsiTheme="minorEastAsia"/>
                <w:color w:val="000000"/>
                <w:sz w:val="21"/>
                <w:szCs w:val="24"/>
              </w:rPr>
            </w:pPr>
            <w:r w:rsidRPr="001D4A18">
              <w:rPr>
                <w:rFonts w:asciiTheme="minorEastAsia" w:eastAsiaTheme="minorEastAsia" w:hAnsiTheme="minorEastAsia" w:hint="eastAsia"/>
                <w:color w:val="000000"/>
                <w:sz w:val="21"/>
                <w:szCs w:val="24"/>
              </w:rPr>
              <w:lastRenderedPageBreak/>
              <w:t>10000-100000</w:t>
            </w:r>
          </w:p>
        </w:tc>
        <w:tc>
          <w:tcPr>
            <w:tcW w:w="2273" w:type="dxa"/>
            <w:vAlign w:val="center"/>
          </w:tcPr>
          <w:p w:rsidR="006306CB" w:rsidRPr="001D4A18" w:rsidRDefault="006306CB" w:rsidP="00360AE0">
            <w:pPr>
              <w:spacing w:line="240" w:lineRule="atLeast"/>
              <w:jc w:val="center"/>
              <w:rPr>
                <w:rFonts w:asciiTheme="minorEastAsia" w:eastAsiaTheme="minorEastAsia" w:hAnsiTheme="minorEastAsia"/>
                <w:color w:val="000000"/>
                <w:sz w:val="21"/>
                <w:szCs w:val="24"/>
              </w:rPr>
            </w:pPr>
            <w:r w:rsidRPr="001D4A18">
              <w:rPr>
                <w:rFonts w:asciiTheme="minorEastAsia" w:eastAsiaTheme="minorEastAsia" w:hAnsiTheme="minorEastAsia" w:hint="eastAsia"/>
                <w:color w:val="000000"/>
                <w:sz w:val="21"/>
                <w:szCs w:val="24"/>
              </w:rPr>
              <w:t>0.05%</w:t>
            </w:r>
          </w:p>
        </w:tc>
        <w:tc>
          <w:tcPr>
            <w:tcW w:w="2273" w:type="dxa"/>
            <w:vAlign w:val="center"/>
          </w:tcPr>
          <w:p w:rsidR="006306CB" w:rsidRPr="001D4A18" w:rsidRDefault="006306CB" w:rsidP="00360AE0">
            <w:pPr>
              <w:spacing w:line="240" w:lineRule="atLeast"/>
              <w:jc w:val="center"/>
              <w:rPr>
                <w:rFonts w:asciiTheme="minorEastAsia" w:eastAsiaTheme="minorEastAsia" w:hAnsiTheme="minorEastAsia"/>
                <w:color w:val="000000"/>
                <w:sz w:val="21"/>
                <w:szCs w:val="24"/>
              </w:rPr>
            </w:pPr>
            <w:r w:rsidRPr="001D4A18">
              <w:rPr>
                <w:rFonts w:asciiTheme="minorEastAsia" w:eastAsiaTheme="minorEastAsia" w:hAnsiTheme="minorEastAsia" w:hint="eastAsia"/>
                <w:color w:val="000000"/>
                <w:sz w:val="21"/>
                <w:szCs w:val="24"/>
              </w:rPr>
              <w:t>0.05%</w:t>
            </w:r>
          </w:p>
        </w:tc>
        <w:tc>
          <w:tcPr>
            <w:tcW w:w="2272" w:type="dxa"/>
            <w:vAlign w:val="center"/>
          </w:tcPr>
          <w:p w:rsidR="006306CB" w:rsidRPr="001D4A18" w:rsidRDefault="006306CB" w:rsidP="00360AE0">
            <w:pPr>
              <w:spacing w:line="240" w:lineRule="atLeast"/>
              <w:jc w:val="center"/>
              <w:rPr>
                <w:rFonts w:asciiTheme="minorEastAsia" w:eastAsiaTheme="minorEastAsia" w:hAnsiTheme="minorEastAsia"/>
                <w:color w:val="000000"/>
                <w:sz w:val="21"/>
                <w:szCs w:val="24"/>
              </w:rPr>
            </w:pPr>
            <w:r w:rsidRPr="001D4A18">
              <w:rPr>
                <w:rFonts w:asciiTheme="minorEastAsia" w:eastAsiaTheme="minorEastAsia" w:hAnsiTheme="minorEastAsia" w:hint="eastAsia"/>
                <w:color w:val="000000"/>
                <w:sz w:val="21"/>
                <w:szCs w:val="24"/>
              </w:rPr>
              <w:t>0.05%</w:t>
            </w:r>
          </w:p>
        </w:tc>
      </w:tr>
      <w:tr w:rsidR="006306CB" w:rsidRPr="001D4A18" w:rsidTr="00360AE0">
        <w:trPr>
          <w:trHeight w:val="368"/>
          <w:jc w:val="center"/>
        </w:trPr>
        <w:tc>
          <w:tcPr>
            <w:tcW w:w="2810" w:type="dxa"/>
            <w:vAlign w:val="center"/>
          </w:tcPr>
          <w:p w:rsidR="006306CB" w:rsidRPr="001D4A18" w:rsidRDefault="006306CB" w:rsidP="00360AE0">
            <w:pPr>
              <w:spacing w:line="240" w:lineRule="atLeast"/>
              <w:jc w:val="center"/>
              <w:rPr>
                <w:rFonts w:asciiTheme="minorEastAsia" w:eastAsiaTheme="minorEastAsia" w:hAnsiTheme="minorEastAsia"/>
                <w:color w:val="000000"/>
                <w:sz w:val="21"/>
                <w:szCs w:val="24"/>
              </w:rPr>
            </w:pPr>
            <w:r w:rsidRPr="001D4A18">
              <w:rPr>
                <w:rFonts w:asciiTheme="minorEastAsia" w:eastAsiaTheme="minorEastAsia" w:hAnsiTheme="minorEastAsia" w:hint="eastAsia"/>
                <w:color w:val="000000"/>
                <w:sz w:val="21"/>
                <w:szCs w:val="24"/>
              </w:rPr>
              <w:t>1000000以上</w:t>
            </w:r>
          </w:p>
        </w:tc>
        <w:tc>
          <w:tcPr>
            <w:tcW w:w="2273" w:type="dxa"/>
            <w:vAlign w:val="center"/>
          </w:tcPr>
          <w:p w:rsidR="006306CB" w:rsidRPr="001D4A18" w:rsidRDefault="006306CB" w:rsidP="00360AE0">
            <w:pPr>
              <w:spacing w:line="240" w:lineRule="atLeast"/>
              <w:jc w:val="center"/>
              <w:rPr>
                <w:rFonts w:asciiTheme="minorEastAsia" w:eastAsiaTheme="minorEastAsia" w:hAnsiTheme="minorEastAsia"/>
                <w:color w:val="000000"/>
                <w:sz w:val="21"/>
                <w:szCs w:val="24"/>
              </w:rPr>
            </w:pPr>
            <w:r w:rsidRPr="001D4A18">
              <w:rPr>
                <w:rFonts w:asciiTheme="minorEastAsia" w:eastAsiaTheme="minorEastAsia" w:hAnsiTheme="minorEastAsia" w:hint="eastAsia"/>
                <w:color w:val="000000"/>
                <w:sz w:val="21"/>
                <w:szCs w:val="24"/>
              </w:rPr>
              <w:t>0.01%</w:t>
            </w:r>
          </w:p>
        </w:tc>
        <w:tc>
          <w:tcPr>
            <w:tcW w:w="2273" w:type="dxa"/>
            <w:vAlign w:val="center"/>
          </w:tcPr>
          <w:p w:rsidR="006306CB" w:rsidRPr="001D4A18" w:rsidRDefault="006306CB" w:rsidP="00360AE0">
            <w:pPr>
              <w:spacing w:line="240" w:lineRule="atLeast"/>
              <w:jc w:val="center"/>
              <w:rPr>
                <w:rFonts w:asciiTheme="minorEastAsia" w:eastAsiaTheme="minorEastAsia" w:hAnsiTheme="minorEastAsia"/>
                <w:color w:val="000000"/>
                <w:sz w:val="21"/>
                <w:szCs w:val="24"/>
              </w:rPr>
            </w:pPr>
            <w:r w:rsidRPr="001D4A18">
              <w:rPr>
                <w:rFonts w:asciiTheme="minorEastAsia" w:eastAsiaTheme="minorEastAsia" w:hAnsiTheme="minorEastAsia" w:hint="eastAsia"/>
                <w:color w:val="000000"/>
                <w:sz w:val="21"/>
                <w:szCs w:val="24"/>
              </w:rPr>
              <w:t>0.01%</w:t>
            </w:r>
          </w:p>
        </w:tc>
        <w:tc>
          <w:tcPr>
            <w:tcW w:w="2272" w:type="dxa"/>
            <w:vAlign w:val="center"/>
          </w:tcPr>
          <w:p w:rsidR="006306CB" w:rsidRPr="001D4A18" w:rsidRDefault="006306CB" w:rsidP="00360AE0">
            <w:pPr>
              <w:spacing w:line="240" w:lineRule="atLeast"/>
              <w:jc w:val="center"/>
              <w:rPr>
                <w:rFonts w:asciiTheme="minorEastAsia" w:eastAsiaTheme="minorEastAsia" w:hAnsiTheme="minorEastAsia"/>
                <w:color w:val="000000"/>
                <w:sz w:val="21"/>
                <w:szCs w:val="24"/>
              </w:rPr>
            </w:pPr>
            <w:r w:rsidRPr="001D4A18">
              <w:rPr>
                <w:rFonts w:asciiTheme="minorEastAsia" w:eastAsiaTheme="minorEastAsia" w:hAnsiTheme="minorEastAsia" w:hint="eastAsia"/>
                <w:color w:val="000000"/>
                <w:sz w:val="21"/>
                <w:szCs w:val="24"/>
              </w:rPr>
              <w:t>0.01%</w:t>
            </w:r>
          </w:p>
        </w:tc>
      </w:tr>
    </w:tbl>
    <w:p w:rsidR="006306CB" w:rsidRPr="001D4A18" w:rsidRDefault="006306CB" w:rsidP="006306CB">
      <w:pPr>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注：采购代理服务收费按差额定率累进法计算。例如：某货物采购代理业务成交金额为6000万元，计算采购代理服务收费额如下：</w:t>
      </w:r>
    </w:p>
    <w:p w:rsidR="006306CB" w:rsidRPr="001D4A18" w:rsidRDefault="006306CB" w:rsidP="006306CB">
      <w:pPr>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100万元×1.5%=1.5万元</w:t>
      </w:r>
    </w:p>
    <w:p w:rsidR="006306CB" w:rsidRPr="001D4A18" w:rsidRDefault="006306CB" w:rsidP="006306CB">
      <w:pPr>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（500-100）万元×1.1%=4.4万元</w:t>
      </w:r>
    </w:p>
    <w:p w:rsidR="006306CB" w:rsidRPr="001D4A18" w:rsidRDefault="006306CB" w:rsidP="006306CB">
      <w:pPr>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（1000-500）×0.8%=4万元</w:t>
      </w:r>
    </w:p>
    <w:p w:rsidR="006306CB" w:rsidRPr="001D4A18" w:rsidRDefault="006306CB" w:rsidP="006306CB">
      <w:pPr>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（5000-1000）×0.5%=20万元</w:t>
      </w:r>
    </w:p>
    <w:p w:rsidR="006306CB" w:rsidRPr="001D4A18" w:rsidRDefault="006306CB" w:rsidP="006306CB">
      <w:pPr>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（6000-5000）×0.25%=2.5万元</w:t>
      </w:r>
    </w:p>
    <w:p w:rsidR="006306CB" w:rsidRPr="001D4A18" w:rsidRDefault="006306CB" w:rsidP="006306CB">
      <w:pPr>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合计收费=1.5+4.4+4+20+2.5=32.4（万元）</w:t>
      </w:r>
    </w:p>
    <w:p w:rsidR="006306CB" w:rsidRPr="001D4A18" w:rsidRDefault="006306CB" w:rsidP="006306CB">
      <w:pPr>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10.2服务费以现金、支票或电汇等形式支付。</w:t>
      </w:r>
    </w:p>
    <w:p w:rsidR="006306CB" w:rsidRPr="001D4A18" w:rsidRDefault="006306CB" w:rsidP="006306CB">
      <w:pPr>
        <w:snapToGrid w:val="0"/>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10.3成交供应商如未按上述规定缴付采购代理服务费，其保证金将不予退还。</w:t>
      </w:r>
    </w:p>
    <w:p w:rsidR="006306CB" w:rsidRPr="001D4A18" w:rsidRDefault="006306CB" w:rsidP="006306CB">
      <w:pPr>
        <w:snapToGrid w:val="0"/>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10.4采购代理服务费缴纳账户信息：</w:t>
      </w:r>
    </w:p>
    <w:p w:rsidR="006306CB" w:rsidRPr="001D4A18" w:rsidRDefault="006306CB" w:rsidP="006306CB">
      <w:pPr>
        <w:spacing w:line="400" w:lineRule="exact"/>
        <w:ind w:firstLineChars="200" w:firstLine="480"/>
        <w:rPr>
          <w:rFonts w:asciiTheme="minorEastAsia" w:eastAsiaTheme="minorEastAsia" w:hAnsiTheme="minorEastAsia"/>
          <w:sz w:val="24"/>
        </w:rPr>
      </w:pPr>
      <w:r w:rsidRPr="001D4A18">
        <w:rPr>
          <w:rFonts w:asciiTheme="minorEastAsia" w:eastAsiaTheme="minorEastAsia" w:hAnsiTheme="minorEastAsia" w:hint="eastAsia"/>
          <w:sz w:val="24"/>
        </w:rPr>
        <w:t>户  名：重庆民禾招标代理有限公司</w:t>
      </w:r>
    </w:p>
    <w:p w:rsidR="006306CB" w:rsidRPr="001D4A18" w:rsidRDefault="006306CB" w:rsidP="006306CB">
      <w:pPr>
        <w:spacing w:line="400" w:lineRule="exact"/>
        <w:ind w:firstLineChars="200" w:firstLine="480"/>
        <w:rPr>
          <w:rFonts w:asciiTheme="minorEastAsia" w:eastAsiaTheme="minorEastAsia" w:hAnsiTheme="minorEastAsia"/>
          <w:sz w:val="24"/>
        </w:rPr>
      </w:pPr>
      <w:r w:rsidRPr="001D4A18">
        <w:rPr>
          <w:rFonts w:asciiTheme="minorEastAsia" w:eastAsiaTheme="minorEastAsia" w:hAnsiTheme="minorEastAsia" w:hint="eastAsia"/>
          <w:sz w:val="24"/>
        </w:rPr>
        <w:t>开户行：中国工商银行重庆两路口支行</w:t>
      </w:r>
    </w:p>
    <w:p w:rsidR="006306CB" w:rsidRPr="001D4A18" w:rsidRDefault="006306CB" w:rsidP="006306CB">
      <w:pPr>
        <w:snapToGrid w:val="0"/>
        <w:spacing w:line="400" w:lineRule="exact"/>
        <w:ind w:firstLine="468"/>
        <w:rPr>
          <w:rFonts w:asciiTheme="minorEastAsia" w:eastAsiaTheme="minorEastAsia" w:hAnsiTheme="minorEastAsia"/>
          <w:sz w:val="24"/>
        </w:rPr>
      </w:pPr>
      <w:r w:rsidRPr="001D4A18">
        <w:rPr>
          <w:rFonts w:asciiTheme="minorEastAsia" w:eastAsiaTheme="minorEastAsia" w:hAnsiTheme="minorEastAsia" w:hint="eastAsia"/>
          <w:sz w:val="24"/>
        </w:rPr>
        <w:t>账  号：</w:t>
      </w:r>
      <w:r w:rsidRPr="001D4A18">
        <w:rPr>
          <w:rFonts w:asciiTheme="minorEastAsia" w:eastAsiaTheme="minorEastAsia" w:hAnsiTheme="minorEastAsia"/>
          <w:sz w:val="24"/>
        </w:rPr>
        <w:t>3100021309200148273</w:t>
      </w:r>
    </w:p>
    <w:p w:rsidR="006306CB" w:rsidRPr="001D4A18" w:rsidRDefault="006306CB" w:rsidP="006306CB">
      <w:pPr>
        <w:spacing w:line="480" w:lineRule="exact"/>
        <w:ind w:firstLineChars="200" w:firstLine="480"/>
        <w:rPr>
          <w:rFonts w:asciiTheme="minorEastAsia" w:eastAsiaTheme="minorEastAsia" w:hAnsiTheme="minorEastAsia"/>
          <w:color w:val="000000"/>
          <w:sz w:val="24"/>
          <w:szCs w:val="24"/>
        </w:rPr>
      </w:pPr>
      <w:bookmarkStart w:id="36" w:name="_Toc102227319"/>
      <w:bookmarkStart w:id="37" w:name="_Toc179714298"/>
      <w:bookmarkStart w:id="38" w:name="_Toc342913393"/>
      <w:bookmarkStart w:id="39" w:name="_Toc403569780"/>
      <w:r w:rsidRPr="001D4A18">
        <w:rPr>
          <w:rFonts w:asciiTheme="minorEastAsia" w:eastAsiaTheme="minorEastAsia" w:hAnsiTheme="minorEastAsia" w:hint="eastAsia"/>
          <w:color w:val="000000"/>
          <w:sz w:val="24"/>
          <w:szCs w:val="24"/>
        </w:rPr>
        <w:t>11、交易服务费</w:t>
      </w:r>
    </w:p>
    <w:p w:rsidR="00FF2250" w:rsidRPr="001D4A18" w:rsidRDefault="00FF2250" w:rsidP="00FF2250">
      <w:pPr>
        <w:spacing w:line="48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供应商成交后向“重庆联合产权交易所集团股份有限公司”缴纳交易服务费，交易服务费的收取标准按渝价[2018]54号执行。</w:t>
      </w:r>
    </w:p>
    <w:p w:rsidR="006306CB" w:rsidRPr="001D4A18" w:rsidRDefault="006306CB" w:rsidP="00FF2250">
      <w:pPr>
        <w:spacing w:line="48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说明：成交供应商为微型企业且所供应的产品为微型企业生产的免收交易服务费，微型企业的认定标准详见本篇。</w:t>
      </w:r>
    </w:p>
    <w:p w:rsidR="006306CB" w:rsidRPr="001D4A18" w:rsidRDefault="006306CB" w:rsidP="006306CB">
      <w:pPr>
        <w:pStyle w:val="30"/>
        <w:spacing w:before="0" w:after="0" w:line="400" w:lineRule="exact"/>
        <w:rPr>
          <w:rFonts w:asciiTheme="minorEastAsia" w:eastAsiaTheme="minorEastAsia" w:hAnsiTheme="minorEastAsia"/>
          <w:color w:val="000000"/>
          <w:sz w:val="24"/>
          <w:szCs w:val="24"/>
        </w:rPr>
      </w:pPr>
      <w:bookmarkStart w:id="40" w:name="_Toc523994759"/>
      <w:r w:rsidRPr="001D4A18">
        <w:rPr>
          <w:rFonts w:asciiTheme="minorEastAsia" w:eastAsiaTheme="minorEastAsia" w:hAnsiTheme="minorEastAsia" w:hint="eastAsia"/>
          <w:color w:val="000000"/>
          <w:sz w:val="24"/>
          <w:szCs w:val="24"/>
        </w:rPr>
        <w:t>四、谈判程序</w:t>
      </w:r>
      <w:bookmarkEnd w:id="36"/>
      <w:bookmarkEnd w:id="37"/>
      <w:bookmarkEnd w:id="38"/>
      <w:bookmarkEnd w:id="39"/>
      <w:bookmarkEnd w:id="40"/>
    </w:p>
    <w:p w:rsidR="006306CB" w:rsidRPr="001D4A18" w:rsidRDefault="006306CB" w:rsidP="006306CB">
      <w:pPr>
        <w:spacing w:line="400" w:lineRule="exact"/>
        <w:ind w:firstLineChars="200" w:firstLine="480"/>
        <w:rPr>
          <w:rFonts w:asciiTheme="minorEastAsia" w:eastAsiaTheme="minorEastAsia" w:hAnsiTheme="minorEastAsia"/>
          <w:color w:val="000000"/>
          <w:sz w:val="24"/>
          <w:szCs w:val="24"/>
        </w:rPr>
      </w:pPr>
      <w:bookmarkStart w:id="41" w:name="_Toc403569781"/>
      <w:bookmarkStart w:id="42" w:name="_Toc102227320"/>
      <w:bookmarkStart w:id="43" w:name="_Toc342913394"/>
      <w:r w:rsidRPr="001D4A18">
        <w:rPr>
          <w:rFonts w:asciiTheme="minorEastAsia" w:eastAsiaTheme="minorEastAsia" w:hAnsiTheme="minorEastAsia" w:hint="eastAsia"/>
          <w:color w:val="000000"/>
          <w:sz w:val="24"/>
          <w:szCs w:val="24"/>
        </w:rPr>
        <w:t>1、谈判按竞争性谈判文件规定的时间和地点进行。供应商须有法定代表人或其授权代表参加并签到。</w:t>
      </w:r>
    </w:p>
    <w:p w:rsidR="006306CB" w:rsidRPr="001D4A18" w:rsidRDefault="006306CB" w:rsidP="006306CB">
      <w:pPr>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2、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w:t>
      </w:r>
    </w:p>
    <w:p w:rsidR="006306CB" w:rsidRPr="001D4A18" w:rsidRDefault="006306CB" w:rsidP="006306CB">
      <w:pPr>
        <w:snapToGrid w:val="0"/>
        <w:spacing w:line="400" w:lineRule="exact"/>
        <w:ind w:firstLineChars="200" w:firstLine="480"/>
        <w:rPr>
          <w:rFonts w:asciiTheme="minorEastAsia" w:eastAsiaTheme="minorEastAsia" w:hAnsiTheme="minorEastAsia" w:cs="宋体"/>
          <w:color w:val="000000"/>
          <w:kern w:val="0"/>
          <w:sz w:val="24"/>
          <w:szCs w:val="24"/>
        </w:rPr>
      </w:pPr>
      <w:r w:rsidRPr="001D4A18">
        <w:rPr>
          <w:rFonts w:asciiTheme="minorEastAsia" w:eastAsiaTheme="minorEastAsia" w:hAnsiTheme="minorEastAsia" w:cs="宋体" w:hint="eastAsia"/>
          <w:color w:val="000000"/>
          <w:kern w:val="0"/>
          <w:sz w:val="24"/>
          <w:szCs w:val="24"/>
        </w:rPr>
        <w:t>2.1、资格性检查。依据法律法规和竞争性谈判文件的规定，对响应文件中的资格证明、保证金等进行审查，以确定供应商是否具备谈判资格。资格性检查资料表如下：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8"/>
        <w:gridCol w:w="4680"/>
        <w:gridCol w:w="3564"/>
      </w:tblGrid>
      <w:tr w:rsidR="006306CB" w:rsidRPr="001D4A18" w:rsidTr="00360AE0">
        <w:trPr>
          <w:trHeight w:val="336"/>
        </w:trPr>
        <w:tc>
          <w:tcPr>
            <w:tcW w:w="676" w:type="dxa"/>
            <w:vAlign w:val="center"/>
          </w:tcPr>
          <w:p w:rsidR="006306CB" w:rsidRPr="001D4A18" w:rsidRDefault="006306CB" w:rsidP="00360AE0">
            <w:pPr>
              <w:spacing w:line="240" w:lineRule="exact"/>
              <w:jc w:val="center"/>
              <w:rPr>
                <w:rFonts w:asciiTheme="minorEastAsia" w:eastAsiaTheme="minorEastAsia" w:hAnsiTheme="minorEastAsia" w:cs="宋体"/>
                <w:b/>
                <w:color w:val="000000"/>
                <w:kern w:val="0"/>
                <w:sz w:val="21"/>
                <w:szCs w:val="21"/>
              </w:rPr>
            </w:pPr>
            <w:r w:rsidRPr="001D4A18">
              <w:rPr>
                <w:rFonts w:asciiTheme="minorEastAsia" w:eastAsiaTheme="minorEastAsia" w:hAnsiTheme="minorEastAsia" w:cs="宋体" w:hint="eastAsia"/>
                <w:b/>
                <w:color w:val="000000"/>
                <w:kern w:val="0"/>
                <w:sz w:val="21"/>
                <w:szCs w:val="21"/>
              </w:rPr>
              <w:t>序号</w:t>
            </w:r>
          </w:p>
        </w:tc>
        <w:tc>
          <w:tcPr>
            <w:tcW w:w="5388" w:type="dxa"/>
            <w:gridSpan w:val="2"/>
            <w:vAlign w:val="center"/>
          </w:tcPr>
          <w:p w:rsidR="006306CB" w:rsidRPr="001D4A18" w:rsidRDefault="006306CB" w:rsidP="00360AE0">
            <w:pPr>
              <w:spacing w:line="240" w:lineRule="exact"/>
              <w:jc w:val="center"/>
              <w:rPr>
                <w:rFonts w:asciiTheme="minorEastAsia" w:eastAsiaTheme="minorEastAsia" w:hAnsiTheme="minorEastAsia" w:cs="宋体"/>
                <w:b/>
                <w:color w:val="000000"/>
                <w:kern w:val="0"/>
                <w:sz w:val="21"/>
                <w:szCs w:val="21"/>
              </w:rPr>
            </w:pPr>
            <w:r w:rsidRPr="001D4A18">
              <w:rPr>
                <w:rFonts w:asciiTheme="minorEastAsia" w:eastAsiaTheme="minorEastAsia" w:hAnsiTheme="minorEastAsia" w:cs="宋体" w:hint="eastAsia"/>
                <w:b/>
                <w:color w:val="000000"/>
                <w:kern w:val="0"/>
                <w:sz w:val="21"/>
                <w:szCs w:val="21"/>
              </w:rPr>
              <w:t>检查因素</w:t>
            </w:r>
          </w:p>
        </w:tc>
        <w:tc>
          <w:tcPr>
            <w:tcW w:w="3564" w:type="dxa"/>
            <w:vAlign w:val="center"/>
          </w:tcPr>
          <w:p w:rsidR="006306CB" w:rsidRPr="001D4A18" w:rsidRDefault="006306CB" w:rsidP="00360AE0">
            <w:pPr>
              <w:spacing w:line="240" w:lineRule="exact"/>
              <w:jc w:val="center"/>
              <w:rPr>
                <w:rFonts w:asciiTheme="minorEastAsia" w:eastAsiaTheme="minorEastAsia" w:hAnsiTheme="minorEastAsia" w:cs="宋体"/>
                <w:b/>
                <w:color w:val="000000"/>
                <w:kern w:val="0"/>
                <w:sz w:val="21"/>
                <w:szCs w:val="21"/>
              </w:rPr>
            </w:pPr>
            <w:r w:rsidRPr="001D4A18">
              <w:rPr>
                <w:rFonts w:asciiTheme="minorEastAsia" w:eastAsiaTheme="minorEastAsia" w:hAnsiTheme="minorEastAsia" w:cs="宋体" w:hint="eastAsia"/>
                <w:b/>
                <w:color w:val="000000"/>
                <w:kern w:val="0"/>
                <w:sz w:val="21"/>
                <w:szCs w:val="21"/>
              </w:rPr>
              <w:t>检查内容</w:t>
            </w:r>
          </w:p>
        </w:tc>
      </w:tr>
      <w:tr w:rsidR="006306CB" w:rsidRPr="001D4A18" w:rsidTr="00FA0EF6">
        <w:trPr>
          <w:cantSplit/>
          <w:trHeight w:val="1112"/>
        </w:trPr>
        <w:tc>
          <w:tcPr>
            <w:tcW w:w="676" w:type="dxa"/>
            <w:vMerge w:val="restart"/>
            <w:vAlign w:val="center"/>
          </w:tcPr>
          <w:p w:rsidR="006306CB" w:rsidRPr="001D4A18" w:rsidRDefault="006306CB" w:rsidP="00360AE0">
            <w:pPr>
              <w:spacing w:line="240" w:lineRule="exact"/>
              <w:jc w:val="center"/>
              <w:rPr>
                <w:rFonts w:asciiTheme="minorEastAsia" w:eastAsiaTheme="minorEastAsia" w:hAnsiTheme="minorEastAsia"/>
                <w:color w:val="000000"/>
                <w:sz w:val="21"/>
                <w:szCs w:val="21"/>
              </w:rPr>
            </w:pPr>
            <w:r w:rsidRPr="001D4A18">
              <w:rPr>
                <w:rFonts w:asciiTheme="minorEastAsia" w:eastAsiaTheme="minorEastAsia" w:hAnsiTheme="minorEastAsia" w:hint="eastAsia"/>
                <w:color w:val="000000"/>
                <w:sz w:val="21"/>
                <w:szCs w:val="21"/>
              </w:rPr>
              <w:t>1</w:t>
            </w:r>
          </w:p>
        </w:tc>
        <w:tc>
          <w:tcPr>
            <w:tcW w:w="708" w:type="dxa"/>
            <w:vMerge w:val="restart"/>
            <w:vAlign w:val="center"/>
          </w:tcPr>
          <w:p w:rsidR="006306CB" w:rsidRPr="001D4A18" w:rsidRDefault="006306CB" w:rsidP="00360AE0">
            <w:pPr>
              <w:spacing w:line="240" w:lineRule="exact"/>
              <w:rPr>
                <w:rFonts w:asciiTheme="minorEastAsia" w:eastAsiaTheme="minorEastAsia" w:hAnsiTheme="minorEastAsia" w:cs="仿宋_GB2312"/>
                <w:color w:val="000000"/>
                <w:sz w:val="21"/>
                <w:szCs w:val="21"/>
                <w:lang w:val="zh-CN"/>
              </w:rPr>
            </w:pPr>
            <w:r w:rsidRPr="001D4A18">
              <w:rPr>
                <w:rFonts w:asciiTheme="minorEastAsia" w:eastAsiaTheme="minorEastAsia" w:hAnsiTheme="minorEastAsia" w:cs="仿宋_GB2312" w:hint="eastAsia"/>
                <w:color w:val="000000"/>
                <w:sz w:val="21"/>
                <w:szCs w:val="21"/>
              </w:rPr>
              <w:t>供应商</w:t>
            </w:r>
            <w:r w:rsidRPr="001D4A18">
              <w:rPr>
                <w:rFonts w:asciiTheme="minorEastAsia" w:eastAsiaTheme="minorEastAsia" w:hAnsiTheme="minorEastAsia" w:cs="仿宋_GB2312" w:hint="eastAsia"/>
                <w:color w:val="000000"/>
                <w:sz w:val="21"/>
                <w:szCs w:val="21"/>
                <w:lang w:val="zh-CN"/>
              </w:rPr>
              <w:t>应符合的基本资格条</w:t>
            </w:r>
            <w:r w:rsidRPr="001D4A18">
              <w:rPr>
                <w:rFonts w:asciiTheme="minorEastAsia" w:eastAsiaTheme="minorEastAsia" w:hAnsiTheme="minorEastAsia" w:cs="仿宋_GB2312" w:hint="eastAsia"/>
                <w:color w:val="000000"/>
                <w:sz w:val="21"/>
                <w:szCs w:val="21"/>
                <w:lang w:val="zh-CN"/>
              </w:rPr>
              <w:lastRenderedPageBreak/>
              <w:t>件</w:t>
            </w:r>
          </w:p>
        </w:tc>
        <w:tc>
          <w:tcPr>
            <w:tcW w:w="4680" w:type="dxa"/>
            <w:vAlign w:val="center"/>
          </w:tcPr>
          <w:p w:rsidR="006306CB" w:rsidRPr="001D4A18" w:rsidRDefault="006306CB" w:rsidP="00360AE0">
            <w:pPr>
              <w:spacing w:line="240" w:lineRule="exact"/>
              <w:rPr>
                <w:rFonts w:asciiTheme="minorEastAsia" w:eastAsiaTheme="minorEastAsia" w:hAnsiTheme="minorEastAsia"/>
                <w:color w:val="000000"/>
                <w:sz w:val="21"/>
                <w:szCs w:val="21"/>
              </w:rPr>
            </w:pPr>
            <w:r w:rsidRPr="001D4A18">
              <w:rPr>
                <w:rFonts w:asciiTheme="minorEastAsia" w:eastAsiaTheme="minorEastAsia" w:hAnsiTheme="minorEastAsia" w:hint="eastAsia"/>
                <w:color w:val="000000"/>
                <w:sz w:val="21"/>
                <w:szCs w:val="21"/>
              </w:rPr>
              <w:lastRenderedPageBreak/>
              <w:t>（1）具有独立承担民事责任的能力</w:t>
            </w:r>
          </w:p>
        </w:tc>
        <w:tc>
          <w:tcPr>
            <w:tcW w:w="3564" w:type="dxa"/>
            <w:vAlign w:val="center"/>
          </w:tcPr>
          <w:p w:rsidR="006306CB" w:rsidRPr="00F22DE9" w:rsidRDefault="006306CB" w:rsidP="00360AE0">
            <w:pPr>
              <w:spacing w:line="240" w:lineRule="exact"/>
              <w:rPr>
                <w:rFonts w:asciiTheme="minorEastAsia" w:eastAsiaTheme="minorEastAsia" w:hAnsiTheme="minorEastAsia"/>
                <w:sz w:val="21"/>
                <w:szCs w:val="21"/>
              </w:rPr>
            </w:pPr>
            <w:r w:rsidRPr="001D4A18">
              <w:rPr>
                <w:rFonts w:asciiTheme="minorEastAsia" w:eastAsiaTheme="minorEastAsia" w:hAnsiTheme="minorEastAsia" w:hint="eastAsia"/>
                <w:color w:val="000000"/>
                <w:sz w:val="21"/>
                <w:szCs w:val="21"/>
              </w:rPr>
              <w:t>供应商法人营业执照（副本）或事业单位法人证书</w:t>
            </w:r>
            <w:r w:rsidRPr="00F22DE9">
              <w:rPr>
                <w:rFonts w:asciiTheme="minorEastAsia" w:eastAsiaTheme="minorEastAsia" w:hAnsiTheme="minorEastAsia" w:hint="eastAsia"/>
                <w:sz w:val="21"/>
                <w:szCs w:val="21"/>
              </w:rPr>
              <w:t>（副本）或个体工商户营业执照或有效的自然人身份证明、组织机构代码证复印件（注</w:t>
            </w:r>
            <w:r w:rsidR="005D4E4F" w:rsidRPr="00F22DE9">
              <w:rPr>
                <w:rFonts w:asciiTheme="minorEastAsia" w:eastAsiaTheme="minorEastAsia" w:hAnsiTheme="minorEastAsia" w:cs="宋体" w:hint="eastAsia"/>
                <w:kern w:val="0"/>
                <w:sz w:val="24"/>
                <w:szCs w:val="24"/>
              </w:rPr>
              <w:t>①</w:t>
            </w:r>
            <w:r w:rsidRPr="00F22DE9">
              <w:rPr>
                <w:rFonts w:asciiTheme="minorEastAsia" w:eastAsiaTheme="minorEastAsia" w:hAnsiTheme="minorEastAsia" w:hint="eastAsia"/>
                <w:sz w:val="21"/>
                <w:szCs w:val="21"/>
              </w:rPr>
              <w:t xml:space="preserve">）； </w:t>
            </w:r>
          </w:p>
          <w:p w:rsidR="006306CB" w:rsidRPr="001D4A18" w:rsidRDefault="006306CB" w:rsidP="00360AE0">
            <w:pPr>
              <w:spacing w:line="240" w:lineRule="exact"/>
              <w:rPr>
                <w:rFonts w:asciiTheme="minorEastAsia" w:eastAsiaTheme="minorEastAsia" w:hAnsiTheme="minorEastAsia"/>
                <w:color w:val="000000"/>
                <w:sz w:val="21"/>
                <w:szCs w:val="21"/>
              </w:rPr>
            </w:pPr>
            <w:r w:rsidRPr="00F22DE9">
              <w:rPr>
                <w:rFonts w:asciiTheme="minorEastAsia" w:eastAsiaTheme="minorEastAsia" w:hAnsiTheme="minorEastAsia" w:hint="eastAsia"/>
                <w:sz w:val="21"/>
                <w:szCs w:val="21"/>
              </w:rPr>
              <w:t>供应商法定代表人身份证明和法定代表人授权代表委托书。</w:t>
            </w:r>
          </w:p>
        </w:tc>
      </w:tr>
      <w:tr w:rsidR="006306CB" w:rsidRPr="001D4A18" w:rsidTr="00FA0EF6">
        <w:trPr>
          <w:cantSplit/>
          <w:trHeight w:val="374"/>
        </w:trPr>
        <w:tc>
          <w:tcPr>
            <w:tcW w:w="676" w:type="dxa"/>
            <w:vMerge/>
            <w:vAlign w:val="center"/>
          </w:tcPr>
          <w:p w:rsidR="006306CB" w:rsidRPr="001D4A18" w:rsidRDefault="006306CB" w:rsidP="00360AE0">
            <w:pPr>
              <w:spacing w:line="240" w:lineRule="exact"/>
              <w:jc w:val="center"/>
              <w:rPr>
                <w:rFonts w:asciiTheme="minorEastAsia" w:eastAsiaTheme="minorEastAsia" w:hAnsiTheme="minorEastAsia"/>
                <w:color w:val="000000"/>
                <w:sz w:val="21"/>
                <w:szCs w:val="21"/>
              </w:rPr>
            </w:pPr>
          </w:p>
        </w:tc>
        <w:tc>
          <w:tcPr>
            <w:tcW w:w="708" w:type="dxa"/>
            <w:vMerge/>
            <w:vAlign w:val="center"/>
          </w:tcPr>
          <w:p w:rsidR="006306CB" w:rsidRPr="001D4A18" w:rsidRDefault="006306CB" w:rsidP="00360AE0">
            <w:pPr>
              <w:spacing w:line="240" w:lineRule="exact"/>
              <w:rPr>
                <w:rFonts w:asciiTheme="minorEastAsia" w:eastAsiaTheme="minorEastAsia" w:hAnsiTheme="minorEastAsia" w:cs="仿宋_GB2312"/>
                <w:color w:val="000000"/>
                <w:sz w:val="21"/>
                <w:szCs w:val="21"/>
                <w:lang w:val="zh-CN"/>
              </w:rPr>
            </w:pPr>
          </w:p>
        </w:tc>
        <w:tc>
          <w:tcPr>
            <w:tcW w:w="4680" w:type="dxa"/>
            <w:vAlign w:val="center"/>
          </w:tcPr>
          <w:p w:rsidR="006306CB" w:rsidRPr="001D4A18" w:rsidRDefault="006306CB" w:rsidP="00360AE0">
            <w:pPr>
              <w:spacing w:line="240" w:lineRule="exact"/>
              <w:rPr>
                <w:rFonts w:asciiTheme="minorEastAsia" w:eastAsiaTheme="minorEastAsia" w:hAnsiTheme="minorEastAsia"/>
                <w:color w:val="000000"/>
                <w:sz w:val="21"/>
                <w:szCs w:val="21"/>
              </w:rPr>
            </w:pPr>
            <w:r w:rsidRPr="001D4A18">
              <w:rPr>
                <w:rFonts w:asciiTheme="minorEastAsia" w:eastAsiaTheme="minorEastAsia" w:hAnsiTheme="minorEastAsia" w:cs="仿宋_GB2312" w:hint="eastAsia"/>
                <w:color w:val="000000"/>
                <w:sz w:val="21"/>
                <w:szCs w:val="21"/>
                <w:lang w:val="zh-CN"/>
              </w:rPr>
              <w:t>（2）</w:t>
            </w:r>
            <w:r w:rsidRPr="001D4A18">
              <w:rPr>
                <w:rFonts w:asciiTheme="minorEastAsia" w:eastAsiaTheme="minorEastAsia" w:hAnsiTheme="minorEastAsia" w:hint="eastAsia"/>
                <w:color w:val="000000"/>
                <w:sz w:val="21"/>
                <w:szCs w:val="21"/>
              </w:rPr>
              <w:t>具有良好的商业信誉和健全的财务会计制度</w:t>
            </w:r>
          </w:p>
        </w:tc>
        <w:tc>
          <w:tcPr>
            <w:tcW w:w="3564" w:type="dxa"/>
            <w:vAlign w:val="center"/>
          </w:tcPr>
          <w:p w:rsidR="006306CB" w:rsidRPr="001D4A18" w:rsidRDefault="006306CB" w:rsidP="006E2233">
            <w:pPr>
              <w:spacing w:line="240" w:lineRule="exact"/>
              <w:rPr>
                <w:rFonts w:asciiTheme="minorEastAsia" w:eastAsiaTheme="minorEastAsia" w:hAnsiTheme="minorEastAsia"/>
                <w:color w:val="000000"/>
                <w:sz w:val="21"/>
                <w:szCs w:val="21"/>
              </w:rPr>
            </w:pPr>
            <w:r w:rsidRPr="001D4A18">
              <w:rPr>
                <w:rFonts w:asciiTheme="minorEastAsia" w:eastAsiaTheme="minorEastAsia" w:hAnsiTheme="minorEastAsia" w:hint="eastAsia"/>
                <w:color w:val="000000"/>
                <w:sz w:val="21"/>
                <w:szCs w:val="21"/>
              </w:rPr>
              <w:t>提供上一年度财务状况报告（表）或其基本开户银行出具的资信证明复印件</w:t>
            </w:r>
            <w:r w:rsidR="006E2233" w:rsidRPr="001D4A18">
              <w:rPr>
                <w:rFonts w:asciiTheme="minorEastAsia" w:eastAsiaTheme="minorEastAsia" w:hAnsiTheme="minorEastAsia" w:hint="eastAsia"/>
                <w:color w:val="000000"/>
                <w:sz w:val="21"/>
                <w:szCs w:val="21"/>
              </w:rPr>
              <w:t>。</w:t>
            </w:r>
            <w:r w:rsidRPr="001D4A18">
              <w:rPr>
                <w:rFonts w:asciiTheme="minorEastAsia" w:eastAsiaTheme="minorEastAsia" w:hAnsiTheme="minorEastAsia" w:hint="eastAsia"/>
                <w:color w:val="000000"/>
                <w:sz w:val="21"/>
                <w:szCs w:val="21"/>
              </w:rPr>
              <w:t>本年度新成立或成立不满一年的组织和自然人无法提供财务状况报告（表）的，可提供银行出具的资信证明复印件。</w:t>
            </w:r>
          </w:p>
        </w:tc>
      </w:tr>
      <w:tr w:rsidR="006306CB" w:rsidRPr="001D4A18" w:rsidTr="00FA0EF6">
        <w:trPr>
          <w:cantSplit/>
          <w:trHeight w:val="421"/>
        </w:trPr>
        <w:tc>
          <w:tcPr>
            <w:tcW w:w="676" w:type="dxa"/>
            <w:vMerge/>
            <w:vAlign w:val="center"/>
          </w:tcPr>
          <w:p w:rsidR="006306CB" w:rsidRPr="001D4A18" w:rsidRDefault="006306CB" w:rsidP="00360AE0">
            <w:pPr>
              <w:spacing w:line="240" w:lineRule="exact"/>
              <w:jc w:val="center"/>
              <w:rPr>
                <w:rFonts w:asciiTheme="minorEastAsia" w:eastAsiaTheme="minorEastAsia" w:hAnsiTheme="minorEastAsia"/>
                <w:color w:val="000000"/>
                <w:sz w:val="21"/>
                <w:szCs w:val="21"/>
              </w:rPr>
            </w:pPr>
          </w:p>
        </w:tc>
        <w:tc>
          <w:tcPr>
            <w:tcW w:w="708" w:type="dxa"/>
            <w:vMerge/>
            <w:vAlign w:val="center"/>
          </w:tcPr>
          <w:p w:rsidR="006306CB" w:rsidRPr="001D4A18" w:rsidRDefault="006306CB" w:rsidP="00360AE0">
            <w:pPr>
              <w:spacing w:line="240" w:lineRule="exact"/>
              <w:rPr>
                <w:rFonts w:asciiTheme="minorEastAsia" w:eastAsiaTheme="minorEastAsia" w:hAnsiTheme="minorEastAsia" w:cs="仿宋_GB2312"/>
                <w:color w:val="000000"/>
                <w:sz w:val="21"/>
                <w:szCs w:val="21"/>
                <w:lang w:val="zh-CN"/>
              </w:rPr>
            </w:pPr>
          </w:p>
        </w:tc>
        <w:tc>
          <w:tcPr>
            <w:tcW w:w="4680" w:type="dxa"/>
            <w:vAlign w:val="center"/>
          </w:tcPr>
          <w:p w:rsidR="006306CB" w:rsidRPr="001D4A18" w:rsidRDefault="006306CB" w:rsidP="00360AE0">
            <w:pPr>
              <w:spacing w:line="240" w:lineRule="exact"/>
              <w:rPr>
                <w:rFonts w:asciiTheme="minorEastAsia" w:eastAsiaTheme="minorEastAsia" w:hAnsiTheme="minorEastAsia" w:cs="仿宋_GB2312"/>
                <w:color w:val="000000"/>
                <w:sz w:val="21"/>
                <w:szCs w:val="21"/>
                <w:lang w:val="zh-CN"/>
              </w:rPr>
            </w:pPr>
            <w:r w:rsidRPr="001D4A18">
              <w:rPr>
                <w:rFonts w:asciiTheme="minorEastAsia" w:eastAsiaTheme="minorEastAsia" w:hAnsiTheme="minorEastAsia" w:cs="仿宋_GB2312" w:hint="eastAsia"/>
                <w:color w:val="000000"/>
                <w:sz w:val="21"/>
                <w:szCs w:val="21"/>
                <w:lang w:val="zh-CN"/>
              </w:rPr>
              <w:t>（3）具有履行合同所必需的设备和专业技术能力</w:t>
            </w:r>
          </w:p>
        </w:tc>
        <w:tc>
          <w:tcPr>
            <w:tcW w:w="3564" w:type="dxa"/>
            <w:vAlign w:val="center"/>
          </w:tcPr>
          <w:p w:rsidR="006306CB" w:rsidRPr="001D4A18" w:rsidRDefault="006306CB" w:rsidP="00360AE0">
            <w:pPr>
              <w:spacing w:line="240" w:lineRule="exact"/>
              <w:rPr>
                <w:rFonts w:asciiTheme="minorEastAsia" w:eastAsiaTheme="minorEastAsia" w:hAnsiTheme="minorEastAsia"/>
                <w:color w:val="000000"/>
                <w:sz w:val="21"/>
                <w:szCs w:val="21"/>
              </w:rPr>
            </w:pPr>
            <w:r w:rsidRPr="001D4A18">
              <w:rPr>
                <w:rFonts w:asciiTheme="minorEastAsia" w:eastAsiaTheme="minorEastAsia" w:hAnsiTheme="minorEastAsia" w:hint="eastAsia"/>
                <w:color w:val="000000"/>
                <w:sz w:val="21"/>
                <w:szCs w:val="21"/>
              </w:rPr>
              <w:t>供应商提供书面声明或相关证明材料（见格式文件）</w:t>
            </w:r>
          </w:p>
        </w:tc>
      </w:tr>
      <w:tr w:rsidR="006306CB" w:rsidRPr="001D4A18" w:rsidTr="00FA0EF6">
        <w:trPr>
          <w:cantSplit/>
          <w:trHeight w:val="371"/>
        </w:trPr>
        <w:tc>
          <w:tcPr>
            <w:tcW w:w="676" w:type="dxa"/>
            <w:vMerge/>
            <w:vAlign w:val="center"/>
          </w:tcPr>
          <w:p w:rsidR="006306CB" w:rsidRPr="001D4A18" w:rsidRDefault="006306CB" w:rsidP="00360AE0">
            <w:pPr>
              <w:spacing w:line="240" w:lineRule="exact"/>
              <w:jc w:val="center"/>
              <w:rPr>
                <w:rFonts w:asciiTheme="minorEastAsia" w:eastAsiaTheme="minorEastAsia" w:hAnsiTheme="minorEastAsia"/>
                <w:color w:val="000000"/>
                <w:sz w:val="21"/>
                <w:szCs w:val="21"/>
              </w:rPr>
            </w:pPr>
          </w:p>
        </w:tc>
        <w:tc>
          <w:tcPr>
            <w:tcW w:w="708" w:type="dxa"/>
            <w:vMerge/>
            <w:vAlign w:val="center"/>
          </w:tcPr>
          <w:p w:rsidR="006306CB" w:rsidRPr="001D4A18" w:rsidRDefault="006306CB" w:rsidP="00360AE0">
            <w:pPr>
              <w:spacing w:line="240" w:lineRule="exact"/>
              <w:rPr>
                <w:rFonts w:asciiTheme="minorEastAsia" w:eastAsiaTheme="minorEastAsia" w:hAnsiTheme="minorEastAsia" w:cs="仿宋_GB2312"/>
                <w:color w:val="000000"/>
                <w:sz w:val="21"/>
                <w:szCs w:val="21"/>
                <w:lang w:val="zh-CN"/>
              </w:rPr>
            </w:pPr>
          </w:p>
        </w:tc>
        <w:tc>
          <w:tcPr>
            <w:tcW w:w="4680" w:type="dxa"/>
            <w:vAlign w:val="center"/>
          </w:tcPr>
          <w:p w:rsidR="006306CB" w:rsidRPr="001D4A18" w:rsidRDefault="006306CB" w:rsidP="00360AE0">
            <w:pPr>
              <w:spacing w:line="240" w:lineRule="exact"/>
              <w:rPr>
                <w:rFonts w:asciiTheme="minorEastAsia" w:eastAsiaTheme="minorEastAsia" w:hAnsiTheme="minorEastAsia" w:cs="仿宋_GB2312"/>
                <w:color w:val="000000"/>
                <w:sz w:val="21"/>
                <w:szCs w:val="21"/>
                <w:lang w:val="zh-CN"/>
              </w:rPr>
            </w:pPr>
            <w:r w:rsidRPr="001D4A18">
              <w:rPr>
                <w:rFonts w:asciiTheme="minorEastAsia" w:eastAsiaTheme="minorEastAsia" w:hAnsiTheme="minorEastAsia" w:cs="仿宋_GB2312" w:hint="eastAsia"/>
                <w:color w:val="000000"/>
                <w:sz w:val="21"/>
                <w:szCs w:val="21"/>
                <w:lang w:val="zh-CN"/>
              </w:rPr>
              <w:t>（4）有依法缴纳税收和社会保障金的良好记录</w:t>
            </w:r>
          </w:p>
        </w:tc>
        <w:tc>
          <w:tcPr>
            <w:tcW w:w="3564" w:type="dxa"/>
            <w:vAlign w:val="center"/>
          </w:tcPr>
          <w:p w:rsidR="006306CB" w:rsidRPr="001D4A18" w:rsidRDefault="006306CB" w:rsidP="00360AE0">
            <w:pPr>
              <w:spacing w:line="240" w:lineRule="exact"/>
              <w:rPr>
                <w:rFonts w:asciiTheme="minorEastAsia" w:eastAsiaTheme="minorEastAsia" w:hAnsiTheme="minorEastAsia"/>
                <w:color w:val="000000"/>
                <w:sz w:val="21"/>
                <w:szCs w:val="21"/>
              </w:rPr>
            </w:pPr>
            <w:r w:rsidRPr="001D4A18">
              <w:rPr>
                <w:rFonts w:asciiTheme="minorEastAsia" w:eastAsiaTheme="minorEastAsia" w:hAnsiTheme="minorEastAsia" w:hint="eastAsia"/>
                <w:color w:val="000000"/>
                <w:sz w:val="21"/>
                <w:szCs w:val="21"/>
              </w:rPr>
              <w:t>1.税务登记证（副本）复印件（注</w:t>
            </w:r>
            <w:r w:rsidR="005D4E4F" w:rsidRPr="00F22DE9">
              <w:rPr>
                <w:rFonts w:asciiTheme="minorEastAsia" w:eastAsiaTheme="minorEastAsia" w:hAnsiTheme="minorEastAsia" w:cs="宋体" w:hint="eastAsia"/>
                <w:kern w:val="0"/>
                <w:sz w:val="24"/>
                <w:szCs w:val="24"/>
              </w:rPr>
              <w:t>①</w:t>
            </w:r>
            <w:r w:rsidRPr="001D4A18">
              <w:rPr>
                <w:rFonts w:asciiTheme="minorEastAsia" w:eastAsiaTheme="minorEastAsia" w:hAnsiTheme="minorEastAsia" w:hint="eastAsia"/>
                <w:color w:val="000000"/>
                <w:sz w:val="21"/>
                <w:szCs w:val="21"/>
              </w:rPr>
              <w:t>）</w:t>
            </w:r>
          </w:p>
          <w:p w:rsidR="006306CB" w:rsidRPr="001D4A18" w:rsidRDefault="006306CB" w:rsidP="00360AE0">
            <w:pPr>
              <w:spacing w:line="240" w:lineRule="exact"/>
              <w:rPr>
                <w:rFonts w:asciiTheme="minorEastAsia" w:eastAsiaTheme="minorEastAsia" w:hAnsiTheme="minorEastAsia"/>
                <w:color w:val="000000"/>
                <w:sz w:val="21"/>
                <w:szCs w:val="21"/>
              </w:rPr>
            </w:pPr>
            <w:r w:rsidRPr="001D4A18">
              <w:rPr>
                <w:rFonts w:asciiTheme="minorEastAsia" w:eastAsiaTheme="minorEastAsia" w:hAnsiTheme="minorEastAsia" w:hint="eastAsia"/>
                <w:color w:val="000000"/>
                <w:sz w:val="21"/>
                <w:szCs w:val="21"/>
              </w:rPr>
              <w:t>2.缴纳社会保障金的证明材料复印件（缴纳社会保障金的证明材料指：社会保险登记证（注</w:t>
            </w:r>
            <w:r w:rsidR="005D4E4F" w:rsidRPr="00F22DE9">
              <w:rPr>
                <w:rFonts w:asciiTheme="minorEastAsia" w:eastAsiaTheme="minorEastAsia" w:hAnsiTheme="minorEastAsia" w:cs="宋体" w:hint="eastAsia"/>
                <w:kern w:val="0"/>
                <w:sz w:val="24"/>
                <w:szCs w:val="24"/>
              </w:rPr>
              <w:t>①</w:t>
            </w:r>
            <w:r w:rsidRPr="001D4A18">
              <w:rPr>
                <w:rFonts w:asciiTheme="minorEastAsia" w:eastAsiaTheme="minorEastAsia" w:hAnsiTheme="minorEastAsia" w:hint="eastAsia"/>
                <w:color w:val="000000"/>
                <w:sz w:val="21"/>
                <w:szCs w:val="21"/>
              </w:rPr>
              <w:t>）或缴纳社会保险的凭据（专用收据或社会保险缴纳清单）。依法免税或不需要缴纳社会保障资金的供应商，应提供相应文件证明其依法免税或不需要缴纳社会保障资金。</w:t>
            </w:r>
          </w:p>
        </w:tc>
      </w:tr>
      <w:tr w:rsidR="006306CB" w:rsidRPr="001D4A18" w:rsidTr="00FA0EF6">
        <w:trPr>
          <w:cantSplit/>
          <w:trHeight w:val="371"/>
        </w:trPr>
        <w:tc>
          <w:tcPr>
            <w:tcW w:w="676" w:type="dxa"/>
            <w:vMerge/>
            <w:vAlign w:val="center"/>
          </w:tcPr>
          <w:p w:rsidR="006306CB" w:rsidRPr="001D4A18" w:rsidRDefault="006306CB" w:rsidP="00360AE0">
            <w:pPr>
              <w:spacing w:line="240" w:lineRule="exact"/>
              <w:jc w:val="center"/>
              <w:rPr>
                <w:rFonts w:asciiTheme="minorEastAsia" w:eastAsiaTheme="minorEastAsia" w:hAnsiTheme="minorEastAsia"/>
                <w:color w:val="000000"/>
                <w:sz w:val="21"/>
                <w:szCs w:val="21"/>
              </w:rPr>
            </w:pPr>
          </w:p>
        </w:tc>
        <w:tc>
          <w:tcPr>
            <w:tcW w:w="708" w:type="dxa"/>
            <w:vMerge/>
            <w:vAlign w:val="center"/>
          </w:tcPr>
          <w:p w:rsidR="006306CB" w:rsidRPr="001D4A18" w:rsidRDefault="006306CB" w:rsidP="00360AE0">
            <w:pPr>
              <w:spacing w:line="240" w:lineRule="exact"/>
              <w:rPr>
                <w:rFonts w:asciiTheme="minorEastAsia" w:eastAsiaTheme="minorEastAsia" w:hAnsiTheme="minorEastAsia" w:cs="仿宋_GB2312"/>
                <w:color w:val="000000"/>
                <w:sz w:val="21"/>
                <w:szCs w:val="21"/>
                <w:lang w:val="zh-CN"/>
              </w:rPr>
            </w:pPr>
          </w:p>
        </w:tc>
        <w:tc>
          <w:tcPr>
            <w:tcW w:w="4680" w:type="dxa"/>
            <w:vAlign w:val="center"/>
          </w:tcPr>
          <w:p w:rsidR="006306CB" w:rsidRPr="001D4A18" w:rsidRDefault="006306CB" w:rsidP="00360AE0">
            <w:pPr>
              <w:spacing w:line="240" w:lineRule="exact"/>
              <w:rPr>
                <w:rFonts w:asciiTheme="minorEastAsia" w:eastAsiaTheme="minorEastAsia" w:hAnsiTheme="minorEastAsia" w:cs="仿宋_GB2312"/>
                <w:color w:val="000000"/>
                <w:sz w:val="21"/>
                <w:szCs w:val="21"/>
                <w:lang w:val="zh-CN"/>
              </w:rPr>
            </w:pPr>
            <w:r w:rsidRPr="001D4A18">
              <w:rPr>
                <w:rFonts w:asciiTheme="minorEastAsia" w:eastAsiaTheme="minorEastAsia" w:hAnsiTheme="minorEastAsia" w:hint="eastAsia"/>
                <w:color w:val="000000"/>
                <w:sz w:val="21"/>
                <w:szCs w:val="21"/>
              </w:rPr>
              <w:t>（5）参加政府采购活动前三年内，在经营活动中没有重大违法记录（注</w:t>
            </w:r>
            <w:r w:rsidR="005D4E4F" w:rsidRPr="00F22DE9">
              <w:rPr>
                <w:rFonts w:asciiTheme="minorEastAsia" w:eastAsiaTheme="minorEastAsia" w:hAnsiTheme="minorEastAsia" w:cs="宋体" w:hint="eastAsia"/>
                <w:kern w:val="0"/>
                <w:sz w:val="24"/>
                <w:szCs w:val="24"/>
              </w:rPr>
              <w:t>②</w:t>
            </w:r>
            <w:r w:rsidRPr="001D4A18">
              <w:rPr>
                <w:rFonts w:asciiTheme="minorEastAsia" w:eastAsiaTheme="minorEastAsia" w:hAnsiTheme="minorEastAsia" w:hint="eastAsia"/>
                <w:color w:val="000000"/>
                <w:sz w:val="21"/>
                <w:szCs w:val="21"/>
              </w:rPr>
              <w:t>）</w:t>
            </w:r>
          </w:p>
        </w:tc>
        <w:tc>
          <w:tcPr>
            <w:tcW w:w="3564" w:type="dxa"/>
            <w:vAlign w:val="center"/>
          </w:tcPr>
          <w:p w:rsidR="006306CB" w:rsidRPr="001D4A18" w:rsidRDefault="006306CB" w:rsidP="00360AE0">
            <w:pPr>
              <w:spacing w:line="240" w:lineRule="exact"/>
              <w:rPr>
                <w:rFonts w:asciiTheme="minorEastAsia" w:eastAsiaTheme="minorEastAsia" w:hAnsiTheme="minorEastAsia"/>
                <w:b/>
                <w:color w:val="000000"/>
                <w:sz w:val="21"/>
                <w:szCs w:val="21"/>
              </w:rPr>
            </w:pPr>
            <w:r w:rsidRPr="001D4A18">
              <w:rPr>
                <w:rFonts w:asciiTheme="minorEastAsia" w:eastAsiaTheme="minorEastAsia" w:hAnsiTheme="minorEastAsia" w:hint="eastAsia"/>
                <w:b/>
                <w:color w:val="000000"/>
                <w:sz w:val="21"/>
                <w:szCs w:val="21"/>
              </w:rPr>
              <w:t>1.供应商提供书面声明（见格式文件）；</w:t>
            </w:r>
          </w:p>
          <w:p w:rsidR="006306CB" w:rsidRPr="001D4A18" w:rsidRDefault="006306CB" w:rsidP="00360AE0">
            <w:pPr>
              <w:spacing w:line="240" w:lineRule="exact"/>
              <w:rPr>
                <w:rFonts w:asciiTheme="minorEastAsia" w:eastAsiaTheme="minorEastAsia" w:hAnsiTheme="minorEastAsia"/>
                <w:color w:val="000000"/>
                <w:sz w:val="21"/>
                <w:szCs w:val="21"/>
              </w:rPr>
            </w:pPr>
            <w:r w:rsidRPr="001D4A18">
              <w:rPr>
                <w:rFonts w:asciiTheme="minorEastAsia" w:eastAsiaTheme="minorEastAsia" w:hAnsiTheme="minorEastAsia" w:hint="eastAsia"/>
                <w:b/>
                <w:color w:val="000000"/>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6306CB" w:rsidRPr="001D4A18" w:rsidTr="00FA0EF6">
        <w:trPr>
          <w:cantSplit/>
          <w:trHeight w:val="371"/>
        </w:trPr>
        <w:tc>
          <w:tcPr>
            <w:tcW w:w="676" w:type="dxa"/>
            <w:vMerge/>
            <w:vAlign w:val="center"/>
          </w:tcPr>
          <w:p w:rsidR="006306CB" w:rsidRPr="001D4A18" w:rsidRDefault="006306CB" w:rsidP="00360AE0">
            <w:pPr>
              <w:spacing w:line="240" w:lineRule="exact"/>
              <w:jc w:val="center"/>
              <w:rPr>
                <w:rFonts w:asciiTheme="minorEastAsia" w:eastAsiaTheme="minorEastAsia" w:hAnsiTheme="minorEastAsia"/>
                <w:color w:val="000000"/>
                <w:sz w:val="21"/>
                <w:szCs w:val="21"/>
              </w:rPr>
            </w:pPr>
          </w:p>
        </w:tc>
        <w:tc>
          <w:tcPr>
            <w:tcW w:w="708" w:type="dxa"/>
            <w:vMerge/>
            <w:vAlign w:val="center"/>
          </w:tcPr>
          <w:p w:rsidR="006306CB" w:rsidRPr="001D4A18" w:rsidRDefault="006306CB" w:rsidP="00360AE0">
            <w:pPr>
              <w:spacing w:line="240" w:lineRule="exact"/>
              <w:rPr>
                <w:rFonts w:asciiTheme="minorEastAsia" w:eastAsiaTheme="minorEastAsia" w:hAnsiTheme="minorEastAsia" w:cs="仿宋_GB2312"/>
                <w:color w:val="000000"/>
                <w:sz w:val="21"/>
                <w:szCs w:val="21"/>
                <w:lang w:val="zh-CN"/>
              </w:rPr>
            </w:pPr>
          </w:p>
        </w:tc>
        <w:tc>
          <w:tcPr>
            <w:tcW w:w="4680" w:type="dxa"/>
            <w:vAlign w:val="center"/>
          </w:tcPr>
          <w:p w:rsidR="006306CB" w:rsidRPr="001D4A18" w:rsidRDefault="006306CB" w:rsidP="00360AE0">
            <w:pPr>
              <w:spacing w:line="240" w:lineRule="exact"/>
              <w:rPr>
                <w:rFonts w:asciiTheme="minorEastAsia" w:eastAsiaTheme="minorEastAsia" w:hAnsiTheme="minorEastAsia"/>
                <w:color w:val="000000"/>
                <w:sz w:val="21"/>
                <w:szCs w:val="21"/>
              </w:rPr>
            </w:pPr>
            <w:r w:rsidRPr="001D4A18">
              <w:rPr>
                <w:rFonts w:asciiTheme="minorEastAsia" w:eastAsiaTheme="minorEastAsia" w:hAnsiTheme="minorEastAsia" w:hint="eastAsia"/>
                <w:color w:val="000000"/>
                <w:sz w:val="21"/>
                <w:szCs w:val="21"/>
              </w:rPr>
              <w:t>（6）法律、行政法规规定的其他条件</w:t>
            </w:r>
          </w:p>
        </w:tc>
        <w:tc>
          <w:tcPr>
            <w:tcW w:w="3564" w:type="dxa"/>
            <w:vAlign w:val="center"/>
          </w:tcPr>
          <w:p w:rsidR="006306CB" w:rsidRPr="001D4A18" w:rsidRDefault="006306CB" w:rsidP="00360AE0">
            <w:pPr>
              <w:spacing w:line="240" w:lineRule="exact"/>
              <w:rPr>
                <w:rFonts w:asciiTheme="minorEastAsia" w:eastAsiaTheme="minorEastAsia" w:hAnsiTheme="minorEastAsia"/>
                <w:color w:val="000000"/>
                <w:sz w:val="21"/>
                <w:szCs w:val="21"/>
              </w:rPr>
            </w:pPr>
          </w:p>
        </w:tc>
      </w:tr>
      <w:tr w:rsidR="006306CB" w:rsidRPr="001D4A18" w:rsidTr="00360AE0">
        <w:trPr>
          <w:cantSplit/>
          <w:trHeight w:val="474"/>
        </w:trPr>
        <w:tc>
          <w:tcPr>
            <w:tcW w:w="676" w:type="dxa"/>
            <w:vAlign w:val="center"/>
          </w:tcPr>
          <w:p w:rsidR="006306CB" w:rsidRPr="0030442B" w:rsidRDefault="006306CB" w:rsidP="00360AE0">
            <w:pPr>
              <w:spacing w:line="240" w:lineRule="exact"/>
              <w:jc w:val="center"/>
              <w:rPr>
                <w:rFonts w:asciiTheme="minorEastAsia" w:eastAsiaTheme="minorEastAsia" w:hAnsiTheme="minorEastAsia"/>
                <w:sz w:val="21"/>
                <w:szCs w:val="21"/>
              </w:rPr>
            </w:pPr>
            <w:r w:rsidRPr="0030442B">
              <w:rPr>
                <w:rFonts w:asciiTheme="minorEastAsia" w:eastAsiaTheme="minorEastAsia" w:hAnsiTheme="minorEastAsia" w:hint="eastAsia"/>
                <w:sz w:val="21"/>
                <w:szCs w:val="21"/>
              </w:rPr>
              <w:t>2</w:t>
            </w:r>
          </w:p>
        </w:tc>
        <w:tc>
          <w:tcPr>
            <w:tcW w:w="5388" w:type="dxa"/>
            <w:gridSpan w:val="2"/>
            <w:vAlign w:val="center"/>
          </w:tcPr>
          <w:p w:rsidR="006306CB" w:rsidRPr="0030442B" w:rsidRDefault="006306CB" w:rsidP="00360AE0">
            <w:pPr>
              <w:spacing w:line="240" w:lineRule="exact"/>
              <w:rPr>
                <w:rFonts w:asciiTheme="minorEastAsia" w:eastAsiaTheme="minorEastAsia" w:hAnsiTheme="minorEastAsia"/>
                <w:sz w:val="21"/>
                <w:szCs w:val="21"/>
              </w:rPr>
            </w:pPr>
            <w:r w:rsidRPr="0030442B">
              <w:rPr>
                <w:rFonts w:asciiTheme="minorEastAsia" w:eastAsiaTheme="minorEastAsia" w:hAnsiTheme="minorEastAsia" w:hint="eastAsia"/>
                <w:sz w:val="21"/>
                <w:szCs w:val="21"/>
              </w:rPr>
              <w:t>特定资格条件</w:t>
            </w:r>
          </w:p>
        </w:tc>
        <w:tc>
          <w:tcPr>
            <w:tcW w:w="3564" w:type="dxa"/>
            <w:vAlign w:val="center"/>
          </w:tcPr>
          <w:p w:rsidR="006306CB" w:rsidRPr="0030442B" w:rsidRDefault="006306CB" w:rsidP="00360AE0">
            <w:pPr>
              <w:spacing w:line="240" w:lineRule="exact"/>
              <w:rPr>
                <w:rFonts w:asciiTheme="minorEastAsia" w:eastAsiaTheme="minorEastAsia" w:hAnsiTheme="minorEastAsia"/>
                <w:sz w:val="21"/>
                <w:szCs w:val="21"/>
              </w:rPr>
            </w:pPr>
            <w:r w:rsidRPr="0030442B">
              <w:rPr>
                <w:rFonts w:asciiTheme="minorEastAsia" w:eastAsiaTheme="minorEastAsia" w:hAnsiTheme="minorEastAsia" w:hint="eastAsia"/>
                <w:sz w:val="21"/>
                <w:szCs w:val="21"/>
              </w:rPr>
              <w:t>按第一篇“三、供应商资格要求（二）特定资格条件”的要求提交</w:t>
            </w:r>
          </w:p>
        </w:tc>
      </w:tr>
      <w:tr w:rsidR="006306CB" w:rsidRPr="001D4A18" w:rsidTr="00360AE0">
        <w:trPr>
          <w:cantSplit/>
          <w:trHeight w:val="495"/>
        </w:trPr>
        <w:tc>
          <w:tcPr>
            <w:tcW w:w="676" w:type="dxa"/>
            <w:vAlign w:val="center"/>
          </w:tcPr>
          <w:p w:rsidR="006306CB" w:rsidRPr="0030442B" w:rsidRDefault="006306CB" w:rsidP="00360AE0">
            <w:pPr>
              <w:spacing w:line="240" w:lineRule="exact"/>
              <w:jc w:val="center"/>
              <w:rPr>
                <w:rFonts w:asciiTheme="minorEastAsia" w:eastAsiaTheme="minorEastAsia" w:hAnsiTheme="minorEastAsia"/>
                <w:sz w:val="21"/>
                <w:szCs w:val="21"/>
              </w:rPr>
            </w:pPr>
            <w:r w:rsidRPr="0030442B">
              <w:rPr>
                <w:rFonts w:asciiTheme="minorEastAsia" w:eastAsiaTheme="minorEastAsia" w:hAnsiTheme="minorEastAsia" w:hint="eastAsia"/>
                <w:sz w:val="21"/>
                <w:szCs w:val="21"/>
              </w:rPr>
              <w:t>3</w:t>
            </w:r>
          </w:p>
        </w:tc>
        <w:tc>
          <w:tcPr>
            <w:tcW w:w="5388" w:type="dxa"/>
            <w:gridSpan w:val="2"/>
            <w:vAlign w:val="center"/>
          </w:tcPr>
          <w:p w:rsidR="006306CB" w:rsidRPr="0030442B" w:rsidRDefault="006306CB" w:rsidP="00360AE0">
            <w:pPr>
              <w:spacing w:line="240" w:lineRule="exact"/>
              <w:rPr>
                <w:rFonts w:asciiTheme="minorEastAsia" w:eastAsiaTheme="minorEastAsia" w:hAnsiTheme="minorEastAsia"/>
                <w:sz w:val="21"/>
                <w:szCs w:val="21"/>
              </w:rPr>
            </w:pPr>
            <w:r w:rsidRPr="0030442B">
              <w:rPr>
                <w:rFonts w:asciiTheme="minorEastAsia" w:eastAsiaTheme="minorEastAsia" w:hAnsiTheme="minorEastAsia" w:hint="eastAsia"/>
                <w:sz w:val="21"/>
                <w:szCs w:val="21"/>
              </w:rPr>
              <w:t>投标保证金</w:t>
            </w:r>
          </w:p>
        </w:tc>
        <w:tc>
          <w:tcPr>
            <w:tcW w:w="3564" w:type="dxa"/>
            <w:vAlign w:val="center"/>
          </w:tcPr>
          <w:p w:rsidR="006306CB" w:rsidRPr="0030442B" w:rsidRDefault="006306CB" w:rsidP="00360AE0">
            <w:pPr>
              <w:spacing w:line="240" w:lineRule="exact"/>
              <w:rPr>
                <w:rFonts w:asciiTheme="minorEastAsia" w:eastAsiaTheme="minorEastAsia" w:hAnsiTheme="minorEastAsia"/>
                <w:sz w:val="21"/>
                <w:szCs w:val="21"/>
              </w:rPr>
            </w:pPr>
            <w:r w:rsidRPr="0030442B">
              <w:rPr>
                <w:rFonts w:asciiTheme="minorEastAsia" w:eastAsiaTheme="minorEastAsia" w:hAnsiTheme="minorEastAsia" w:hint="eastAsia"/>
                <w:sz w:val="21"/>
                <w:szCs w:val="21"/>
              </w:rPr>
              <w:t>按照</w:t>
            </w:r>
            <w:r w:rsidR="00FA0EF6" w:rsidRPr="0030442B">
              <w:rPr>
                <w:rFonts w:asciiTheme="minorEastAsia" w:eastAsiaTheme="minorEastAsia" w:hAnsiTheme="minorEastAsia" w:hint="eastAsia"/>
                <w:sz w:val="21"/>
                <w:szCs w:val="21"/>
              </w:rPr>
              <w:t>竞争性</w:t>
            </w:r>
            <w:r w:rsidRPr="0030442B">
              <w:rPr>
                <w:rFonts w:asciiTheme="minorEastAsia" w:eastAsiaTheme="minorEastAsia" w:hAnsiTheme="minorEastAsia" w:hint="eastAsia"/>
                <w:sz w:val="21"/>
                <w:szCs w:val="21"/>
              </w:rPr>
              <w:t>谈判文件的规定提交投标保证金</w:t>
            </w:r>
          </w:p>
        </w:tc>
      </w:tr>
    </w:tbl>
    <w:p w:rsidR="006306CB" w:rsidRPr="001D4A18" w:rsidRDefault="006306CB" w:rsidP="006306CB">
      <w:pPr>
        <w:snapToGrid w:val="0"/>
        <w:spacing w:line="400" w:lineRule="exact"/>
        <w:ind w:firstLineChars="200" w:firstLine="480"/>
        <w:rPr>
          <w:rFonts w:asciiTheme="minorEastAsia" w:eastAsiaTheme="minorEastAsia" w:hAnsiTheme="minorEastAsia" w:cs="宋体"/>
          <w:color w:val="000000"/>
          <w:kern w:val="0"/>
          <w:sz w:val="24"/>
          <w:szCs w:val="24"/>
        </w:rPr>
      </w:pPr>
      <w:r w:rsidRPr="001D4A18">
        <w:rPr>
          <w:rFonts w:asciiTheme="minorEastAsia" w:eastAsiaTheme="minorEastAsia" w:hAnsiTheme="minorEastAsia" w:cs="宋体" w:hint="eastAsia"/>
          <w:color w:val="000000"/>
          <w:kern w:val="0"/>
          <w:sz w:val="24"/>
          <w:szCs w:val="24"/>
        </w:rPr>
        <w:t>注：</w:t>
      </w:r>
    </w:p>
    <w:p w:rsidR="006306CB" w:rsidRPr="00F22DE9" w:rsidRDefault="007D1543" w:rsidP="007D1543">
      <w:pPr>
        <w:snapToGrid w:val="0"/>
        <w:spacing w:line="400" w:lineRule="exact"/>
        <w:ind w:firstLineChars="200" w:firstLine="480"/>
        <w:rPr>
          <w:rFonts w:asciiTheme="minorEastAsia" w:eastAsiaTheme="minorEastAsia" w:hAnsiTheme="minorEastAsia" w:cs="宋体"/>
          <w:kern w:val="0"/>
          <w:sz w:val="24"/>
          <w:szCs w:val="24"/>
        </w:rPr>
      </w:pPr>
      <w:r w:rsidRPr="00F22DE9">
        <w:rPr>
          <w:rFonts w:asciiTheme="minorEastAsia" w:eastAsiaTheme="minorEastAsia" w:hAnsiTheme="minorEastAsia" w:cs="宋体" w:hint="eastAsia"/>
          <w:kern w:val="0"/>
          <w:sz w:val="24"/>
          <w:szCs w:val="24"/>
        </w:rPr>
        <w:t>①</w:t>
      </w:r>
      <w:r w:rsidR="006306CB" w:rsidRPr="00F22DE9">
        <w:rPr>
          <w:rFonts w:asciiTheme="minorEastAsia" w:eastAsiaTheme="minorEastAsia" w:hAnsiTheme="minorEastAsia" w:cs="宋体" w:hint="eastAsia"/>
          <w:kern w:val="0"/>
          <w:sz w:val="24"/>
          <w:szCs w:val="24"/>
        </w:rPr>
        <w:t>供应商按“五证合一”登记制度办理营业执照的，组织机构代码证、税务登记证（副本）和社会保险登记证以供应商所提供的营业执照（副本）复印件为准。</w:t>
      </w:r>
    </w:p>
    <w:p w:rsidR="006306CB" w:rsidRPr="001D4A18" w:rsidRDefault="005D4E4F" w:rsidP="006306CB">
      <w:pPr>
        <w:snapToGrid w:val="0"/>
        <w:spacing w:line="400" w:lineRule="exact"/>
        <w:ind w:firstLineChars="200" w:firstLine="480"/>
        <w:rPr>
          <w:rFonts w:asciiTheme="minorEastAsia" w:eastAsiaTheme="minorEastAsia" w:hAnsiTheme="minorEastAsia" w:cs="宋体"/>
          <w:color w:val="000000"/>
          <w:kern w:val="0"/>
          <w:sz w:val="24"/>
          <w:szCs w:val="24"/>
        </w:rPr>
      </w:pPr>
      <w:r w:rsidRPr="00F22DE9">
        <w:rPr>
          <w:rFonts w:asciiTheme="minorEastAsia" w:eastAsiaTheme="minorEastAsia" w:hAnsiTheme="minorEastAsia" w:cs="宋体" w:hint="eastAsia"/>
          <w:kern w:val="0"/>
          <w:sz w:val="24"/>
          <w:szCs w:val="24"/>
        </w:rPr>
        <w:t>②</w:t>
      </w:r>
      <w:r w:rsidR="006306CB" w:rsidRPr="00F22DE9">
        <w:rPr>
          <w:rFonts w:asciiTheme="minorEastAsia" w:eastAsiaTheme="minorEastAsia" w:hAnsiTheme="minorEastAsia" w:cs="宋体" w:hint="eastAsia"/>
          <w:kern w:val="0"/>
          <w:sz w:val="24"/>
          <w:szCs w:val="24"/>
        </w:rPr>
        <w:t>根据《</w:t>
      </w:r>
      <w:r w:rsidR="006306CB" w:rsidRPr="00F22DE9">
        <w:rPr>
          <w:rFonts w:asciiTheme="minorEastAsia" w:eastAsiaTheme="minorEastAsia" w:hAnsiTheme="minorEastAsia" w:cs="宋体"/>
          <w:kern w:val="0"/>
          <w:sz w:val="24"/>
          <w:szCs w:val="24"/>
        </w:rPr>
        <w:t>中华人民共和国政府采购法实施条例</w:t>
      </w:r>
      <w:r w:rsidR="006306CB" w:rsidRPr="00F22DE9">
        <w:rPr>
          <w:rFonts w:asciiTheme="minorEastAsia" w:eastAsiaTheme="minorEastAsia" w:hAnsiTheme="minorEastAsia" w:cs="宋体" w:hint="eastAsia"/>
          <w:kern w:val="0"/>
          <w:sz w:val="24"/>
          <w:szCs w:val="24"/>
        </w:rPr>
        <w:t>》第十九条“参加政府采购活动前三年内，在经营活动中没有重大违法记录”中“重大违法记录</w:t>
      </w:r>
      <w:r w:rsidR="006306CB" w:rsidRPr="001D4A18">
        <w:rPr>
          <w:rFonts w:asciiTheme="minorEastAsia" w:eastAsiaTheme="minorEastAsia" w:hAnsiTheme="minorEastAsia" w:cs="宋体" w:hint="eastAsia"/>
          <w:color w:val="000000"/>
          <w:kern w:val="0"/>
          <w:sz w:val="24"/>
          <w:szCs w:val="24"/>
        </w:rPr>
        <w:t>”</w:t>
      </w:r>
      <w:r w:rsidR="006306CB" w:rsidRPr="001D4A18">
        <w:rPr>
          <w:rFonts w:asciiTheme="minorEastAsia" w:eastAsiaTheme="minorEastAsia" w:hAnsiTheme="minorEastAsia" w:cs="宋体"/>
          <w:color w:val="000000"/>
          <w:kern w:val="0"/>
          <w:sz w:val="24"/>
          <w:szCs w:val="24"/>
        </w:rPr>
        <w:t>，是指供应商因违法经营受到刑事处罚或者责令停产停业、吊销许可证或者执照、较大数额罚款等行政处罚。</w:t>
      </w:r>
      <w:r w:rsidR="006306CB" w:rsidRPr="001D4A18">
        <w:rPr>
          <w:rFonts w:asciiTheme="minorEastAsia" w:eastAsiaTheme="minorEastAsia" w:hAnsiTheme="minorEastAsia" w:cs="宋体" w:hint="eastAsia"/>
          <w:color w:val="000000"/>
          <w:kern w:val="0"/>
          <w:sz w:val="24"/>
          <w:szCs w:val="24"/>
        </w:rPr>
        <w:t>行政处罚中“较大数额”的认定标准，由被执行人所在的省、自治区、直辖市人民政府制定，国务院有关部门规定了较大数额标准的，从其规定。</w:t>
      </w:r>
    </w:p>
    <w:p w:rsidR="006306CB" w:rsidRPr="001D4A18" w:rsidRDefault="006306CB" w:rsidP="006306CB">
      <w:pPr>
        <w:snapToGrid w:val="0"/>
        <w:spacing w:line="400" w:lineRule="exact"/>
        <w:ind w:firstLineChars="200" w:firstLine="480"/>
        <w:rPr>
          <w:rFonts w:asciiTheme="minorEastAsia" w:eastAsiaTheme="minorEastAsia" w:hAnsiTheme="minorEastAsia"/>
          <w:color w:val="000000"/>
          <w:kern w:val="0"/>
          <w:sz w:val="24"/>
          <w:szCs w:val="24"/>
        </w:rPr>
      </w:pPr>
      <w:r w:rsidRPr="001D4A18">
        <w:rPr>
          <w:rFonts w:asciiTheme="minorEastAsia" w:eastAsiaTheme="minorEastAsia" w:hAnsiTheme="minorEastAsia" w:cs="宋体" w:hint="eastAsia"/>
          <w:color w:val="000000"/>
          <w:kern w:val="0"/>
          <w:sz w:val="24"/>
          <w:szCs w:val="24"/>
        </w:rPr>
        <w:t>2.2、符合性检查。依据竞争性谈判文件的规定，从响应文件的有效性、完整性和对竞争性谈判文件的响应程度进行审查，以确定是否对竞争性谈判文件的实质性要求作出响应。</w:t>
      </w:r>
      <w:r w:rsidRPr="001D4A18">
        <w:rPr>
          <w:rFonts w:asciiTheme="minorEastAsia" w:eastAsiaTheme="minorEastAsia" w:hAnsiTheme="minorEastAsia" w:hint="eastAsia"/>
          <w:color w:val="000000"/>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6306CB" w:rsidRPr="001D4A18" w:rsidTr="00360AE0">
        <w:trPr>
          <w:trHeight w:val="321"/>
        </w:trPr>
        <w:tc>
          <w:tcPr>
            <w:tcW w:w="675" w:type="dxa"/>
            <w:vAlign w:val="center"/>
          </w:tcPr>
          <w:p w:rsidR="006306CB" w:rsidRPr="001D4A18" w:rsidRDefault="006306CB" w:rsidP="00360AE0">
            <w:pPr>
              <w:spacing w:line="240" w:lineRule="exact"/>
              <w:jc w:val="center"/>
              <w:rPr>
                <w:rFonts w:asciiTheme="minorEastAsia" w:eastAsiaTheme="minorEastAsia" w:hAnsiTheme="minorEastAsia" w:cs="宋体"/>
                <w:b/>
                <w:color w:val="000000"/>
                <w:kern w:val="0"/>
                <w:sz w:val="21"/>
                <w:szCs w:val="21"/>
              </w:rPr>
            </w:pPr>
            <w:r w:rsidRPr="001D4A18">
              <w:rPr>
                <w:rFonts w:asciiTheme="minorEastAsia" w:eastAsiaTheme="minorEastAsia" w:hAnsiTheme="minorEastAsia" w:cs="宋体" w:hint="eastAsia"/>
                <w:b/>
                <w:color w:val="000000"/>
                <w:kern w:val="0"/>
                <w:sz w:val="21"/>
                <w:szCs w:val="21"/>
              </w:rPr>
              <w:t>序号</w:t>
            </w:r>
          </w:p>
        </w:tc>
        <w:tc>
          <w:tcPr>
            <w:tcW w:w="3544" w:type="dxa"/>
            <w:gridSpan w:val="2"/>
            <w:vAlign w:val="center"/>
          </w:tcPr>
          <w:p w:rsidR="006306CB" w:rsidRPr="001D4A18" w:rsidRDefault="006306CB" w:rsidP="00360AE0">
            <w:pPr>
              <w:spacing w:line="240" w:lineRule="exact"/>
              <w:jc w:val="center"/>
              <w:rPr>
                <w:rFonts w:asciiTheme="minorEastAsia" w:eastAsiaTheme="minorEastAsia" w:hAnsiTheme="minorEastAsia" w:cs="宋体"/>
                <w:b/>
                <w:color w:val="000000"/>
                <w:kern w:val="0"/>
                <w:sz w:val="21"/>
                <w:szCs w:val="21"/>
              </w:rPr>
            </w:pPr>
            <w:r w:rsidRPr="001D4A18">
              <w:rPr>
                <w:rFonts w:asciiTheme="minorEastAsia" w:eastAsiaTheme="minorEastAsia" w:hAnsiTheme="minorEastAsia" w:cs="宋体" w:hint="eastAsia"/>
                <w:b/>
                <w:color w:val="000000"/>
                <w:kern w:val="0"/>
                <w:sz w:val="21"/>
                <w:szCs w:val="21"/>
              </w:rPr>
              <w:t>评审因素</w:t>
            </w:r>
          </w:p>
        </w:tc>
        <w:tc>
          <w:tcPr>
            <w:tcW w:w="5409" w:type="dxa"/>
            <w:vAlign w:val="center"/>
          </w:tcPr>
          <w:p w:rsidR="006306CB" w:rsidRPr="001D4A18" w:rsidRDefault="006306CB" w:rsidP="00360AE0">
            <w:pPr>
              <w:spacing w:line="240" w:lineRule="exact"/>
              <w:jc w:val="center"/>
              <w:rPr>
                <w:rFonts w:asciiTheme="minorEastAsia" w:eastAsiaTheme="minorEastAsia" w:hAnsiTheme="minorEastAsia" w:cs="宋体"/>
                <w:b/>
                <w:color w:val="000000"/>
                <w:kern w:val="0"/>
                <w:sz w:val="21"/>
                <w:szCs w:val="21"/>
              </w:rPr>
            </w:pPr>
            <w:r w:rsidRPr="001D4A18">
              <w:rPr>
                <w:rFonts w:asciiTheme="minorEastAsia" w:eastAsiaTheme="minorEastAsia" w:hAnsiTheme="minorEastAsia" w:cs="宋体" w:hint="eastAsia"/>
                <w:b/>
                <w:color w:val="000000"/>
                <w:kern w:val="0"/>
                <w:sz w:val="21"/>
                <w:szCs w:val="21"/>
              </w:rPr>
              <w:t>评审标准</w:t>
            </w:r>
          </w:p>
        </w:tc>
      </w:tr>
      <w:tr w:rsidR="006306CB" w:rsidRPr="001D4A18" w:rsidTr="00360AE0">
        <w:trPr>
          <w:trHeight w:val="384"/>
        </w:trPr>
        <w:tc>
          <w:tcPr>
            <w:tcW w:w="675" w:type="dxa"/>
            <w:vMerge w:val="restart"/>
            <w:vAlign w:val="center"/>
          </w:tcPr>
          <w:p w:rsidR="006306CB" w:rsidRPr="001D4A18" w:rsidRDefault="006306CB" w:rsidP="00360AE0">
            <w:pPr>
              <w:spacing w:line="240" w:lineRule="exact"/>
              <w:jc w:val="center"/>
              <w:rPr>
                <w:rFonts w:asciiTheme="minorEastAsia" w:eastAsiaTheme="minorEastAsia" w:hAnsiTheme="minorEastAsia" w:cs="宋体"/>
                <w:color w:val="000000"/>
                <w:kern w:val="0"/>
                <w:sz w:val="21"/>
                <w:szCs w:val="21"/>
              </w:rPr>
            </w:pPr>
            <w:r w:rsidRPr="001D4A18">
              <w:rPr>
                <w:rFonts w:asciiTheme="minorEastAsia" w:eastAsiaTheme="minorEastAsia" w:hAnsiTheme="minorEastAsia" w:cs="宋体" w:hint="eastAsia"/>
                <w:color w:val="000000"/>
                <w:kern w:val="0"/>
                <w:sz w:val="21"/>
                <w:szCs w:val="21"/>
              </w:rPr>
              <w:t>1</w:t>
            </w:r>
          </w:p>
        </w:tc>
        <w:tc>
          <w:tcPr>
            <w:tcW w:w="1560" w:type="dxa"/>
            <w:vMerge w:val="restart"/>
            <w:vAlign w:val="center"/>
          </w:tcPr>
          <w:p w:rsidR="006306CB" w:rsidRPr="001D4A18" w:rsidRDefault="006306CB" w:rsidP="00360AE0">
            <w:pPr>
              <w:spacing w:line="240" w:lineRule="exact"/>
              <w:rPr>
                <w:rFonts w:asciiTheme="minorEastAsia" w:eastAsiaTheme="minorEastAsia" w:hAnsiTheme="minorEastAsia" w:cs="宋体"/>
                <w:color w:val="000000"/>
                <w:kern w:val="0"/>
                <w:sz w:val="21"/>
                <w:szCs w:val="21"/>
              </w:rPr>
            </w:pPr>
            <w:r w:rsidRPr="001D4A18">
              <w:rPr>
                <w:rFonts w:asciiTheme="minorEastAsia" w:eastAsiaTheme="minorEastAsia" w:hAnsiTheme="minorEastAsia" w:cs="宋体" w:hint="eastAsia"/>
                <w:color w:val="000000"/>
                <w:kern w:val="0"/>
                <w:sz w:val="21"/>
                <w:szCs w:val="21"/>
              </w:rPr>
              <w:t>有效性审查</w:t>
            </w:r>
          </w:p>
        </w:tc>
        <w:tc>
          <w:tcPr>
            <w:tcW w:w="1984" w:type="dxa"/>
            <w:vAlign w:val="center"/>
          </w:tcPr>
          <w:p w:rsidR="006306CB" w:rsidRPr="001D4A18" w:rsidRDefault="006306CB" w:rsidP="00360AE0">
            <w:pPr>
              <w:spacing w:line="240" w:lineRule="exact"/>
              <w:rPr>
                <w:rFonts w:asciiTheme="minorEastAsia" w:eastAsiaTheme="minorEastAsia" w:hAnsiTheme="minorEastAsia" w:cs="宋体"/>
                <w:color w:val="000000"/>
                <w:kern w:val="0"/>
                <w:sz w:val="21"/>
                <w:szCs w:val="21"/>
              </w:rPr>
            </w:pPr>
            <w:r w:rsidRPr="001D4A18">
              <w:rPr>
                <w:rFonts w:asciiTheme="minorEastAsia" w:eastAsiaTheme="minorEastAsia" w:hAnsiTheme="minorEastAsia" w:hint="eastAsia"/>
                <w:color w:val="000000"/>
                <w:sz w:val="21"/>
                <w:szCs w:val="21"/>
              </w:rPr>
              <w:t>响应文件签署</w:t>
            </w:r>
          </w:p>
        </w:tc>
        <w:tc>
          <w:tcPr>
            <w:tcW w:w="5409" w:type="dxa"/>
            <w:vAlign w:val="center"/>
          </w:tcPr>
          <w:p w:rsidR="006306CB" w:rsidRPr="001D4A18" w:rsidRDefault="006306CB" w:rsidP="00360AE0">
            <w:pPr>
              <w:spacing w:line="240" w:lineRule="exact"/>
              <w:rPr>
                <w:rFonts w:asciiTheme="minorEastAsia" w:eastAsiaTheme="minorEastAsia" w:hAnsiTheme="minorEastAsia" w:cs="宋体"/>
                <w:color w:val="000000"/>
                <w:kern w:val="0"/>
                <w:sz w:val="21"/>
                <w:szCs w:val="21"/>
              </w:rPr>
            </w:pPr>
            <w:r w:rsidRPr="001D4A18">
              <w:rPr>
                <w:rFonts w:asciiTheme="minorEastAsia" w:eastAsiaTheme="minorEastAsia" w:hAnsiTheme="minorEastAsia" w:hint="eastAsia"/>
                <w:color w:val="000000"/>
                <w:sz w:val="21"/>
                <w:szCs w:val="21"/>
              </w:rPr>
              <w:t>响应文件上法定代表人或其授权代表人的签字</w:t>
            </w:r>
            <w:r w:rsidR="001D4A18">
              <w:rPr>
                <w:rFonts w:asciiTheme="minorEastAsia" w:eastAsiaTheme="minorEastAsia" w:hAnsiTheme="minorEastAsia" w:hint="eastAsia"/>
                <w:color w:val="000000"/>
                <w:sz w:val="21"/>
                <w:szCs w:val="21"/>
              </w:rPr>
              <w:t>或盖章</w:t>
            </w:r>
            <w:r w:rsidRPr="001D4A18">
              <w:rPr>
                <w:rFonts w:asciiTheme="minorEastAsia" w:eastAsiaTheme="minorEastAsia" w:hAnsiTheme="minorEastAsia" w:hint="eastAsia"/>
                <w:color w:val="000000"/>
                <w:sz w:val="21"/>
                <w:szCs w:val="21"/>
              </w:rPr>
              <w:t>齐全。</w:t>
            </w:r>
          </w:p>
        </w:tc>
      </w:tr>
      <w:tr w:rsidR="006306CB" w:rsidRPr="001D4A18" w:rsidTr="00360AE0">
        <w:trPr>
          <w:trHeight w:val="389"/>
        </w:trPr>
        <w:tc>
          <w:tcPr>
            <w:tcW w:w="675" w:type="dxa"/>
            <w:vMerge/>
            <w:vAlign w:val="center"/>
          </w:tcPr>
          <w:p w:rsidR="006306CB" w:rsidRPr="001D4A18" w:rsidRDefault="006306CB" w:rsidP="00360AE0">
            <w:pPr>
              <w:spacing w:line="240" w:lineRule="exact"/>
              <w:jc w:val="center"/>
              <w:rPr>
                <w:rFonts w:asciiTheme="minorEastAsia" w:eastAsiaTheme="minorEastAsia" w:hAnsiTheme="minorEastAsia" w:cs="宋体"/>
                <w:color w:val="000000"/>
                <w:kern w:val="0"/>
                <w:sz w:val="21"/>
                <w:szCs w:val="21"/>
              </w:rPr>
            </w:pPr>
          </w:p>
        </w:tc>
        <w:tc>
          <w:tcPr>
            <w:tcW w:w="1560" w:type="dxa"/>
            <w:vMerge/>
            <w:vAlign w:val="center"/>
          </w:tcPr>
          <w:p w:rsidR="006306CB" w:rsidRPr="001D4A18" w:rsidRDefault="006306CB" w:rsidP="00360AE0">
            <w:pPr>
              <w:spacing w:line="240" w:lineRule="exact"/>
              <w:rPr>
                <w:rFonts w:asciiTheme="minorEastAsia" w:eastAsiaTheme="minorEastAsia" w:hAnsiTheme="minorEastAsia" w:cs="宋体"/>
                <w:color w:val="000000"/>
                <w:kern w:val="0"/>
                <w:sz w:val="21"/>
                <w:szCs w:val="21"/>
              </w:rPr>
            </w:pPr>
          </w:p>
        </w:tc>
        <w:tc>
          <w:tcPr>
            <w:tcW w:w="1984" w:type="dxa"/>
            <w:vAlign w:val="center"/>
          </w:tcPr>
          <w:p w:rsidR="006306CB" w:rsidRPr="001D4A18" w:rsidRDefault="006306CB" w:rsidP="00360AE0">
            <w:pPr>
              <w:spacing w:line="240" w:lineRule="exact"/>
              <w:rPr>
                <w:rFonts w:asciiTheme="minorEastAsia" w:eastAsiaTheme="minorEastAsia" w:hAnsiTheme="minorEastAsia"/>
                <w:color w:val="000000"/>
                <w:sz w:val="21"/>
                <w:szCs w:val="21"/>
              </w:rPr>
            </w:pPr>
            <w:r w:rsidRPr="001D4A18">
              <w:rPr>
                <w:rFonts w:asciiTheme="minorEastAsia" w:eastAsiaTheme="minorEastAsia" w:hAnsiTheme="minorEastAsia" w:hint="eastAsia"/>
                <w:color w:val="000000"/>
                <w:sz w:val="21"/>
                <w:szCs w:val="21"/>
              </w:rPr>
              <w:t>法定代表人身份证明及授权委托书</w:t>
            </w:r>
          </w:p>
        </w:tc>
        <w:tc>
          <w:tcPr>
            <w:tcW w:w="5409" w:type="dxa"/>
            <w:vAlign w:val="center"/>
          </w:tcPr>
          <w:p w:rsidR="006306CB" w:rsidRPr="001D4A18" w:rsidRDefault="006306CB" w:rsidP="00360AE0">
            <w:pPr>
              <w:spacing w:line="240" w:lineRule="exact"/>
              <w:rPr>
                <w:rFonts w:asciiTheme="minorEastAsia" w:eastAsiaTheme="minorEastAsia" w:hAnsiTheme="minorEastAsia"/>
                <w:color w:val="000000"/>
                <w:sz w:val="21"/>
                <w:szCs w:val="21"/>
              </w:rPr>
            </w:pPr>
            <w:r w:rsidRPr="001D4A18">
              <w:rPr>
                <w:rFonts w:asciiTheme="minorEastAsia" w:eastAsiaTheme="minorEastAsia" w:hAnsiTheme="minorEastAsia" w:hint="eastAsia"/>
                <w:color w:val="000000"/>
                <w:sz w:val="21"/>
                <w:szCs w:val="21"/>
              </w:rPr>
              <w:t>法定代表人身份证明及授权委托书有效，符合竞争性谈判文件规定的格式，签字或盖章齐全。</w:t>
            </w:r>
          </w:p>
        </w:tc>
      </w:tr>
      <w:tr w:rsidR="006306CB" w:rsidRPr="001D4A18" w:rsidTr="00360AE0">
        <w:trPr>
          <w:trHeight w:val="386"/>
        </w:trPr>
        <w:tc>
          <w:tcPr>
            <w:tcW w:w="675" w:type="dxa"/>
            <w:vMerge/>
            <w:vAlign w:val="center"/>
          </w:tcPr>
          <w:p w:rsidR="006306CB" w:rsidRPr="001D4A18" w:rsidRDefault="006306CB" w:rsidP="00360AE0">
            <w:pPr>
              <w:spacing w:line="240" w:lineRule="exact"/>
              <w:jc w:val="center"/>
              <w:rPr>
                <w:rFonts w:asciiTheme="minorEastAsia" w:eastAsiaTheme="minorEastAsia" w:hAnsiTheme="minorEastAsia" w:cs="宋体"/>
                <w:color w:val="000000"/>
                <w:kern w:val="0"/>
                <w:sz w:val="21"/>
                <w:szCs w:val="21"/>
              </w:rPr>
            </w:pPr>
          </w:p>
        </w:tc>
        <w:tc>
          <w:tcPr>
            <w:tcW w:w="1560" w:type="dxa"/>
            <w:vMerge/>
            <w:vAlign w:val="center"/>
          </w:tcPr>
          <w:p w:rsidR="006306CB" w:rsidRPr="001D4A18" w:rsidRDefault="006306CB" w:rsidP="00360AE0">
            <w:pPr>
              <w:spacing w:line="240" w:lineRule="exact"/>
              <w:rPr>
                <w:rFonts w:asciiTheme="minorEastAsia" w:eastAsiaTheme="minorEastAsia" w:hAnsiTheme="minorEastAsia" w:cs="宋体"/>
                <w:color w:val="000000"/>
                <w:kern w:val="0"/>
                <w:sz w:val="21"/>
                <w:szCs w:val="21"/>
              </w:rPr>
            </w:pPr>
          </w:p>
        </w:tc>
        <w:tc>
          <w:tcPr>
            <w:tcW w:w="1984" w:type="dxa"/>
            <w:vAlign w:val="center"/>
          </w:tcPr>
          <w:p w:rsidR="006306CB" w:rsidRPr="001D4A18" w:rsidRDefault="006306CB" w:rsidP="00360AE0">
            <w:pPr>
              <w:spacing w:line="240" w:lineRule="exact"/>
              <w:rPr>
                <w:rFonts w:asciiTheme="minorEastAsia" w:eastAsiaTheme="minorEastAsia" w:hAnsiTheme="minorEastAsia" w:cs="仿宋_GB2312"/>
                <w:color w:val="000000"/>
                <w:sz w:val="21"/>
                <w:szCs w:val="21"/>
                <w:lang w:val="zh-CN"/>
              </w:rPr>
            </w:pPr>
            <w:r w:rsidRPr="001D4A18">
              <w:rPr>
                <w:rFonts w:asciiTheme="minorEastAsia" w:eastAsiaTheme="minorEastAsia" w:hAnsiTheme="minorEastAsia" w:cs="仿宋_GB2312" w:hint="eastAsia"/>
                <w:color w:val="000000"/>
                <w:sz w:val="21"/>
                <w:szCs w:val="21"/>
              </w:rPr>
              <w:t>响应</w:t>
            </w:r>
            <w:r w:rsidRPr="001D4A18">
              <w:rPr>
                <w:rFonts w:asciiTheme="minorEastAsia" w:eastAsiaTheme="minorEastAsia" w:hAnsiTheme="minorEastAsia" w:cs="仿宋_GB2312" w:hint="eastAsia"/>
                <w:color w:val="000000"/>
                <w:sz w:val="21"/>
                <w:szCs w:val="21"/>
                <w:lang w:val="zh-CN"/>
              </w:rPr>
              <w:t>方案</w:t>
            </w:r>
          </w:p>
        </w:tc>
        <w:tc>
          <w:tcPr>
            <w:tcW w:w="5409" w:type="dxa"/>
            <w:vAlign w:val="center"/>
          </w:tcPr>
          <w:p w:rsidR="006306CB" w:rsidRPr="001D4A18" w:rsidRDefault="006306CB" w:rsidP="00360AE0">
            <w:pPr>
              <w:spacing w:line="240" w:lineRule="exact"/>
              <w:rPr>
                <w:rFonts w:asciiTheme="minorEastAsia" w:eastAsiaTheme="minorEastAsia" w:hAnsiTheme="minorEastAsia" w:cs="宋体"/>
                <w:color w:val="000000"/>
                <w:kern w:val="0"/>
                <w:sz w:val="21"/>
                <w:szCs w:val="21"/>
              </w:rPr>
            </w:pPr>
            <w:r w:rsidRPr="001D4A18">
              <w:rPr>
                <w:rFonts w:asciiTheme="minorEastAsia" w:eastAsiaTheme="minorEastAsia" w:hAnsiTheme="minorEastAsia" w:cs="仿宋_GB2312" w:hint="eastAsia"/>
                <w:color w:val="000000"/>
                <w:sz w:val="21"/>
                <w:szCs w:val="21"/>
                <w:lang w:val="zh-CN"/>
              </w:rPr>
              <w:t>只能有一个</w:t>
            </w:r>
            <w:r w:rsidRPr="001D4A18">
              <w:rPr>
                <w:rFonts w:asciiTheme="minorEastAsia" w:eastAsiaTheme="minorEastAsia" w:hAnsiTheme="minorEastAsia" w:cs="仿宋_GB2312" w:hint="eastAsia"/>
                <w:color w:val="000000"/>
                <w:sz w:val="21"/>
                <w:szCs w:val="21"/>
              </w:rPr>
              <w:t>响应</w:t>
            </w:r>
            <w:r w:rsidRPr="001D4A18">
              <w:rPr>
                <w:rFonts w:asciiTheme="minorEastAsia" w:eastAsiaTheme="minorEastAsia" w:hAnsiTheme="minorEastAsia" w:cs="仿宋_GB2312" w:hint="eastAsia"/>
                <w:color w:val="000000"/>
                <w:sz w:val="21"/>
                <w:szCs w:val="21"/>
                <w:lang w:val="zh-CN"/>
              </w:rPr>
              <w:t>方案。</w:t>
            </w:r>
          </w:p>
        </w:tc>
      </w:tr>
      <w:tr w:rsidR="006306CB" w:rsidRPr="001D4A18" w:rsidTr="00360AE0">
        <w:trPr>
          <w:trHeight w:val="560"/>
        </w:trPr>
        <w:tc>
          <w:tcPr>
            <w:tcW w:w="675" w:type="dxa"/>
            <w:vMerge/>
            <w:vAlign w:val="center"/>
          </w:tcPr>
          <w:p w:rsidR="006306CB" w:rsidRPr="001D4A18" w:rsidRDefault="006306CB" w:rsidP="00360AE0">
            <w:pPr>
              <w:spacing w:line="240" w:lineRule="exact"/>
              <w:jc w:val="center"/>
              <w:rPr>
                <w:rFonts w:asciiTheme="minorEastAsia" w:eastAsiaTheme="minorEastAsia" w:hAnsiTheme="minorEastAsia" w:cs="宋体"/>
                <w:color w:val="000000"/>
                <w:kern w:val="0"/>
                <w:sz w:val="21"/>
                <w:szCs w:val="21"/>
              </w:rPr>
            </w:pPr>
          </w:p>
        </w:tc>
        <w:tc>
          <w:tcPr>
            <w:tcW w:w="1560" w:type="dxa"/>
            <w:vMerge/>
            <w:vAlign w:val="center"/>
          </w:tcPr>
          <w:p w:rsidR="006306CB" w:rsidRPr="001D4A18" w:rsidRDefault="006306CB" w:rsidP="00360AE0">
            <w:pPr>
              <w:spacing w:line="240" w:lineRule="exact"/>
              <w:rPr>
                <w:rFonts w:asciiTheme="minorEastAsia" w:eastAsiaTheme="minorEastAsia" w:hAnsiTheme="minorEastAsia" w:cs="宋体"/>
                <w:color w:val="000000"/>
                <w:kern w:val="0"/>
                <w:sz w:val="21"/>
                <w:szCs w:val="21"/>
              </w:rPr>
            </w:pPr>
          </w:p>
        </w:tc>
        <w:tc>
          <w:tcPr>
            <w:tcW w:w="1984" w:type="dxa"/>
            <w:vAlign w:val="center"/>
          </w:tcPr>
          <w:p w:rsidR="006306CB" w:rsidRPr="001D4A18" w:rsidRDefault="006306CB" w:rsidP="00360AE0">
            <w:pPr>
              <w:spacing w:line="240" w:lineRule="exact"/>
              <w:rPr>
                <w:rFonts w:asciiTheme="minorEastAsia" w:eastAsiaTheme="minorEastAsia" w:hAnsiTheme="minorEastAsia" w:cs="仿宋_GB2312"/>
                <w:color w:val="000000"/>
                <w:sz w:val="21"/>
                <w:szCs w:val="21"/>
                <w:lang w:val="zh-CN"/>
              </w:rPr>
            </w:pPr>
            <w:r w:rsidRPr="001D4A18">
              <w:rPr>
                <w:rFonts w:asciiTheme="minorEastAsia" w:eastAsiaTheme="minorEastAsia" w:hAnsiTheme="minorEastAsia" w:hint="eastAsia"/>
                <w:color w:val="000000"/>
                <w:sz w:val="21"/>
                <w:szCs w:val="21"/>
              </w:rPr>
              <w:t>报价唯一</w:t>
            </w:r>
          </w:p>
        </w:tc>
        <w:tc>
          <w:tcPr>
            <w:tcW w:w="5409" w:type="dxa"/>
            <w:vAlign w:val="center"/>
          </w:tcPr>
          <w:p w:rsidR="006306CB" w:rsidRPr="001D4A18" w:rsidRDefault="006306CB" w:rsidP="00360AE0">
            <w:pPr>
              <w:spacing w:line="240" w:lineRule="exact"/>
              <w:rPr>
                <w:rFonts w:asciiTheme="minorEastAsia" w:eastAsiaTheme="minorEastAsia" w:hAnsiTheme="minorEastAsia" w:cs="宋体"/>
                <w:color w:val="000000"/>
                <w:kern w:val="0"/>
                <w:sz w:val="21"/>
                <w:szCs w:val="21"/>
              </w:rPr>
            </w:pPr>
            <w:r w:rsidRPr="001D4A18">
              <w:rPr>
                <w:rFonts w:asciiTheme="minorEastAsia" w:eastAsiaTheme="minorEastAsia" w:hAnsiTheme="minorEastAsia" w:cs="仿宋_GB2312" w:hint="eastAsia"/>
                <w:color w:val="000000"/>
                <w:sz w:val="21"/>
                <w:szCs w:val="21"/>
                <w:lang w:val="zh-CN"/>
              </w:rPr>
              <w:t>只能在采购预算范围内报价，</w:t>
            </w:r>
            <w:r w:rsidRPr="001D4A18">
              <w:rPr>
                <w:rFonts w:asciiTheme="minorEastAsia" w:eastAsiaTheme="minorEastAsia" w:hAnsiTheme="minorEastAsia" w:hint="eastAsia"/>
                <w:color w:val="000000"/>
                <w:sz w:val="21"/>
                <w:szCs w:val="21"/>
              </w:rPr>
              <w:t>只能有一个有效报价，不得提交选择性报价。</w:t>
            </w:r>
          </w:p>
        </w:tc>
      </w:tr>
      <w:tr w:rsidR="006306CB" w:rsidRPr="001D4A18" w:rsidTr="00360AE0">
        <w:trPr>
          <w:trHeight w:val="408"/>
        </w:trPr>
        <w:tc>
          <w:tcPr>
            <w:tcW w:w="675" w:type="dxa"/>
            <w:vAlign w:val="center"/>
          </w:tcPr>
          <w:p w:rsidR="006306CB" w:rsidRPr="001D4A18" w:rsidRDefault="006306CB" w:rsidP="00360AE0">
            <w:pPr>
              <w:spacing w:line="240" w:lineRule="exact"/>
              <w:jc w:val="center"/>
              <w:rPr>
                <w:rFonts w:asciiTheme="minorEastAsia" w:eastAsiaTheme="minorEastAsia" w:hAnsiTheme="minorEastAsia" w:cs="宋体"/>
                <w:color w:val="000000"/>
                <w:kern w:val="0"/>
                <w:sz w:val="21"/>
                <w:szCs w:val="21"/>
              </w:rPr>
            </w:pPr>
            <w:r w:rsidRPr="001D4A18">
              <w:rPr>
                <w:rFonts w:asciiTheme="minorEastAsia" w:eastAsiaTheme="minorEastAsia" w:hAnsiTheme="minorEastAsia" w:cs="宋体" w:hint="eastAsia"/>
                <w:color w:val="000000"/>
                <w:kern w:val="0"/>
                <w:sz w:val="21"/>
                <w:szCs w:val="21"/>
              </w:rPr>
              <w:t>2</w:t>
            </w:r>
          </w:p>
        </w:tc>
        <w:tc>
          <w:tcPr>
            <w:tcW w:w="1560" w:type="dxa"/>
            <w:vAlign w:val="center"/>
          </w:tcPr>
          <w:p w:rsidR="006306CB" w:rsidRPr="001D4A18" w:rsidRDefault="006306CB" w:rsidP="00360AE0">
            <w:pPr>
              <w:spacing w:line="240" w:lineRule="exact"/>
              <w:rPr>
                <w:rFonts w:asciiTheme="minorEastAsia" w:eastAsiaTheme="minorEastAsia" w:hAnsiTheme="minorEastAsia" w:cs="宋体"/>
                <w:color w:val="000000"/>
                <w:kern w:val="0"/>
                <w:sz w:val="21"/>
                <w:szCs w:val="21"/>
              </w:rPr>
            </w:pPr>
            <w:r w:rsidRPr="001D4A18">
              <w:rPr>
                <w:rFonts w:asciiTheme="minorEastAsia" w:eastAsiaTheme="minorEastAsia" w:hAnsiTheme="minorEastAsia" w:cs="宋体" w:hint="eastAsia"/>
                <w:color w:val="000000"/>
                <w:kern w:val="0"/>
                <w:sz w:val="21"/>
                <w:szCs w:val="21"/>
              </w:rPr>
              <w:t>完整性审查</w:t>
            </w:r>
          </w:p>
        </w:tc>
        <w:tc>
          <w:tcPr>
            <w:tcW w:w="1984" w:type="dxa"/>
            <w:vAlign w:val="center"/>
          </w:tcPr>
          <w:p w:rsidR="006306CB" w:rsidRPr="001D4A18" w:rsidRDefault="006306CB" w:rsidP="00360AE0">
            <w:pPr>
              <w:spacing w:line="240" w:lineRule="exact"/>
              <w:rPr>
                <w:rFonts w:asciiTheme="minorEastAsia" w:eastAsiaTheme="minorEastAsia" w:hAnsiTheme="minorEastAsia" w:cs="宋体"/>
                <w:color w:val="000000"/>
                <w:kern w:val="0"/>
                <w:sz w:val="21"/>
                <w:szCs w:val="21"/>
              </w:rPr>
            </w:pPr>
            <w:r w:rsidRPr="001D4A18">
              <w:rPr>
                <w:rFonts w:asciiTheme="minorEastAsia" w:eastAsiaTheme="minorEastAsia" w:hAnsiTheme="minorEastAsia" w:cs="仿宋_GB2312" w:hint="eastAsia"/>
                <w:color w:val="000000"/>
                <w:sz w:val="21"/>
                <w:szCs w:val="21"/>
              </w:rPr>
              <w:t>响应</w:t>
            </w:r>
            <w:r w:rsidRPr="001D4A18">
              <w:rPr>
                <w:rFonts w:asciiTheme="minorEastAsia" w:eastAsiaTheme="minorEastAsia" w:hAnsiTheme="minorEastAsia" w:cs="仿宋_GB2312" w:hint="eastAsia"/>
                <w:color w:val="000000"/>
                <w:sz w:val="21"/>
                <w:szCs w:val="21"/>
                <w:lang w:val="zh-CN"/>
              </w:rPr>
              <w:t>文件份数</w:t>
            </w:r>
          </w:p>
        </w:tc>
        <w:tc>
          <w:tcPr>
            <w:tcW w:w="5409" w:type="dxa"/>
            <w:vAlign w:val="center"/>
          </w:tcPr>
          <w:p w:rsidR="006306CB" w:rsidRPr="001D4A18" w:rsidRDefault="006306CB" w:rsidP="00360AE0">
            <w:pPr>
              <w:spacing w:line="240" w:lineRule="exact"/>
              <w:rPr>
                <w:rFonts w:asciiTheme="minorEastAsia" w:eastAsiaTheme="minorEastAsia" w:hAnsiTheme="minorEastAsia" w:cs="宋体"/>
                <w:color w:val="000000"/>
                <w:kern w:val="0"/>
                <w:sz w:val="21"/>
                <w:szCs w:val="21"/>
              </w:rPr>
            </w:pPr>
            <w:r w:rsidRPr="001D4A18">
              <w:rPr>
                <w:rFonts w:asciiTheme="minorEastAsia" w:eastAsiaTheme="minorEastAsia" w:hAnsiTheme="minorEastAsia" w:cs="仿宋_GB2312" w:hint="eastAsia"/>
                <w:color w:val="000000"/>
                <w:sz w:val="21"/>
                <w:szCs w:val="21"/>
              </w:rPr>
              <w:t>响应</w:t>
            </w:r>
            <w:r w:rsidRPr="001D4A18">
              <w:rPr>
                <w:rFonts w:asciiTheme="minorEastAsia" w:eastAsiaTheme="minorEastAsia" w:hAnsiTheme="minorEastAsia" w:cs="仿宋_GB2312" w:hint="eastAsia"/>
                <w:color w:val="000000"/>
                <w:sz w:val="21"/>
                <w:szCs w:val="21"/>
                <w:lang w:val="zh-CN"/>
              </w:rPr>
              <w:t>文件正、副本数量（含电子文档）符合</w:t>
            </w:r>
            <w:r w:rsidRPr="001D4A18">
              <w:rPr>
                <w:rFonts w:asciiTheme="minorEastAsia" w:eastAsiaTheme="minorEastAsia" w:hAnsiTheme="minorEastAsia" w:cs="仿宋_GB2312" w:hint="eastAsia"/>
                <w:color w:val="000000"/>
                <w:sz w:val="21"/>
                <w:szCs w:val="21"/>
              </w:rPr>
              <w:t>竞争性谈判</w:t>
            </w:r>
            <w:r w:rsidRPr="001D4A18">
              <w:rPr>
                <w:rFonts w:asciiTheme="minorEastAsia" w:eastAsiaTheme="minorEastAsia" w:hAnsiTheme="minorEastAsia" w:cs="仿宋_GB2312" w:hint="eastAsia"/>
                <w:color w:val="000000"/>
                <w:sz w:val="21"/>
                <w:szCs w:val="21"/>
                <w:lang w:val="zh-CN"/>
              </w:rPr>
              <w:t>文件要求。</w:t>
            </w:r>
          </w:p>
        </w:tc>
      </w:tr>
      <w:tr w:rsidR="006306CB" w:rsidRPr="001D4A18" w:rsidTr="00360AE0">
        <w:trPr>
          <w:trHeight w:val="405"/>
        </w:trPr>
        <w:tc>
          <w:tcPr>
            <w:tcW w:w="675" w:type="dxa"/>
            <w:vMerge w:val="restart"/>
            <w:vAlign w:val="center"/>
          </w:tcPr>
          <w:p w:rsidR="006306CB" w:rsidRPr="001D4A18" w:rsidRDefault="006306CB" w:rsidP="00360AE0">
            <w:pPr>
              <w:spacing w:line="240" w:lineRule="exact"/>
              <w:jc w:val="center"/>
              <w:rPr>
                <w:rFonts w:asciiTheme="minorEastAsia" w:eastAsiaTheme="minorEastAsia" w:hAnsiTheme="minorEastAsia" w:cs="宋体"/>
                <w:color w:val="000000"/>
                <w:kern w:val="0"/>
                <w:sz w:val="21"/>
                <w:szCs w:val="21"/>
              </w:rPr>
            </w:pPr>
            <w:r w:rsidRPr="001D4A18">
              <w:rPr>
                <w:rFonts w:asciiTheme="minorEastAsia" w:eastAsiaTheme="minorEastAsia" w:hAnsiTheme="minorEastAsia" w:cs="宋体" w:hint="eastAsia"/>
                <w:color w:val="000000"/>
                <w:kern w:val="0"/>
                <w:sz w:val="21"/>
                <w:szCs w:val="21"/>
              </w:rPr>
              <w:t>3</w:t>
            </w:r>
          </w:p>
        </w:tc>
        <w:tc>
          <w:tcPr>
            <w:tcW w:w="1560" w:type="dxa"/>
            <w:vMerge w:val="restart"/>
            <w:vAlign w:val="center"/>
          </w:tcPr>
          <w:p w:rsidR="006306CB" w:rsidRPr="001D4A18" w:rsidRDefault="006306CB" w:rsidP="00360AE0">
            <w:pPr>
              <w:spacing w:line="240" w:lineRule="exact"/>
              <w:rPr>
                <w:rFonts w:asciiTheme="minorEastAsia" w:eastAsiaTheme="minorEastAsia" w:hAnsiTheme="minorEastAsia" w:cs="仿宋_GB2312"/>
                <w:color w:val="000000"/>
                <w:sz w:val="21"/>
                <w:szCs w:val="21"/>
                <w:lang w:val="zh-CN"/>
              </w:rPr>
            </w:pPr>
            <w:r w:rsidRPr="001D4A18">
              <w:rPr>
                <w:rFonts w:asciiTheme="minorEastAsia" w:eastAsiaTheme="minorEastAsia" w:hAnsiTheme="minorEastAsia" w:cs="宋体" w:hint="eastAsia"/>
                <w:color w:val="000000"/>
                <w:kern w:val="0"/>
                <w:sz w:val="21"/>
                <w:szCs w:val="21"/>
              </w:rPr>
              <w:t>竞争性谈判文件的响应程度审查</w:t>
            </w:r>
          </w:p>
        </w:tc>
        <w:tc>
          <w:tcPr>
            <w:tcW w:w="1984" w:type="dxa"/>
            <w:vAlign w:val="center"/>
          </w:tcPr>
          <w:p w:rsidR="006306CB" w:rsidRPr="001D4A18" w:rsidRDefault="006306CB" w:rsidP="00360AE0">
            <w:pPr>
              <w:spacing w:line="240" w:lineRule="exact"/>
              <w:rPr>
                <w:rFonts w:asciiTheme="minorEastAsia" w:eastAsiaTheme="minorEastAsia" w:hAnsiTheme="minorEastAsia" w:cs="宋体"/>
                <w:color w:val="000000"/>
                <w:kern w:val="0"/>
                <w:sz w:val="21"/>
                <w:szCs w:val="21"/>
              </w:rPr>
            </w:pPr>
            <w:r w:rsidRPr="001D4A18">
              <w:rPr>
                <w:rFonts w:asciiTheme="minorEastAsia" w:eastAsiaTheme="minorEastAsia" w:hAnsiTheme="minorEastAsia" w:cs="宋体" w:hint="eastAsia"/>
                <w:color w:val="000000"/>
                <w:kern w:val="0"/>
                <w:sz w:val="21"/>
                <w:szCs w:val="21"/>
              </w:rPr>
              <w:t>响应文件内容</w:t>
            </w:r>
          </w:p>
        </w:tc>
        <w:tc>
          <w:tcPr>
            <w:tcW w:w="5409" w:type="dxa"/>
            <w:vAlign w:val="center"/>
          </w:tcPr>
          <w:p w:rsidR="006306CB" w:rsidRPr="001D4A18" w:rsidRDefault="006306CB" w:rsidP="00360AE0">
            <w:pPr>
              <w:pStyle w:val="ac"/>
              <w:spacing w:line="240" w:lineRule="exact"/>
              <w:rPr>
                <w:rFonts w:asciiTheme="minorEastAsia" w:hAnsiTheme="minorEastAsia" w:cs="宋体"/>
                <w:color w:val="000000"/>
                <w:kern w:val="0"/>
                <w:sz w:val="21"/>
                <w:szCs w:val="21"/>
              </w:rPr>
            </w:pPr>
            <w:r w:rsidRPr="001D4A18">
              <w:rPr>
                <w:rFonts w:asciiTheme="minorEastAsia" w:hAnsiTheme="minorEastAsia" w:cs="宋体" w:hint="eastAsia"/>
                <w:color w:val="000000"/>
                <w:kern w:val="0"/>
                <w:sz w:val="21"/>
                <w:szCs w:val="21"/>
              </w:rPr>
              <w:t>对竞争性谈判文件第三篇</w:t>
            </w:r>
            <w:r w:rsidR="0030442B">
              <w:rPr>
                <w:rFonts w:asciiTheme="minorEastAsia" w:hAnsiTheme="minorEastAsia" w:cs="宋体" w:hint="eastAsia"/>
                <w:color w:val="000000"/>
                <w:kern w:val="0"/>
                <w:sz w:val="21"/>
                <w:szCs w:val="21"/>
              </w:rPr>
              <w:t>、第四篇</w:t>
            </w:r>
            <w:r w:rsidRPr="001D4A18">
              <w:rPr>
                <w:rFonts w:asciiTheme="minorEastAsia" w:hAnsiTheme="minorEastAsia" w:cs="宋体" w:hint="eastAsia"/>
                <w:color w:val="000000"/>
                <w:kern w:val="0"/>
                <w:sz w:val="21"/>
                <w:szCs w:val="21"/>
              </w:rPr>
              <w:t>规定的谈判内容作出响应。</w:t>
            </w:r>
          </w:p>
        </w:tc>
      </w:tr>
      <w:tr w:rsidR="006306CB" w:rsidRPr="001D4A18" w:rsidTr="00360AE0">
        <w:trPr>
          <w:trHeight w:val="300"/>
        </w:trPr>
        <w:tc>
          <w:tcPr>
            <w:tcW w:w="675" w:type="dxa"/>
            <w:vMerge/>
            <w:vAlign w:val="center"/>
          </w:tcPr>
          <w:p w:rsidR="006306CB" w:rsidRPr="001D4A18" w:rsidRDefault="006306CB" w:rsidP="00360AE0">
            <w:pPr>
              <w:spacing w:line="240" w:lineRule="exact"/>
              <w:jc w:val="center"/>
              <w:rPr>
                <w:rFonts w:asciiTheme="minorEastAsia" w:eastAsiaTheme="minorEastAsia" w:hAnsiTheme="minorEastAsia" w:cs="宋体"/>
                <w:color w:val="000000"/>
                <w:kern w:val="0"/>
                <w:sz w:val="21"/>
                <w:szCs w:val="21"/>
              </w:rPr>
            </w:pPr>
          </w:p>
        </w:tc>
        <w:tc>
          <w:tcPr>
            <w:tcW w:w="1560" w:type="dxa"/>
            <w:vMerge/>
            <w:vAlign w:val="center"/>
          </w:tcPr>
          <w:p w:rsidR="006306CB" w:rsidRPr="001D4A18" w:rsidRDefault="006306CB" w:rsidP="00360AE0">
            <w:pPr>
              <w:spacing w:line="240" w:lineRule="exact"/>
              <w:rPr>
                <w:rFonts w:asciiTheme="minorEastAsia" w:eastAsiaTheme="minorEastAsia" w:hAnsiTheme="minorEastAsia" w:cs="仿宋_GB2312"/>
                <w:color w:val="000000"/>
                <w:sz w:val="21"/>
                <w:szCs w:val="21"/>
                <w:lang w:val="zh-CN"/>
              </w:rPr>
            </w:pPr>
          </w:p>
        </w:tc>
        <w:tc>
          <w:tcPr>
            <w:tcW w:w="1984" w:type="dxa"/>
            <w:vAlign w:val="center"/>
          </w:tcPr>
          <w:p w:rsidR="006306CB" w:rsidRPr="001D4A18" w:rsidRDefault="006306CB" w:rsidP="00360AE0">
            <w:pPr>
              <w:spacing w:line="240" w:lineRule="exact"/>
              <w:rPr>
                <w:rFonts w:asciiTheme="minorEastAsia" w:eastAsiaTheme="minorEastAsia" w:hAnsiTheme="minorEastAsia" w:cs="宋体"/>
                <w:color w:val="000000"/>
                <w:kern w:val="0"/>
                <w:sz w:val="21"/>
                <w:szCs w:val="21"/>
              </w:rPr>
            </w:pPr>
            <w:r w:rsidRPr="001D4A18">
              <w:rPr>
                <w:rFonts w:asciiTheme="minorEastAsia" w:eastAsiaTheme="minorEastAsia" w:hAnsiTheme="minorEastAsia" w:cs="宋体" w:hint="eastAsia"/>
                <w:color w:val="000000"/>
                <w:kern w:val="0"/>
                <w:sz w:val="21"/>
                <w:szCs w:val="21"/>
              </w:rPr>
              <w:t>谈判有效期</w:t>
            </w:r>
          </w:p>
        </w:tc>
        <w:tc>
          <w:tcPr>
            <w:tcW w:w="5409" w:type="dxa"/>
            <w:vAlign w:val="center"/>
          </w:tcPr>
          <w:p w:rsidR="006306CB" w:rsidRPr="001D4A18" w:rsidRDefault="006306CB" w:rsidP="00360AE0">
            <w:pPr>
              <w:spacing w:line="240" w:lineRule="exact"/>
              <w:rPr>
                <w:rFonts w:asciiTheme="minorEastAsia" w:eastAsiaTheme="minorEastAsia" w:hAnsiTheme="minorEastAsia" w:cs="宋体"/>
                <w:color w:val="000000"/>
                <w:kern w:val="0"/>
                <w:sz w:val="21"/>
                <w:szCs w:val="21"/>
              </w:rPr>
            </w:pPr>
            <w:r w:rsidRPr="001D4A18">
              <w:rPr>
                <w:rFonts w:asciiTheme="minorEastAsia" w:eastAsiaTheme="minorEastAsia" w:hAnsiTheme="minorEastAsia" w:cs="宋体" w:hint="eastAsia"/>
                <w:color w:val="000000"/>
                <w:kern w:val="0"/>
                <w:sz w:val="21"/>
                <w:szCs w:val="21"/>
              </w:rPr>
              <w:t>满足谈判文件</w:t>
            </w:r>
            <w:r w:rsidRPr="001D4A18">
              <w:rPr>
                <w:rFonts w:asciiTheme="minorEastAsia" w:eastAsiaTheme="minorEastAsia" w:hAnsiTheme="minorEastAsia" w:cs="仿宋_GB2312" w:hint="eastAsia"/>
                <w:color w:val="000000"/>
                <w:sz w:val="21"/>
                <w:szCs w:val="21"/>
                <w:lang w:val="zh-CN"/>
              </w:rPr>
              <w:t>规定。</w:t>
            </w:r>
          </w:p>
        </w:tc>
      </w:tr>
    </w:tbl>
    <w:p w:rsidR="006306CB" w:rsidRPr="001D4A18" w:rsidRDefault="006306CB" w:rsidP="006306CB">
      <w:pPr>
        <w:spacing w:line="39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3、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6306CB" w:rsidRPr="001D4A18" w:rsidRDefault="006306CB" w:rsidP="006306CB">
      <w:pPr>
        <w:spacing w:line="39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4、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6306CB" w:rsidRPr="001D4A18" w:rsidRDefault="006306CB" w:rsidP="006306CB">
      <w:pPr>
        <w:spacing w:line="39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5、在谈判过程中谈判的任何一方不得向他人透露与谈判有关的技术资料、价格或其他信息。</w:t>
      </w:r>
    </w:p>
    <w:p w:rsidR="006306CB" w:rsidRPr="001D4A18" w:rsidRDefault="006306CB" w:rsidP="006306CB">
      <w:pPr>
        <w:spacing w:line="39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6306CB" w:rsidRPr="001D4A18" w:rsidRDefault="006306CB" w:rsidP="006306CB">
      <w:pPr>
        <w:spacing w:line="39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7、供应商在谈判时作出的所有书面承诺须由法定代表人或其授权代表签字。</w:t>
      </w:r>
    </w:p>
    <w:p w:rsidR="006306CB" w:rsidRPr="0030442B" w:rsidRDefault="006306CB" w:rsidP="006306CB">
      <w:pPr>
        <w:spacing w:line="390" w:lineRule="exact"/>
        <w:ind w:firstLineChars="200" w:firstLine="480"/>
        <w:rPr>
          <w:rFonts w:asciiTheme="minorEastAsia" w:eastAsiaTheme="minorEastAsia" w:hAnsiTheme="minorEastAsia"/>
          <w:sz w:val="24"/>
          <w:szCs w:val="24"/>
        </w:rPr>
      </w:pPr>
      <w:r w:rsidRPr="001D4A18">
        <w:rPr>
          <w:rFonts w:asciiTheme="minorEastAsia" w:eastAsiaTheme="minorEastAsia" w:hAnsiTheme="minorEastAsia" w:hint="eastAsia"/>
          <w:color w:val="000000"/>
          <w:sz w:val="24"/>
          <w:szCs w:val="24"/>
        </w:rPr>
        <w:t>8、谈判结束后，谈判小组要求所有参加正式谈判的供应商在规定时间内同时书面提交最后报价及有关承诺（填写《最后报价表》并密封提交）。</w:t>
      </w:r>
      <w:r w:rsidR="00206842" w:rsidRPr="0030442B">
        <w:rPr>
          <w:rFonts w:asciiTheme="minorEastAsia" w:eastAsiaTheme="minorEastAsia" w:hAnsiTheme="minorEastAsia" w:hint="eastAsia"/>
          <w:sz w:val="24"/>
          <w:szCs w:val="24"/>
        </w:rPr>
        <w:t>竞争性谈判文件没有作实质性修改的，供应商的最后报价不得高于响应文件中的初始报价，若最后报价高于初始报价的，则最后报价以初始报价为准。</w:t>
      </w:r>
      <w:r w:rsidRPr="0030442B">
        <w:rPr>
          <w:rFonts w:asciiTheme="minorEastAsia" w:eastAsiaTheme="minorEastAsia" w:hAnsiTheme="minorEastAsia"/>
          <w:sz w:val="24"/>
          <w:szCs w:val="24"/>
        </w:rPr>
        <w:t>已提交响应文件</w:t>
      </w:r>
      <w:r w:rsidRPr="0030442B">
        <w:rPr>
          <w:rFonts w:asciiTheme="minorEastAsia" w:eastAsiaTheme="minorEastAsia" w:hAnsiTheme="minorEastAsia" w:hint="eastAsia"/>
          <w:sz w:val="24"/>
          <w:szCs w:val="24"/>
        </w:rPr>
        <w:t>但未在规定时间内进行最后报价</w:t>
      </w:r>
      <w:r w:rsidRPr="0030442B">
        <w:rPr>
          <w:rFonts w:asciiTheme="minorEastAsia" w:eastAsiaTheme="minorEastAsia" w:hAnsiTheme="minorEastAsia"/>
          <w:sz w:val="24"/>
          <w:szCs w:val="24"/>
        </w:rPr>
        <w:t>的供应商，</w:t>
      </w:r>
      <w:r w:rsidRPr="0030442B">
        <w:rPr>
          <w:rFonts w:asciiTheme="minorEastAsia" w:eastAsiaTheme="minorEastAsia" w:hAnsiTheme="minorEastAsia" w:hint="eastAsia"/>
          <w:sz w:val="24"/>
          <w:szCs w:val="24"/>
        </w:rPr>
        <w:t>视为放弃最后报价，以供应商响应文件中的报价为准。</w:t>
      </w:r>
    </w:p>
    <w:p w:rsidR="006306CB" w:rsidRPr="001D4A18" w:rsidRDefault="006306CB" w:rsidP="006306CB">
      <w:pPr>
        <w:pStyle w:val="30"/>
        <w:spacing w:before="0" w:after="0" w:line="390" w:lineRule="exact"/>
        <w:rPr>
          <w:rFonts w:asciiTheme="minorEastAsia" w:eastAsiaTheme="minorEastAsia" w:hAnsiTheme="minorEastAsia"/>
          <w:color w:val="000000"/>
          <w:sz w:val="24"/>
          <w:szCs w:val="24"/>
        </w:rPr>
      </w:pPr>
      <w:bookmarkStart w:id="44" w:name="_Toc523994760"/>
      <w:r w:rsidRPr="001D4A18">
        <w:rPr>
          <w:rFonts w:asciiTheme="minorEastAsia" w:eastAsiaTheme="minorEastAsia" w:hAnsiTheme="minorEastAsia" w:hint="eastAsia"/>
          <w:color w:val="000000"/>
          <w:sz w:val="24"/>
          <w:szCs w:val="24"/>
        </w:rPr>
        <w:t>五、评审依据</w:t>
      </w:r>
      <w:bookmarkEnd w:id="41"/>
      <w:bookmarkEnd w:id="44"/>
    </w:p>
    <w:p w:rsidR="006306CB" w:rsidRPr="001D4A18" w:rsidRDefault="006306CB" w:rsidP="006306CB">
      <w:pPr>
        <w:spacing w:line="39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评审的依据为竞争性谈判文件和响应文件（含有效的补充文件）。谈判小组判断响应文件对竞争性谈判文件的响应，仅基于响应文件本身而不靠外部证据。</w:t>
      </w:r>
    </w:p>
    <w:p w:rsidR="006306CB" w:rsidRPr="001D4A18" w:rsidRDefault="006306CB" w:rsidP="006306CB">
      <w:pPr>
        <w:pStyle w:val="30"/>
        <w:spacing w:before="0" w:after="0" w:line="390" w:lineRule="exact"/>
        <w:rPr>
          <w:rFonts w:asciiTheme="minorEastAsia" w:eastAsiaTheme="minorEastAsia" w:hAnsiTheme="minorEastAsia"/>
          <w:color w:val="000000"/>
          <w:sz w:val="24"/>
          <w:szCs w:val="24"/>
        </w:rPr>
      </w:pPr>
      <w:bookmarkStart w:id="45" w:name="_Toc403569782"/>
      <w:bookmarkStart w:id="46" w:name="_Toc523994761"/>
      <w:r w:rsidRPr="001D4A18">
        <w:rPr>
          <w:rFonts w:asciiTheme="minorEastAsia" w:eastAsiaTheme="minorEastAsia" w:hAnsiTheme="minorEastAsia" w:hint="eastAsia"/>
          <w:color w:val="000000"/>
          <w:sz w:val="24"/>
          <w:szCs w:val="24"/>
        </w:rPr>
        <w:t>六、成交</w:t>
      </w:r>
      <w:bookmarkEnd w:id="42"/>
      <w:r w:rsidRPr="001D4A18">
        <w:rPr>
          <w:rFonts w:asciiTheme="minorEastAsia" w:eastAsiaTheme="minorEastAsia" w:hAnsiTheme="minorEastAsia" w:hint="eastAsia"/>
          <w:color w:val="000000"/>
          <w:sz w:val="24"/>
          <w:szCs w:val="24"/>
        </w:rPr>
        <w:t>原则</w:t>
      </w:r>
      <w:bookmarkEnd w:id="43"/>
      <w:bookmarkEnd w:id="45"/>
      <w:bookmarkEnd w:id="46"/>
    </w:p>
    <w:p w:rsidR="006306CB" w:rsidRPr="001D4A18" w:rsidRDefault="006306CB" w:rsidP="006306CB">
      <w:pPr>
        <w:snapToGrid w:val="0"/>
        <w:spacing w:line="39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1、评审办法</w:t>
      </w:r>
    </w:p>
    <w:p w:rsidR="006306CB" w:rsidRPr="001D4A18" w:rsidRDefault="006306CB" w:rsidP="006306CB">
      <w:pPr>
        <w:snapToGrid w:val="0"/>
        <w:spacing w:line="39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1.1谈判小组将依照本竞争性谈判文件相关规定对质量和服务均能满足竞争性谈判实质性响应要求的供应商所提交的最后报价进行政策性扣减，并依据扣减后的价格按照由低到高的顺序提出3名以上成交候选人，并编写评审报告。</w:t>
      </w:r>
    </w:p>
    <w:p w:rsidR="006306CB" w:rsidRPr="001D4A18" w:rsidRDefault="006306CB" w:rsidP="006306CB">
      <w:pPr>
        <w:snapToGrid w:val="0"/>
        <w:spacing w:line="39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1.2若供应商的最后报价经扣减后价格相同，按技术参数（条款）的优劣顺序排列；以上都相同的，按服务条款的优劣顺序排列。</w:t>
      </w:r>
    </w:p>
    <w:p w:rsidR="006306CB" w:rsidRPr="001D4A18" w:rsidRDefault="006306CB" w:rsidP="006306CB">
      <w:pPr>
        <w:snapToGrid w:val="0"/>
        <w:spacing w:line="39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lastRenderedPageBreak/>
        <w:t>1.3成交价格=成交供应商的最后报价</w:t>
      </w:r>
    </w:p>
    <w:p w:rsidR="006306CB" w:rsidRPr="001D4A18" w:rsidRDefault="006306CB" w:rsidP="006306CB">
      <w:pPr>
        <w:tabs>
          <w:tab w:val="left" w:pos="5732"/>
        </w:tabs>
        <w:snapToGrid w:val="0"/>
        <w:spacing w:line="390" w:lineRule="exact"/>
        <w:ind w:firstLineChars="200" w:firstLine="480"/>
        <w:rPr>
          <w:rFonts w:asciiTheme="minorEastAsia" w:eastAsiaTheme="minorEastAsia" w:hAnsiTheme="minorEastAsia"/>
          <w:color w:val="000000"/>
          <w:sz w:val="24"/>
          <w:szCs w:val="24"/>
        </w:rPr>
      </w:pPr>
      <w:bookmarkStart w:id="47" w:name="_Toc102227321"/>
      <w:bookmarkStart w:id="48" w:name="_Toc342913395"/>
      <w:bookmarkStart w:id="49" w:name="_Toc403569783"/>
      <w:r w:rsidRPr="001D4A18">
        <w:rPr>
          <w:rFonts w:asciiTheme="minorEastAsia" w:eastAsiaTheme="minorEastAsia" w:hAnsiTheme="minorEastAsia" w:hint="eastAsia"/>
          <w:color w:val="000000"/>
          <w:sz w:val="24"/>
          <w:szCs w:val="24"/>
        </w:rPr>
        <w:t>2、评审细则：</w:t>
      </w:r>
      <w:r w:rsidRPr="001D4A18">
        <w:rPr>
          <w:rFonts w:asciiTheme="minorEastAsia" w:eastAsiaTheme="minorEastAsia" w:hAnsiTheme="minorEastAsia"/>
          <w:color w:val="000000"/>
          <w:sz w:val="24"/>
          <w:szCs w:val="24"/>
        </w:rPr>
        <w:tab/>
      </w:r>
    </w:p>
    <w:p w:rsidR="006306CB" w:rsidRPr="001D4A18" w:rsidRDefault="006306CB" w:rsidP="006306CB">
      <w:pPr>
        <w:snapToGrid w:val="0"/>
        <w:spacing w:line="39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2.1 资格符合性检查</w:t>
      </w:r>
    </w:p>
    <w:p w:rsidR="006306CB" w:rsidRPr="001D4A18" w:rsidRDefault="006306CB" w:rsidP="006306CB">
      <w:pPr>
        <w:snapToGrid w:val="0"/>
        <w:spacing w:line="39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依据法律法规和竞争性谈判文件的规定，对供应商的资格证明、保证金等进行审查，以确定供应商是否具备谈判资格。</w:t>
      </w:r>
    </w:p>
    <w:p w:rsidR="006306CB" w:rsidRPr="001D4A18" w:rsidRDefault="006306CB" w:rsidP="006306CB">
      <w:pPr>
        <w:snapToGrid w:val="0"/>
        <w:spacing w:line="39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2.2对响应文件的有效性、完整性和响应程度检查。</w:t>
      </w:r>
    </w:p>
    <w:p w:rsidR="006306CB" w:rsidRPr="00F22DE9" w:rsidRDefault="006306CB" w:rsidP="006306CB">
      <w:pPr>
        <w:snapToGrid w:val="0"/>
        <w:spacing w:line="390" w:lineRule="exact"/>
        <w:ind w:firstLineChars="200" w:firstLine="480"/>
        <w:rPr>
          <w:rFonts w:asciiTheme="minorEastAsia" w:eastAsiaTheme="minorEastAsia" w:hAnsiTheme="minorEastAsia"/>
          <w:sz w:val="24"/>
          <w:szCs w:val="24"/>
        </w:rPr>
      </w:pPr>
      <w:r w:rsidRPr="001D4A18">
        <w:rPr>
          <w:rFonts w:asciiTheme="minorEastAsia" w:eastAsiaTheme="minorEastAsia" w:hAnsiTheme="minorEastAsia" w:hint="eastAsia"/>
          <w:color w:val="000000"/>
          <w:sz w:val="24"/>
          <w:szCs w:val="24"/>
        </w:rPr>
        <w:t>依据竞争性谈判文件的规定，对供应商的响应文件从质量、服务等方面进行审查，以确定供应商是否实质性响应竞争性谈判文件的要求。对技术、服务未作实质性响应的供应商</w:t>
      </w:r>
      <w:r w:rsidRPr="00F22DE9">
        <w:rPr>
          <w:rFonts w:asciiTheme="minorEastAsia" w:eastAsiaTheme="minorEastAsia" w:hAnsiTheme="minorEastAsia" w:hint="eastAsia"/>
          <w:sz w:val="24"/>
          <w:szCs w:val="24"/>
        </w:rPr>
        <w:t>，谈判小组将要求其在最后报价前做出相应的承诺。</w:t>
      </w:r>
    </w:p>
    <w:p w:rsidR="006306CB" w:rsidRPr="00F22DE9" w:rsidRDefault="006306CB" w:rsidP="006306CB">
      <w:pPr>
        <w:snapToGrid w:val="0"/>
        <w:spacing w:line="400" w:lineRule="exact"/>
        <w:ind w:firstLineChars="200" w:firstLine="480"/>
        <w:rPr>
          <w:rFonts w:asciiTheme="minorEastAsia" w:eastAsiaTheme="minorEastAsia" w:hAnsiTheme="minorEastAsia"/>
          <w:sz w:val="24"/>
          <w:szCs w:val="24"/>
        </w:rPr>
      </w:pPr>
      <w:r w:rsidRPr="00F22DE9">
        <w:rPr>
          <w:rFonts w:asciiTheme="minorEastAsia" w:eastAsiaTheme="minorEastAsia" w:hAnsiTheme="minorEastAsia" w:hint="eastAsia"/>
          <w:sz w:val="24"/>
          <w:szCs w:val="24"/>
        </w:rPr>
        <w:t>2.3若同一</w:t>
      </w:r>
      <w:r w:rsidRPr="00F22DE9">
        <w:rPr>
          <w:rFonts w:asciiTheme="minorEastAsia" w:eastAsiaTheme="minorEastAsia" w:hAnsiTheme="minorEastAsia"/>
          <w:sz w:val="24"/>
          <w:szCs w:val="24"/>
        </w:rPr>
        <w:t>合同项</w:t>
      </w:r>
      <w:r w:rsidRPr="00F22DE9">
        <w:rPr>
          <w:rFonts w:asciiTheme="minorEastAsia" w:eastAsiaTheme="minorEastAsia" w:hAnsiTheme="minorEastAsia" w:hint="eastAsia"/>
          <w:sz w:val="24"/>
          <w:szCs w:val="24"/>
        </w:rPr>
        <w:t>（分包）</w:t>
      </w:r>
      <w:r w:rsidRPr="00F22DE9">
        <w:rPr>
          <w:rFonts w:asciiTheme="minorEastAsia" w:eastAsiaTheme="minorEastAsia" w:hAnsiTheme="minorEastAsia"/>
          <w:sz w:val="24"/>
          <w:szCs w:val="24"/>
        </w:rPr>
        <w:t>下</w:t>
      </w:r>
      <w:r w:rsidRPr="00F22DE9">
        <w:rPr>
          <w:rFonts w:asciiTheme="minorEastAsia" w:eastAsiaTheme="minorEastAsia" w:hAnsiTheme="minorEastAsia" w:hint="eastAsia"/>
          <w:sz w:val="24"/>
          <w:szCs w:val="24"/>
        </w:rPr>
        <w:t>为单一品目的货物采购中，同一品牌同一型号产品有多家供应商参加谈判的，只能按照一家供应商计算。谈判时在其他条件（资格符合性检查、响应文件的有效性、完整性和响应程度检查）合格的前提下，选取报价最低的供应商进入评审，舍掉其他供应商。</w:t>
      </w:r>
    </w:p>
    <w:p w:rsidR="006306CB" w:rsidRPr="00A532B1" w:rsidRDefault="006306CB" w:rsidP="006306CB">
      <w:pPr>
        <w:snapToGrid w:val="0"/>
        <w:spacing w:line="390" w:lineRule="exact"/>
        <w:ind w:firstLineChars="200" w:firstLine="480"/>
        <w:rPr>
          <w:rFonts w:asciiTheme="minorEastAsia" w:eastAsiaTheme="minorEastAsia" w:hAnsiTheme="minorEastAsia"/>
          <w:sz w:val="24"/>
          <w:szCs w:val="24"/>
        </w:rPr>
      </w:pPr>
      <w:r w:rsidRPr="00A532B1">
        <w:rPr>
          <w:rFonts w:asciiTheme="minorEastAsia" w:eastAsiaTheme="minorEastAsia" w:hAnsiTheme="minorEastAsia" w:hint="eastAsia"/>
          <w:sz w:val="24"/>
          <w:szCs w:val="24"/>
        </w:rPr>
        <w:t>2.4关于政策性扣减</w:t>
      </w:r>
    </w:p>
    <w:p w:rsidR="006306CB" w:rsidRPr="00A532B1" w:rsidRDefault="006306CB" w:rsidP="006306CB">
      <w:pPr>
        <w:snapToGrid w:val="0"/>
        <w:spacing w:line="390" w:lineRule="exact"/>
        <w:ind w:firstLineChars="200" w:firstLine="480"/>
        <w:rPr>
          <w:rFonts w:asciiTheme="minorEastAsia" w:eastAsiaTheme="minorEastAsia" w:hAnsiTheme="minorEastAsia"/>
          <w:sz w:val="24"/>
          <w:szCs w:val="24"/>
        </w:rPr>
      </w:pPr>
      <w:r w:rsidRPr="00A532B1">
        <w:rPr>
          <w:rFonts w:asciiTheme="minorEastAsia" w:eastAsiaTheme="minorEastAsia" w:hAnsiTheme="minorEastAsia" w:hint="eastAsia"/>
          <w:sz w:val="24"/>
          <w:szCs w:val="24"/>
        </w:rPr>
        <w:t>2.4.1政策性扣减范围</w:t>
      </w:r>
    </w:p>
    <w:p w:rsidR="006306CB" w:rsidRPr="00A532B1" w:rsidRDefault="006306CB" w:rsidP="006306CB">
      <w:pPr>
        <w:snapToGrid w:val="0"/>
        <w:spacing w:line="390" w:lineRule="exact"/>
        <w:ind w:firstLineChars="200" w:firstLine="480"/>
        <w:rPr>
          <w:rFonts w:asciiTheme="minorEastAsia" w:eastAsiaTheme="minorEastAsia" w:hAnsiTheme="minorEastAsia"/>
          <w:sz w:val="24"/>
          <w:szCs w:val="24"/>
        </w:rPr>
      </w:pPr>
      <w:r w:rsidRPr="00A532B1">
        <w:rPr>
          <w:rFonts w:asciiTheme="minorEastAsia" w:eastAsiaTheme="minorEastAsia" w:hAnsiTheme="minorEastAsia" w:hint="eastAsia"/>
          <w:sz w:val="24"/>
          <w:szCs w:val="24"/>
        </w:rPr>
        <w:t>供应商符合小型、微型企业或监狱企业条件</w:t>
      </w:r>
      <w:r w:rsidR="00716D13">
        <w:rPr>
          <w:rFonts w:asciiTheme="minorEastAsia" w:eastAsiaTheme="minorEastAsia" w:hAnsiTheme="minorEastAsia" w:hint="eastAsia"/>
          <w:sz w:val="24"/>
          <w:szCs w:val="24"/>
        </w:rPr>
        <w:t>、</w:t>
      </w:r>
      <w:r w:rsidR="00716D13" w:rsidRPr="00716D13">
        <w:rPr>
          <w:rFonts w:asciiTheme="minorEastAsia" w:eastAsiaTheme="minorEastAsia" w:hAnsiTheme="minorEastAsia" w:hint="eastAsia"/>
          <w:sz w:val="24"/>
          <w:szCs w:val="24"/>
        </w:rPr>
        <w:t>残疾人福利性单位的</w:t>
      </w:r>
      <w:r w:rsidRPr="00A532B1">
        <w:rPr>
          <w:rFonts w:asciiTheme="minorEastAsia" w:eastAsiaTheme="minorEastAsia" w:hAnsiTheme="minorEastAsia" w:hint="eastAsia"/>
          <w:sz w:val="24"/>
          <w:szCs w:val="24"/>
        </w:rPr>
        <w:t>，其最后报价将按相应比例进行扣减。</w:t>
      </w:r>
    </w:p>
    <w:p w:rsidR="006306CB" w:rsidRPr="00A532B1" w:rsidRDefault="006306CB" w:rsidP="006306CB">
      <w:pPr>
        <w:snapToGrid w:val="0"/>
        <w:spacing w:line="390" w:lineRule="exact"/>
        <w:ind w:firstLineChars="200" w:firstLine="480"/>
        <w:rPr>
          <w:rFonts w:asciiTheme="minorEastAsia" w:eastAsiaTheme="minorEastAsia" w:hAnsiTheme="minorEastAsia"/>
          <w:sz w:val="24"/>
          <w:szCs w:val="24"/>
        </w:rPr>
      </w:pPr>
      <w:r w:rsidRPr="00A532B1">
        <w:rPr>
          <w:rFonts w:asciiTheme="minorEastAsia" w:eastAsiaTheme="minorEastAsia" w:hAnsiTheme="minorEastAsia" w:hint="eastAsia"/>
          <w:sz w:val="24"/>
          <w:szCs w:val="24"/>
        </w:rPr>
        <w:t>2.</w:t>
      </w:r>
      <w:r w:rsidR="00D3625F" w:rsidRPr="00A532B1">
        <w:rPr>
          <w:rFonts w:asciiTheme="minorEastAsia" w:eastAsiaTheme="minorEastAsia" w:hAnsiTheme="minorEastAsia" w:hint="eastAsia"/>
          <w:sz w:val="24"/>
          <w:szCs w:val="24"/>
        </w:rPr>
        <w:t>4</w:t>
      </w:r>
      <w:r w:rsidRPr="00A532B1">
        <w:rPr>
          <w:rFonts w:asciiTheme="minorEastAsia" w:eastAsiaTheme="minorEastAsia" w:hAnsiTheme="minorEastAsia" w:hint="eastAsia"/>
          <w:sz w:val="24"/>
          <w:szCs w:val="24"/>
        </w:rPr>
        <w:t>.2  政策性扣减方式：</w:t>
      </w:r>
    </w:p>
    <w:p w:rsidR="006306CB" w:rsidRPr="00A532B1" w:rsidRDefault="006306CB" w:rsidP="006306CB">
      <w:pPr>
        <w:snapToGrid w:val="0"/>
        <w:spacing w:line="400" w:lineRule="exact"/>
        <w:ind w:firstLineChars="200" w:firstLine="480"/>
        <w:rPr>
          <w:rFonts w:asciiTheme="minorEastAsia" w:eastAsiaTheme="minorEastAsia" w:hAnsiTheme="minorEastAsia"/>
          <w:sz w:val="24"/>
          <w:szCs w:val="24"/>
        </w:rPr>
      </w:pPr>
      <w:r w:rsidRPr="00A532B1">
        <w:rPr>
          <w:rFonts w:asciiTheme="minorEastAsia" w:eastAsiaTheme="minorEastAsia" w:hAnsiTheme="minorEastAsia" w:hint="eastAsia"/>
          <w:sz w:val="24"/>
          <w:szCs w:val="24"/>
        </w:rPr>
        <w:t>2.</w:t>
      </w:r>
      <w:r w:rsidR="00D3625F" w:rsidRPr="00A532B1">
        <w:rPr>
          <w:rFonts w:asciiTheme="minorEastAsia" w:eastAsiaTheme="minorEastAsia" w:hAnsiTheme="minorEastAsia" w:hint="eastAsia"/>
          <w:sz w:val="24"/>
          <w:szCs w:val="24"/>
        </w:rPr>
        <w:t>4</w:t>
      </w:r>
      <w:r w:rsidRPr="00A532B1">
        <w:rPr>
          <w:rFonts w:asciiTheme="minorEastAsia" w:eastAsiaTheme="minorEastAsia" w:hAnsiTheme="minorEastAsia" w:hint="eastAsia"/>
          <w:sz w:val="24"/>
          <w:szCs w:val="24"/>
        </w:rPr>
        <w:t>.2.1供应商为非联合体参与谈判的，对小型企业给予6%的扣除，微型企业给予8%的扣除（注册资金十五万及以下的微型企业给予10%的扣除），以扣除后的报价参与评审。</w:t>
      </w:r>
    </w:p>
    <w:p w:rsidR="006306CB" w:rsidRPr="00A532B1" w:rsidRDefault="006306CB" w:rsidP="006306CB">
      <w:pPr>
        <w:snapToGrid w:val="0"/>
        <w:spacing w:line="400" w:lineRule="exact"/>
        <w:ind w:firstLineChars="200" w:firstLine="480"/>
        <w:rPr>
          <w:rFonts w:asciiTheme="minorEastAsia" w:eastAsiaTheme="minorEastAsia" w:hAnsiTheme="minorEastAsia"/>
          <w:sz w:val="24"/>
          <w:szCs w:val="24"/>
        </w:rPr>
      </w:pPr>
      <w:r w:rsidRPr="00A532B1">
        <w:rPr>
          <w:rFonts w:asciiTheme="minorEastAsia" w:eastAsiaTheme="minorEastAsia" w:hAnsiTheme="minorEastAsia" w:hint="eastAsia"/>
          <w:sz w:val="24"/>
          <w:szCs w:val="24"/>
        </w:rPr>
        <w:t>2.</w:t>
      </w:r>
      <w:r w:rsidR="00D3625F" w:rsidRPr="00A532B1">
        <w:rPr>
          <w:rFonts w:asciiTheme="minorEastAsia" w:eastAsiaTheme="minorEastAsia" w:hAnsiTheme="minorEastAsia" w:hint="eastAsia"/>
          <w:sz w:val="24"/>
          <w:szCs w:val="24"/>
        </w:rPr>
        <w:t>4</w:t>
      </w:r>
      <w:r w:rsidRPr="00A532B1">
        <w:rPr>
          <w:rFonts w:asciiTheme="minorEastAsia" w:eastAsiaTheme="minorEastAsia" w:hAnsiTheme="minorEastAsia" w:hint="eastAsia"/>
          <w:sz w:val="24"/>
          <w:szCs w:val="24"/>
        </w:rPr>
        <w:t>.2.</w:t>
      </w:r>
      <w:r w:rsidR="00A532B1" w:rsidRPr="00A532B1">
        <w:rPr>
          <w:rFonts w:asciiTheme="minorEastAsia" w:eastAsiaTheme="minorEastAsia" w:hAnsiTheme="minorEastAsia" w:hint="eastAsia"/>
          <w:sz w:val="24"/>
          <w:szCs w:val="24"/>
        </w:rPr>
        <w:t>2</w:t>
      </w:r>
      <w:r w:rsidRPr="00A532B1">
        <w:rPr>
          <w:rFonts w:asciiTheme="minorEastAsia" w:eastAsiaTheme="minorEastAsia" w:hAnsiTheme="minorEastAsia" w:hint="eastAsia"/>
          <w:sz w:val="24"/>
          <w:szCs w:val="24"/>
        </w:rPr>
        <w:t>监狱企业、残疾人福利性单位属于微型企业的，应提供企业所在地的县级以上中小企业主管部门</w:t>
      </w:r>
      <w:r w:rsidR="00951F0E" w:rsidRPr="00A532B1">
        <w:rPr>
          <w:rFonts w:asciiTheme="minorEastAsia" w:eastAsiaTheme="minorEastAsia" w:hAnsiTheme="minorEastAsia" w:hint="eastAsia"/>
          <w:sz w:val="24"/>
          <w:szCs w:val="24"/>
        </w:rPr>
        <w:t>本年度出具</w:t>
      </w:r>
      <w:r w:rsidRPr="00A532B1">
        <w:rPr>
          <w:rFonts w:asciiTheme="minorEastAsia" w:eastAsiaTheme="minorEastAsia" w:hAnsiTheme="minorEastAsia" w:hint="eastAsia"/>
          <w:sz w:val="24"/>
          <w:szCs w:val="24"/>
        </w:rPr>
        <w:t>的证明文件复印件和</w:t>
      </w:r>
      <w:r w:rsidR="00951F0E" w:rsidRPr="00A532B1">
        <w:rPr>
          <w:rFonts w:asciiTheme="minorEastAsia" w:eastAsiaTheme="minorEastAsia" w:hAnsiTheme="minorEastAsia" w:hint="eastAsia"/>
          <w:sz w:val="24"/>
          <w:szCs w:val="24"/>
        </w:rPr>
        <w:t>小微企业声明函</w:t>
      </w:r>
      <w:r w:rsidRPr="00A532B1">
        <w:rPr>
          <w:rFonts w:asciiTheme="minorEastAsia" w:eastAsiaTheme="minorEastAsia" w:hAnsiTheme="minorEastAsia" w:hint="eastAsia"/>
          <w:sz w:val="24"/>
          <w:szCs w:val="24"/>
        </w:rPr>
        <w:t xml:space="preserve">（详见第六篇 </w:t>
      </w:r>
      <w:r w:rsidR="00704606" w:rsidRPr="00A532B1">
        <w:rPr>
          <w:rFonts w:asciiTheme="minorEastAsia" w:eastAsiaTheme="minorEastAsia" w:hAnsiTheme="minorEastAsia" w:hint="eastAsia"/>
          <w:sz w:val="24"/>
          <w:szCs w:val="24"/>
        </w:rPr>
        <w:t>五、</w:t>
      </w:r>
      <w:r w:rsidRPr="00A532B1">
        <w:rPr>
          <w:rFonts w:asciiTheme="minorEastAsia" w:eastAsiaTheme="minorEastAsia" w:hAnsiTheme="minorEastAsia" w:hint="eastAsia"/>
          <w:sz w:val="24"/>
          <w:szCs w:val="24"/>
        </w:rPr>
        <w:t>其他应提供的资料“</w:t>
      </w:r>
      <w:r w:rsidR="00951F0E" w:rsidRPr="00A532B1">
        <w:rPr>
          <w:rFonts w:asciiTheme="minorEastAsia" w:eastAsiaTheme="minorEastAsia" w:hAnsiTheme="minorEastAsia" w:hint="eastAsia"/>
          <w:sz w:val="24"/>
          <w:szCs w:val="24"/>
        </w:rPr>
        <w:t>小微企业声明函</w:t>
      </w:r>
      <w:r w:rsidRPr="00A532B1">
        <w:rPr>
          <w:rFonts w:asciiTheme="minorEastAsia" w:eastAsiaTheme="minorEastAsia" w:hAnsiTheme="minorEastAsia" w:hint="eastAsia"/>
          <w:sz w:val="24"/>
          <w:szCs w:val="24"/>
        </w:rPr>
        <w:t>”）。未提供以上资料的监狱企业、残疾人福利性单位视同小型企业。</w:t>
      </w:r>
    </w:p>
    <w:p w:rsidR="0049686C" w:rsidRPr="0030442B" w:rsidRDefault="0049686C" w:rsidP="0049686C">
      <w:pPr>
        <w:snapToGrid w:val="0"/>
        <w:spacing w:line="400" w:lineRule="exact"/>
        <w:ind w:firstLineChars="200" w:firstLine="480"/>
        <w:rPr>
          <w:rFonts w:asciiTheme="minorEastAsia" w:eastAsiaTheme="minorEastAsia" w:hAnsiTheme="minorEastAsia"/>
          <w:sz w:val="24"/>
          <w:szCs w:val="24"/>
        </w:rPr>
      </w:pPr>
      <w:r w:rsidRPr="0030442B">
        <w:rPr>
          <w:rFonts w:asciiTheme="minorEastAsia" w:eastAsiaTheme="minorEastAsia" w:hAnsiTheme="minorEastAsia" w:hint="eastAsia"/>
          <w:sz w:val="24"/>
          <w:szCs w:val="24"/>
        </w:rPr>
        <w:t>2.4.3.关于落实国家节能环保政策的政策性扣减</w:t>
      </w:r>
    </w:p>
    <w:p w:rsidR="0049686C" w:rsidRPr="0030442B" w:rsidRDefault="0049686C" w:rsidP="0049686C">
      <w:pPr>
        <w:snapToGrid w:val="0"/>
        <w:spacing w:line="400" w:lineRule="exact"/>
        <w:ind w:firstLineChars="200" w:firstLine="480"/>
        <w:rPr>
          <w:rFonts w:asciiTheme="minorEastAsia" w:eastAsiaTheme="minorEastAsia" w:hAnsiTheme="minorEastAsia"/>
          <w:sz w:val="24"/>
          <w:szCs w:val="24"/>
        </w:rPr>
      </w:pPr>
      <w:r w:rsidRPr="0030442B">
        <w:rPr>
          <w:rFonts w:asciiTheme="minorEastAsia" w:eastAsiaTheme="minorEastAsia" w:hAnsiTheme="minorEastAsia" w:hint="eastAsia"/>
          <w:sz w:val="24"/>
          <w:szCs w:val="24"/>
        </w:rPr>
        <w:t>2.4.3.1投标产品有一款进入当期节能清单的，其评审价=投标报价*（1-1%）,最多扣减3%;</w:t>
      </w:r>
    </w:p>
    <w:p w:rsidR="0049686C" w:rsidRPr="0030442B" w:rsidRDefault="0049686C" w:rsidP="0049686C">
      <w:pPr>
        <w:snapToGrid w:val="0"/>
        <w:spacing w:line="400" w:lineRule="exact"/>
        <w:ind w:firstLineChars="200" w:firstLine="480"/>
        <w:rPr>
          <w:rFonts w:asciiTheme="minorEastAsia" w:eastAsiaTheme="minorEastAsia" w:hAnsiTheme="minorEastAsia"/>
          <w:sz w:val="24"/>
          <w:szCs w:val="24"/>
        </w:rPr>
      </w:pPr>
      <w:r w:rsidRPr="0030442B">
        <w:rPr>
          <w:rFonts w:asciiTheme="minorEastAsia" w:eastAsiaTheme="minorEastAsia" w:hAnsiTheme="minorEastAsia" w:hint="eastAsia"/>
          <w:sz w:val="24"/>
          <w:szCs w:val="24"/>
        </w:rPr>
        <w:t>2.4.3.2投标产品有一款进入当期环保清单的，其评审价=投标报价*（1-0.5%），最多扣减1%；</w:t>
      </w:r>
    </w:p>
    <w:p w:rsidR="0049686C" w:rsidRPr="001D4A18" w:rsidRDefault="0049686C" w:rsidP="0049686C">
      <w:pPr>
        <w:snapToGrid w:val="0"/>
        <w:spacing w:line="400" w:lineRule="exact"/>
        <w:ind w:firstLineChars="200" w:firstLine="480"/>
        <w:rPr>
          <w:rFonts w:asciiTheme="minorEastAsia" w:eastAsiaTheme="minorEastAsia" w:hAnsiTheme="minorEastAsia"/>
          <w:color w:val="FF0000"/>
          <w:sz w:val="24"/>
          <w:szCs w:val="24"/>
        </w:rPr>
      </w:pPr>
      <w:r w:rsidRPr="0030442B">
        <w:rPr>
          <w:rFonts w:asciiTheme="minorEastAsia" w:eastAsiaTheme="minorEastAsia" w:hAnsiTheme="minorEastAsia" w:hint="eastAsia"/>
          <w:sz w:val="24"/>
          <w:szCs w:val="24"/>
        </w:rPr>
        <w:t>2.4.3.3所有投标产品的原产地在西部地区的，其评审价=投标报价*（1-1%）。</w:t>
      </w:r>
    </w:p>
    <w:p w:rsidR="006306CB" w:rsidRPr="001D4A18" w:rsidRDefault="006306CB" w:rsidP="006306CB">
      <w:pPr>
        <w:snapToGrid w:val="0"/>
        <w:spacing w:line="39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2.</w:t>
      </w:r>
      <w:r w:rsidR="00D3625F" w:rsidRPr="001D4A18">
        <w:rPr>
          <w:rFonts w:asciiTheme="minorEastAsia" w:eastAsiaTheme="minorEastAsia" w:hAnsiTheme="minorEastAsia" w:hint="eastAsia"/>
          <w:color w:val="000000"/>
          <w:sz w:val="24"/>
          <w:szCs w:val="24"/>
        </w:rPr>
        <w:t>5</w:t>
      </w:r>
      <w:r w:rsidRPr="001D4A18">
        <w:rPr>
          <w:rFonts w:asciiTheme="minorEastAsia" w:eastAsiaTheme="minorEastAsia" w:hAnsiTheme="minorEastAsia" w:hint="eastAsia"/>
          <w:color w:val="000000"/>
          <w:sz w:val="24"/>
          <w:szCs w:val="24"/>
        </w:rPr>
        <w:t>成交供应商的确定：</w:t>
      </w:r>
    </w:p>
    <w:p w:rsidR="006306CB" w:rsidRPr="001D4A18" w:rsidRDefault="006306CB" w:rsidP="006306CB">
      <w:pPr>
        <w:snapToGrid w:val="0"/>
        <w:spacing w:line="39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2.</w:t>
      </w:r>
      <w:r w:rsidR="00D3625F" w:rsidRPr="001D4A18">
        <w:rPr>
          <w:rFonts w:asciiTheme="minorEastAsia" w:eastAsiaTheme="minorEastAsia" w:hAnsiTheme="minorEastAsia" w:hint="eastAsia"/>
          <w:color w:val="000000"/>
          <w:sz w:val="24"/>
          <w:szCs w:val="24"/>
        </w:rPr>
        <w:t>5</w:t>
      </w:r>
      <w:r w:rsidRPr="001D4A18">
        <w:rPr>
          <w:rFonts w:asciiTheme="minorEastAsia" w:eastAsiaTheme="minorEastAsia" w:hAnsiTheme="minorEastAsia" w:hint="eastAsia"/>
          <w:color w:val="000000"/>
          <w:sz w:val="24"/>
          <w:szCs w:val="24"/>
        </w:rPr>
        <w:t>.1“第三篇 谈判项目技术需求”有一条及以上不能满足竞争性谈判文件要求的供应商将失去成为成交供应商的资格；</w:t>
      </w:r>
    </w:p>
    <w:p w:rsidR="006306CB" w:rsidRPr="001D4A18" w:rsidRDefault="006306CB" w:rsidP="006306CB">
      <w:pPr>
        <w:snapToGrid w:val="0"/>
        <w:spacing w:line="39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2.</w:t>
      </w:r>
      <w:r w:rsidR="00D3625F" w:rsidRPr="001D4A18">
        <w:rPr>
          <w:rFonts w:asciiTheme="minorEastAsia" w:eastAsiaTheme="minorEastAsia" w:hAnsiTheme="minorEastAsia" w:hint="eastAsia"/>
          <w:color w:val="000000"/>
          <w:sz w:val="24"/>
          <w:szCs w:val="24"/>
        </w:rPr>
        <w:t>5</w:t>
      </w:r>
      <w:r w:rsidRPr="001D4A18">
        <w:rPr>
          <w:rFonts w:asciiTheme="minorEastAsia" w:eastAsiaTheme="minorEastAsia" w:hAnsiTheme="minorEastAsia" w:hint="eastAsia"/>
          <w:color w:val="000000"/>
          <w:sz w:val="24"/>
          <w:szCs w:val="24"/>
        </w:rPr>
        <w:t>.2“第四篇 谈判项目服务需求”有一条及以上不能满足竞争性谈判文件要求的供应商将失去成为成交供应商的资格。</w:t>
      </w:r>
    </w:p>
    <w:p w:rsidR="006306CB" w:rsidRPr="001D4A18" w:rsidRDefault="006306CB" w:rsidP="006306CB">
      <w:pPr>
        <w:snapToGrid w:val="0"/>
        <w:spacing w:line="39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2.</w:t>
      </w:r>
      <w:r w:rsidR="00D3625F" w:rsidRPr="001D4A18">
        <w:rPr>
          <w:rFonts w:asciiTheme="minorEastAsia" w:eastAsiaTheme="minorEastAsia" w:hAnsiTheme="minorEastAsia" w:hint="eastAsia"/>
          <w:color w:val="000000"/>
          <w:sz w:val="24"/>
          <w:szCs w:val="24"/>
        </w:rPr>
        <w:t>5</w:t>
      </w:r>
      <w:r w:rsidRPr="001D4A18">
        <w:rPr>
          <w:rFonts w:asciiTheme="minorEastAsia" w:eastAsiaTheme="minorEastAsia" w:hAnsiTheme="minorEastAsia" w:hint="eastAsia"/>
          <w:color w:val="000000"/>
          <w:sz w:val="24"/>
          <w:szCs w:val="24"/>
        </w:rPr>
        <w:t>.3谈判小组认为，排在前面的成交候选人的最后报价或者某些分项报价明显不合</w:t>
      </w:r>
      <w:r w:rsidRPr="001D4A18">
        <w:rPr>
          <w:rFonts w:asciiTheme="minorEastAsia" w:eastAsiaTheme="minorEastAsia" w:hAnsiTheme="minorEastAsia" w:hint="eastAsia"/>
          <w:color w:val="000000"/>
          <w:sz w:val="24"/>
          <w:szCs w:val="24"/>
        </w:rPr>
        <w:lastRenderedPageBreak/>
        <w:t>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6306CB" w:rsidRPr="001D4A18" w:rsidRDefault="006306CB" w:rsidP="006306CB">
      <w:pPr>
        <w:snapToGrid w:val="0"/>
        <w:spacing w:line="39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2.</w:t>
      </w:r>
      <w:r w:rsidR="00D3625F" w:rsidRPr="001D4A18">
        <w:rPr>
          <w:rFonts w:asciiTheme="minorEastAsia" w:eastAsiaTheme="minorEastAsia" w:hAnsiTheme="minorEastAsia" w:hint="eastAsia"/>
          <w:color w:val="000000"/>
          <w:sz w:val="24"/>
          <w:szCs w:val="24"/>
        </w:rPr>
        <w:t>5</w:t>
      </w:r>
      <w:r w:rsidRPr="001D4A18">
        <w:rPr>
          <w:rFonts w:asciiTheme="minorEastAsia" w:eastAsiaTheme="minorEastAsia" w:hAnsiTheme="minorEastAsia" w:hint="eastAsia"/>
          <w:color w:val="000000"/>
          <w:sz w:val="24"/>
          <w:szCs w:val="24"/>
        </w:rPr>
        <w:t>.4谈判小组将依照评审办法提出成交候选人</w:t>
      </w:r>
    </w:p>
    <w:p w:rsidR="006306CB" w:rsidRPr="001D4A18" w:rsidRDefault="006306CB" w:rsidP="006306CB">
      <w:pPr>
        <w:snapToGrid w:val="0"/>
        <w:spacing w:line="39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2.</w:t>
      </w:r>
      <w:r w:rsidR="00D3625F" w:rsidRPr="001D4A18">
        <w:rPr>
          <w:rFonts w:asciiTheme="minorEastAsia" w:eastAsiaTheme="minorEastAsia" w:hAnsiTheme="minorEastAsia" w:hint="eastAsia"/>
          <w:color w:val="000000"/>
          <w:sz w:val="24"/>
          <w:szCs w:val="24"/>
        </w:rPr>
        <w:t>5</w:t>
      </w:r>
      <w:r w:rsidRPr="001D4A18">
        <w:rPr>
          <w:rFonts w:asciiTheme="minorEastAsia" w:eastAsiaTheme="minorEastAsia" w:hAnsiTheme="minorEastAsia" w:hint="eastAsia"/>
          <w:color w:val="000000"/>
          <w:sz w:val="24"/>
          <w:szCs w:val="24"/>
        </w:rPr>
        <w:t>.5</w:t>
      </w:r>
      <w:r w:rsidRPr="001D4A18">
        <w:rPr>
          <w:rFonts w:asciiTheme="minorEastAsia" w:eastAsiaTheme="minorEastAsia" w:hAnsiTheme="minorEastAsia"/>
          <w:color w:val="000000"/>
          <w:sz w:val="24"/>
          <w:szCs w:val="24"/>
        </w:rPr>
        <w:t>采购代理机构应当在评审结束后2个工作日内将评审报告送采购人确认。采购人应当在收到评审报告后5个工作日内，从评审报告提出的成交候选人中，根据质量和服务均能满足采购文件实质性响应要求且最后报价</w:t>
      </w:r>
      <w:r w:rsidR="00CA6AAD" w:rsidRPr="001D4A18">
        <w:rPr>
          <w:rFonts w:asciiTheme="minorEastAsia" w:eastAsiaTheme="minorEastAsia" w:hAnsiTheme="minorEastAsia" w:hint="eastAsia"/>
          <w:color w:val="000000"/>
          <w:sz w:val="24"/>
          <w:szCs w:val="24"/>
        </w:rPr>
        <w:t>经政策性扣减后的价格</w:t>
      </w:r>
      <w:r w:rsidRPr="001D4A18">
        <w:rPr>
          <w:rFonts w:asciiTheme="minorEastAsia" w:eastAsiaTheme="minorEastAsia" w:hAnsiTheme="minorEastAsia"/>
          <w:color w:val="000000"/>
          <w:sz w:val="24"/>
          <w:szCs w:val="24"/>
        </w:rPr>
        <w:t>最低的原则确定成交供应商，也可以书面授权谈判小组直接确定成交供应商。采购人逾期未确定成交供应商且不提出异议的，视为确定评审报告提出的最后报价最低的供应商为成交供应商。</w:t>
      </w:r>
    </w:p>
    <w:p w:rsidR="006306CB" w:rsidRPr="001D4A18" w:rsidRDefault="006306CB" w:rsidP="006306CB">
      <w:pPr>
        <w:snapToGrid w:val="0"/>
        <w:spacing w:line="390" w:lineRule="exact"/>
        <w:ind w:firstLineChars="167" w:firstLine="401"/>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2.</w:t>
      </w:r>
      <w:r w:rsidR="00D3625F" w:rsidRPr="001D4A18">
        <w:rPr>
          <w:rFonts w:asciiTheme="minorEastAsia" w:eastAsiaTheme="minorEastAsia" w:hAnsiTheme="minorEastAsia" w:hint="eastAsia"/>
          <w:color w:val="000000"/>
          <w:sz w:val="24"/>
          <w:szCs w:val="24"/>
        </w:rPr>
        <w:t>6</w:t>
      </w:r>
      <w:r w:rsidRPr="001D4A18">
        <w:rPr>
          <w:rFonts w:asciiTheme="minorEastAsia" w:eastAsiaTheme="minorEastAsia" w:hAnsiTheme="minorEastAsia" w:hint="eastAsia"/>
          <w:color w:val="000000"/>
          <w:sz w:val="24"/>
          <w:szCs w:val="24"/>
        </w:rPr>
        <w:t>成交供应商的变更</w:t>
      </w:r>
    </w:p>
    <w:p w:rsidR="006306CB" w:rsidRPr="0030442B" w:rsidRDefault="006306CB" w:rsidP="005839C1">
      <w:pPr>
        <w:snapToGrid w:val="0"/>
        <w:spacing w:line="400" w:lineRule="exact"/>
        <w:ind w:firstLineChars="200" w:firstLine="480"/>
        <w:rPr>
          <w:rFonts w:asciiTheme="minorEastAsia" w:eastAsiaTheme="minorEastAsia" w:hAnsiTheme="minorEastAsia"/>
          <w:sz w:val="24"/>
          <w:szCs w:val="24"/>
        </w:rPr>
      </w:pPr>
      <w:r w:rsidRPr="0030442B">
        <w:rPr>
          <w:rFonts w:asciiTheme="minorEastAsia" w:eastAsiaTheme="minorEastAsia" w:hAnsiTheme="minorEastAsia" w:hint="eastAsia"/>
          <w:sz w:val="24"/>
        </w:rPr>
        <w:t>成交</w:t>
      </w:r>
      <w:r w:rsidR="005839C1" w:rsidRPr="0030442B">
        <w:rPr>
          <w:rFonts w:asciiTheme="minorEastAsia" w:eastAsiaTheme="minorEastAsia" w:hAnsiTheme="minorEastAsia" w:hint="eastAsia"/>
          <w:sz w:val="24"/>
        </w:rPr>
        <w:t>供应商</w:t>
      </w:r>
      <w:r w:rsidRPr="0030442B">
        <w:rPr>
          <w:rFonts w:asciiTheme="minorEastAsia" w:eastAsiaTheme="minorEastAsia" w:hAnsiTheme="minorEastAsia" w:hint="eastAsia"/>
          <w:sz w:val="24"/>
        </w:rPr>
        <w:t>拒</w:t>
      </w:r>
      <w:r w:rsidRPr="001D4A18">
        <w:rPr>
          <w:rFonts w:asciiTheme="minorEastAsia" w:eastAsiaTheme="minorEastAsia" w:hAnsiTheme="minorEastAsia" w:hint="eastAsia"/>
          <w:color w:val="000000"/>
          <w:sz w:val="24"/>
        </w:rPr>
        <w:t>绝与采购人签订</w:t>
      </w:r>
      <w:r w:rsidR="000E09D0" w:rsidRPr="001D4A18">
        <w:rPr>
          <w:rFonts w:asciiTheme="minorEastAsia" w:eastAsiaTheme="minorEastAsia" w:hAnsiTheme="minorEastAsia" w:hint="eastAsia"/>
          <w:color w:val="000000"/>
          <w:sz w:val="24"/>
        </w:rPr>
        <w:t>政府采购</w:t>
      </w:r>
      <w:r w:rsidRPr="001D4A18">
        <w:rPr>
          <w:rFonts w:asciiTheme="minorEastAsia" w:eastAsiaTheme="minorEastAsia" w:hAnsiTheme="minorEastAsia" w:hint="eastAsia"/>
          <w:color w:val="000000"/>
          <w:sz w:val="24"/>
        </w:rPr>
        <w:t>合同的，采购人可以按照评标报告推荐的成交候选人顺序，确定排名下一位的候选人为成交人，也可以重新开展政府采购活动。</w:t>
      </w:r>
      <w:r w:rsidR="005839C1" w:rsidRPr="0030442B">
        <w:rPr>
          <w:rFonts w:asciiTheme="minorEastAsia" w:eastAsiaTheme="minorEastAsia" w:hAnsiTheme="minorEastAsia" w:hint="eastAsia"/>
          <w:sz w:val="24"/>
          <w:szCs w:val="24"/>
        </w:rPr>
        <w:t>拒绝签订政府采购合同的成交供应商不得参加对该项目重新开展的采购活动。</w:t>
      </w:r>
    </w:p>
    <w:p w:rsidR="000E09D0" w:rsidRPr="001D4A18" w:rsidRDefault="000E09D0" w:rsidP="000E09D0">
      <w:pPr>
        <w:snapToGrid w:val="0"/>
        <w:spacing w:line="400" w:lineRule="exact"/>
        <w:ind w:firstLineChars="200" w:firstLine="480"/>
        <w:rPr>
          <w:rFonts w:asciiTheme="minorEastAsia" w:eastAsiaTheme="minorEastAsia" w:hAnsiTheme="minorEastAsia"/>
          <w:sz w:val="24"/>
          <w:szCs w:val="24"/>
        </w:rPr>
      </w:pPr>
      <w:r w:rsidRPr="0030442B">
        <w:rPr>
          <w:rFonts w:asciiTheme="minorEastAsia" w:eastAsiaTheme="minorEastAsia" w:hAnsiTheme="minorEastAsia" w:hint="eastAsia"/>
          <w:sz w:val="24"/>
          <w:szCs w:val="24"/>
        </w:rPr>
        <w:t>成交供应商无充分理由放弃成交的，采购人将会同采购代理机构把相关情况报财政部门，财政部门将根据相关法律法规的规定对违规供应商进行处罚。</w:t>
      </w:r>
    </w:p>
    <w:p w:rsidR="006306CB" w:rsidRPr="001D4A18" w:rsidRDefault="006306CB" w:rsidP="006306CB">
      <w:pPr>
        <w:snapToGrid w:val="0"/>
        <w:spacing w:line="400" w:lineRule="exact"/>
        <w:ind w:firstLineChars="150" w:firstLine="36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2.</w:t>
      </w:r>
      <w:r w:rsidR="00D3625F" w:rsidRPr="001D4A18">
        <w:rPr>
          <w:rFonts w:asciiTheme="minorEastAsia" w:eastAsiaTheme="minorEastAsia" w:hAnsiTheme="minorEastAsia" w:hint="eastAsia"/>
          <w:color w:val="000000"/>
          <w:sz w:val="24"/>
          <w:szCs w:val="24"/>
        </w:rPr>
        <w:t>7</w:t>
      </w:r>
      <w:r w:rsidRPr="001D4A18">
        <w:rPr>
          <w:rFonts w:asciiTheme="minorEastAsia" w:eastAsiaTheme="minorEastAsia" w:hAnsiTheme="minorEastAsia" w:hint="eastAsia"/>
          <w:color w:val="000000"/>
          <w:sz w:val="24"/>
          <w:szCs w:val="24"/>
        </w:rPr>
        <w:t>出现下列情形之一的，采购人或者采购代理机构应当终止竞争性谈判采购活动，发布项目终止公告并说明原因，重新开展采购活动：</w:t>
      </w:r>
    </w:p>
    <w:p w:rsidR="006306CB" w:rsidRPr="001D4A18" w:rsidRDefault="006306CB" w:rsidP="006306CB">
      <w:pPr>
        <w:snapToGrid w:val="0"/>
        <w:spacing w:line="400" w:lineRule="exact"/>
        <w:ind w:firstLineChars="150" w:firstLine="36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2.</w:t>
      </w:r>
      <w:r w:rsidR="00D3625F" w:rsidRPr="001D4A18">
        <w:rPr>
          <w:rFonts w:asciiTheme="minorEastAsia" w:eastAsiaTheme="minorEastAsia" w:hAnsiTheme="minorEastAsia" w:hint="eastAsia"/>
          <w:color w:val="000000"/>
          <w:sz w:val="24"/>
          <w:szCs w:val="24"/>
        </w:rPr>
        <w:t>7</w:t>
      </w:r>
      <w:r w:rsidRPr="001D4A18">
        <w:rPr>
          <w:rFonts w:asciiTheme="minorEastAsia" w:eastAsiaTheme="minorEastAsia" w:hAnsiTheme="minorEastAsia" w:hint="eastAsia"/>
          <w:color w:val="000000"/>
          <w:sz w:val="24"/>
          <w:szCs w:val="24"/>
        </w:rPr>
        <w:t>.1因情况变化，不再符合规定的竞争性谈判采购方式适用情形的；</w:t>
      </w:r>
    </w:p>
    <w:p w:rsidR="006306CB" w:rsidRPr="001D4A18" w:rsidRDefault="006306CB" w:rsidP="006306CB">
      <w:pPr>
        <w:snapToGrid w:val="0"/>
        <w:spacing w:line="400" w:lineRule="exact"/>
        <w:ind w:firstLineChars="150" w:firstLine="36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2.</w:t>
      </w:r>
      <w:r w:rsidR="00D3625F" w:rsidRPr="001D4A18">
        <w:rPr>
          <w:rFonts w:asciiTheme="minorEastAsia" w:eastAsiaTheme="minorEastAsia" w:hAnsiTheme="minorEastAsia" w:hint="eastAsia"/>
          <w:color w:val="000000"/>
          <w:sz w:val="24"/>
          <w:szCs w:val="24"/>
        </w:rPr>
        <w:t>7.</w:t>
      </w:r>
      <w:r w:rsidRPr="001D4A18">
        <w:rPr>
          <w:rFonts w:asciiTheme="minorEastAsia" w:eastAsiaTheme="minorEastAsia" w:hAnsiTheme="minorEastAsia" w:hint="eastAsia"/>
          <w:color w:val="000000"/>
          <w:sz w:val="24"/>
          <w:szCs w:val="24"/>
        </w:rPr>
        <w:t>2出现影响采购公正的违法、违规行为的；</w:t>
      </w:r>
    </w:p>
    <w:p w:rsidR="006306CB" w:rsidRPr="001D4A18" w:rsidRDefault="006306CB" w:rsidP="006306CB">
      <w:pPr>
        <w:snapToGrid w:val="0"/>
        <w:spacing w:line="400" w:lineRule="exact"/>
        <w:ind w:firstLineChars="150" w:firstLine="36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2.</w:t>
      </w:r>
      <w:r w:rsidR="00D3625F" w:rsidRPr="001D4A18">
        <w:rPr>
          <w:rFonts w:asciiTheme="minorEastAsia" w:eastAsiaTheme="minorEastAsia" w:hAnsiTheme="minorEastAsia" w:hint="eastAsia"/>
          <w:color w:val="000000"/>
          <w:sz w:val="24"/>
          <w:szCs w:val="24"/>
        </w:rPr>
        <w:t>7</w:t>
      </w:r>
      <w:r w:rsidRPr="001D4A18">
        <w:rPr>
          <w:rFonts w:asciiTheme="minorEastAsia" w:eastAsiaTheme="minorEastAsia" w:hAnsiTheme="minorEastAsia" w:hint="eastAsia"/>
          <w:color w:val="000000"/>
          <w:sz w:val="24"/>
          <w:szCs w:val="24"/>
        </w:rPr>
        <w:t>.3在采购过程中符合竞争要求的供应商或者报价未超过采购预算的供应商不足3家的，但《政府采购非招标采购方式管理办法》第二十七条第二款规定的情形除外。</w:t>
      </w:r>
    </w:p>
    <w:p w:rsidR="006306CB" w:rsidRPr="001D4A18" w:rsidRDefault="006306CB" w:rsidP="006306CB">
      <w:pPr>
        <w:pStyle w:val="30"/>
        <w:spacing w:before="0" w:after="0" w:line="390" w:lineRule="exact"/>
        <w:rPr>
          <w:rFonts w:asciiTheme="minorEastAsia" w:eastAsiaTheme="minorEastAsia" w:hAnsiTheme="minorEastAsia"/>
          <w:color w:val="000000"/>
          <w:sz w:val="24"/>
          <w:szCs w:val="24"/>
        </w:rPr>
      </w:pPr>
      <w:bookmarkStart w:id="50" w:name="_Toc523994762"/>
      <w:r w:rsidRPr="001D4A18">
        <w:rPr>
          <w:rFonts w:asciiTheme="minorEastAsia" w:eastAsiaTheme="minorEastAsia" w:hAnsiTheme="minorEastAsia" w:hint="eastAsia"/>
          <w:color w:val="000000"/>
          <w:sz w:val="24"/>
          <w:szCs w:val="24"/>
        </w:rPr>
        <w:t>七、成交通知</w:t>
      </w:r>
      <w:bookmarkEnd w:id="47"/>
      <w:bookmarkEnd w:id="48"/>
      <w:bookmarkEnd w:id="49"/>
      <w:bookmarkEnd w:id="50"/>
    </w:p>
    <w:p w:rsidR="006306CB" w:rsidRPr="001D4A18" w:rsidRDefault="006306CB" w:rsidP="006306CB">
      <w:pPr>
        <w:spacing w:line="39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1、成交供应商确定后，采购代理机构将在重庆市政府采购网（</w:t>
      </w:r>
      <w:hyperlink r:id="rId11" w:history="1">
        <w:r w:rsidRPr="001D4A18">
          <w:rPr>
            <w:rFonts w:asciiTheme="minorEastAsia" w:eastAsiaTheme="minorEastAsia" w:hAnsiTheme="minorEastAsia" w:hint="eastAsia"/>
            <w:color w:val="000000"/>
            <w:sz w:val="24"/>
            <w:szCs w:val="24"/>
          </w:rPr>
          <w:t>http://www.cqgp.gov.cn</w:t>
        </w:r>
      </w:hyperlink>
      <w:r w:rsidRPr="001D4A18">
        <w:rPr>
          <w:rFonts w:asciiTheme="minorEastAsia" w:eastAsiaTheme="minorEastAsia" w:hAnsiTheme="minorEastAsia" w:hint="eastAsia"/>
          <w:color w:val="000000"/>
          <w:sz w:val="24"/>
          <w:szCs w:val="24"/>
        </w:rPr>
        <w:t>）上发布成交结果公告。</w:t>
      </w:r>
    </w:p>
    <w:p w:rsidR="006306CB" w:rsidRPr="001D4A18" w:rsidRDefault="006306CB" w:rsidP="006306CB">
      <w:pPr>
        <w:spacing w:line="39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2、结果公告发出同时，采购代理机构将以书面形式发出《成交通知书》。《成交通知书》一经发出即发生法律效力。</w:t>
      </w:r>
    </w:p>
    <w:p w:rsidR="006306CB" w:rsidRPr="001D4A18" w:rsidRDefault="006306CB" w:rsidP="006306CB">
      <w:pPr>
        <w:spacing w:line="39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3、《成交通知书》将作为签订合同的依据。</w:t>
      </w:r>
    </w:p>
    <w:p w:rsidR="006306CB" w:rsidRPr="001D4A18" w:rsidRDefault="006306CB" w:rsidP="006306CB">
      <w:pPr>
        <w:spacing w:line="390" w:lineRule="exact"/>
        <w:ind w:firstLineChars="200" w:firstLine="480"/>
        <w:rPr>
          <w:rFonts w:asciiTheme="minorEastAsia" w:eastAsiaTheme="minorEastAsia" w:hAnsiTheme="minorEastAsia"/>
          <w:color w:val="000000"/>
        </w:rPr>
      </w:pPr>
      <w:r w:rsidRPr="001D4A18">
        <w:rPr>
          <w:rFonts w:asciiTheme="minorEastAsia" w:eastAsiaTheme="minorEastAsia" w:hAnsiTheme="minorEastAsia" w:hint="eastAsia"/>
          <w:color w:val="000000"/>
          <w:sz w:val="24"/>
          <w:szCs w:val="24"/>
        </w:rPr>
        <w:t>4、如有供应商对成交结果提出质疑的，在质疑处理完毕后发出成交通知书。</w:t>
      </w:r>
    </w:p>
    <w:p w:rsidR="006306CB" w:rsidRPr="001D4A18" w:rsidRDefault="006306CB" w:rsidP="006306CB">
      <w:pPr>
        <w:pStyle w:val="30"/>
        <w:spacing w:before="0" w:after="0" w:line="390" w:lineRule="exact"/>
        <w:rPr>
          <w:rFonts w:asciiTheme="minorEastAsia" w:eastAsiaTheme="minorEastAsia" w:hAnsiTheme="minorEastAsia"/>
          <w:color w:val="000000"/>
          <w:sz w:val="24"/>
          <w:szCs w:val="24"/>
        </w:rPr>
      </w:pPr>
      <w:bookmarkStart w:id="51" w:name="_Toc523994763"/>
      <w:r w:rsidRPr="001D4A18">
        <w:rPr>
          <w:rFonts w:asciiTheme="minorEastAsia" w:eastAsiaTheme="minorEastAsia" w:hAnsiTheme="minorEastAsia" w:hint="eastAsia"/>
          <w:color w:val="000000"/>
          <w:sz w:val="24"/>
          <w:szCs w:val="24"/>
        </w:rPr>
        <w:t>八、关于质疑和投诉</w:t>
      </w:r>
      <w:bookmarkEnd w:id="51"/>
    </w:p>
    <w:p w:rsidR="005839C1" w:rsidRPr="00E67740" w:rsidRDefault="005839C1" w:rsidP="005839C1">
      <w:pPr>
        <w:rPr>
          <w:rFonts w:asciiTheme="minorEastAsia" w:eastAsiaTheme="minorEastAsia" w:hAnsiTheme="minorEastAsia" w:cs="仿宋"/>
          <w:sz w:val="24"/>
        </w:rPr>
      </w:pPr>
      <w:bookmarkStart w:id="52" w:name="_Toc102227322"/>
      <w:bookmarkStart w:id="53" w:name="_Toc342913396"/>
      <w:r w:rsidRPr="00E67740">
        <w:rPr>
          <w:rFonts w:asciiTheme="minorEastAsia" w:eastAsiaTheme="minorEastAsia" w:hAnsiTheme="minorEastAsia" w:cs="仿宋" w:hint="eastAsia"/>
          <w:sz w:val="24"/>
        </w:rPr>
        <w:t>（一）质疑</w:t>
      </w:r>
    </w:p>
    <w:p w:rsidR="005839C1" w:rsidRPr="00E67740" w:rsidRDefault="005839C1" w:rsidP="005839C1">
      <w:pPr>
        <w:spacing w:line="400" w:lineRule="exact"/>
        <w:ind w:right="12" w:firstLine="480"/>
        <w:rPr>
          <w:rFonts w:asciiTheme="minorEastAsia" w:eastAsiaTheme="minorEastAsia" w:hAnsiTheme="minorEastAsia" w:cs="仿宋"/>
          <w:sz w:val="24"/>
        </w:rPr>
      </w:pPr>
      <w:r w:rsidRPr="00E67740">
        <w:rPr>
          <w:rFonts w:asciiTheme="minorEastAsia" w:eastAsiaTheme="minorEastAsia" w:hAnsiTheme="minorEastAsia" w:cs="仿宋" w:hint="eastAsia"/>
          <w:sz w:val="24"/>
        </w:rPr>
        <w:t>供应商认为采购文件、采购过程和成交结果使自己的权益收到伤害的，可向采购人或采购代理机构以书面形式提出质疑。</w:t>
      </w:r>
    </w:p>
    <w:p w:rsidR="005839C1" w:rsidRPr="00E67740" w:rsidRDefault="005839C1" w:rsidP="005839C1">
      <w:pPr>
        <w:spacing w:line="400" w:lineRule="exact"/>
        <w:ind w:right="12" w:firstLine="480"/>
        <w:rPr>
          <w:rFonts w:asciiTheme="minorEastAsia" w:eastAsiaTheme="minorEastAsia" w:hAnsiTheme="minorEastAsia" w:cs="仿宋"/>
          <w:sz w:val="24"/>
        </w:rPr>
      </w:pPr>
      <w:r w:rsidRPr="00E67740">
        <w:rPr>
          <w:rFonts w:asciiTheme="minorEastAsia" w:eastAsiaTheme="minorEastAsia" w:hAnsiTheme="minorEastAsia" w:cs="仿宋" w:hint="eastAsia"/>
          <w:sz w:val="24"/>
        </w:rPr>
        <w:t xml:space="preserve">提出质疑的应当是参与所质疑项目采购活动的供应商。 </w:t>
      </w:r>
    </w:p>
    <w:p w:rsidR="005839C1" w:rsidRPr="00E67740" w:rsidRDefault="005839C1" w:rsidP="005839C1">
      <w:pPr>
        <w:spacing w:line="400" w:lineRule="exact"/>
        <w:ind w:right="12" w:firstLine="480"/>
        <w:rPr>
          <w:rFonts w:asciiTheme="minorEastAsia" w:eastAsiaTheme="minorEastAsia" w:hAnsiTheme="minorEastAsia" w:cs="仿宋"/>
          <w:sz w:val="24"/>
        </w:rPr>
      </w:pPr>
      <w:r w:rsidRPr="00E67740">
        <w:rPr>
          <w:rFonts w:asciiTheme="minorEastAsia" w:eastAsiaTheme="minorEastAsia" w:hAnsiTheme="minorEastAsia" w:cs="仿宋" w:hint="eastAsia"/>
          <w:sz w:val="24"/>
        </w:rPr>
        <w:t>1.质疑时限、内容</w:t>
      </w:r>
    </w:p>
    <w:p w:rsidR="005839C1" w:rsidRPr="00E67740" w:rsidRDefault="005839C1" w:rsidP="005839C1">
      <w:pPr>
        <w:spacing w:line="400" w:lineRule="exact"/>
        <w:ind w:right="12" w:firstLine="480"/>
        <w:rPr>
          <w:rFonts w:asciiTheme="minorEastAsia" w:eastAsiaTheme="minorEastAsia" w:hAnsiTheme="minorEastAsia" w:cs="仿宋"/>
          <w:sz w:val="24"/>
        </w:rPr>
      </w:pPr>
      <w:r w:rsidRPr="00E67740">
        <w:rPr>
          <w:rFonts w:asciiTheme="minorEastAsia" w:eastAsiaTheme="minorEastAsia" w:hAnsiTheme="minorEastAsia" w:cs="仿宋" w:hint="eastAsia"/>
          <w:sz w:val="24"/>
        </w:rPr>
        <w:t>1.1供应商对竞争性谈判文件提出质疑的，应在依法获取竞争性谈判文件（购买了竞争性谈判文件并完成了报名手续）之日或者竞争性谈判文件公告期限届满之日起七个工作</w:t>
      </w:r>
      <w:r w:rsidRPr="00E67740">
        <w:rPr>
          <w:rFonts w:asciiTheme="minorEastAsia" w:eastAsiaTheme="minorEastAsia" w:hAnsiTheme="minorEastAsia" w:cs="仿宋" w:hint="eastAsia"/>
          <w:sz w:val="24"/>
        </w:rPr>
        <w:lastRenderedPageBreak/>
        <w:t>日内提出。</w:t>
      </w:r>
    </w:p>
    <w:p w:rsidR="005839C1" w:rsidRPr="00E67740" w:rsidRDefault="005839C1" w:rsidP="005839C1">
      <w:pPr>
        <w:spacing w:line="400" w:lineRule="exact"/>
        <w:ind w:right="12" w:firstLine="480"/>
        <w:rPr>
          <w:rFonts w:asciiTheme="minorEastAsia" w:eastAsiaTheme="minorEastAsia" w:hAnsiTheme="minorEastAsia" w:cs="仿宋"/>
          <w:sz w:val="24"/>
        </w:rPr>
      </w:pPr>
      <w:r w:rsidRPr="00E67740">
        <w:rPr>
          <w:rFonts w:asciiTheme="minorEastAsia" w:eastAsiaTheme="minorEastAsia" w:hAnsiTheme="minorEastAsia" w:cs="仿宋" w:hint="eastAsia"/>
          <w:sz w:val="24"/>
        </w:rPr>
        <w:t>1.2 供应商对采购过程提出质疑的，应在各采购程序环节结束之日起七个工作日内提出。</w:t>
      </w:r>
    </w:p>
    <w:p w:rsidR="005839C1" w:rsidRPr="00E67740" w:rsidRDefault="005839C1" w:rsidP="005839C1">
      <w:pPr>
        <w:spacing w:line="400" w:lineRule="exact"/>
        <w:ind w:right="12" w:firstLine="480"/>
        <w:rPr>
          <w:rFonts w:asciiTheme="minorEastAsia" w:eastAsiaTheme="minorEastAsia" w:hAnsiTheme="minorEastAsia" w:cs="仿宋"/>
          <w:sz w:val="24"/>
        </w:rPr>
      </w:pPr>
      <w:r w:rsidRPr="00E67740">
        <w:rPr>
          <w:rFonts w:asciiTheme="minorEastAsia" w:eastAsiaTheme="minorEastAsia" w:hAnsiTheme="minorEastAsia" w:cs="仿宋" w:hint="eastAsia"/>
          <w:sz w:val="24"/>
        </w:rPr>
        <w:t>1.3供应商对成交结果提出质疑的，应当在成交结果公告期限届满之日起七个工作日内提出。</w:t>
      </w:r>
    </w:p>
    <w:p w:rsidR="005839C1" w:rsidRPr="00E67740" w:rsidRDefault="005839C1" w:rsidP="005839C1">
      <w:pPr>
        <w:spacing w:line="400" w:lineRule="exact"/>
        <w:ind w:right="12" w:firstLine="480"/>
        <w:rPr>
          <w:rFonts w:asciiTheme="minorEastAsia" w:eastAsiaTheme="minorEastAsia" w:hAnsiTheme="minorEastAsia" w:cs="仿宋"/>
          <w:sz w:val="24"/>
        </w:rPr>
      </w:pPr>
      <w:r w:rsidRPr="00E67740">
        <w:rPr>
          <w:rFonts w:asciiTheme="minorEastAsia" w:eastAsiaTheme="minorEastAsia" w:hAnsiTheme="minorEastAsia" w:cs="仿宋" w:hint="eastAsia"/>
          <w:sz w:val="24"/>
        </w:rPr>
        <w:t>1.4供应商提出质疑应当提交质疑函和必要的证明材料，质疑函应当包括下列内容：</w:t>
      </w:r>
    </w:p>
    <w:p w:rsidR="005839C1" w:rsidRPr="00E67740" w:rsidRDefault="005839C1" w:rsidP="005839C1">
      <w:pPr>
        <w:spacing w:line="400" w:lineRule="exact"/>
        <w:ind w:right="12" w:firstLine="480"/>
        <w:rPr>
          <w:rFonts w:asciiTheme="minorEastAsia" w:eastAsiaTheme="minorEastAsia" w:hAnsiTheme="minorEastAsia" w:cs="仿宋"/>
          <w:sz w:val="24"/>
        </w:rPr>
      </w:pPr>
      <w:r w:rsidRPr="00E67740">
        <w:rPr>
          <w:rFonts w:asciiTheme="minorEastAsia" w:eastAsiaTheme="minorEastAsia" w:hAnsiTheme="minorEastAsia" w:cs="仿宋" w:hint="eastAsia"/>
          <w:sz w:val="24"/>
        </w:rPr>
        <w:t>1.4.1供应商的姓名或者名称、地址、邮编、联系人及联系电话；</w:t>
      </w:r>
    </w:p>
    <w:p w:rsidR="005839C1" w:rsidRPr="00E67740" w:rsidRDefault="005839C1" w:rsidP="005839C1">
      <w:pPr>
        <w:spacing w:line="400" w:lineRule="exact"/>
        <w:ind w:right="12" w:firstLine="480"/>
        <w:rPr>
          <w:rFonts w:asciiTheme="minorEastAsia" w:eastAsiaTheme="minorEastAsia" w:hAnsiTheme="minorEastAsia" w:cs="仿宋"/>
          <w:sz w:val="24"/>
        </w:rPr>
      </w:pPr>
      <w:r w:rsidRPr="00E67740">
        <w:rPr>
          <w:rFonts w:asciiTheme="minorEastAsia" w:eastAsiaTheme="minorEastAsia" w:hAnsiTheme="minorEastAsia" w:cs="仿宋" w:hint="eastAsia"/>
          <w:sz w:val="24"/>
        </w:rPr>
        <w:t>1.4.2质疑项目的名称、项目号以及谈判项目编号；</w:t>
      </w:r>
    </w:p>
    <w:p w:rsidR="005839C1" w:rsidRPr="00E67740" w:rsidRDefault="005839C1" w:rsidP="005839C1">
      <w:pPr>
        <w:spacing w:line="400" w:lineRule="exact"/>
        <w:ind w:right="12" w:firstLine="480"/>
        <w:rPr>
          <w:rFonts w:asciiTheme="minorEastAsia" w:eastAsiaTheme="minorEastAsia" w:hAnsiTheme="minorEastAsia" w:cs="仿宋"/>
          <w:sz w:val="24"/>
        </w:rPr>
      </w:pPr>
      <w:r w:rsidRPr="00E67740">
        <w:rPr>
          <w:rFonts w:asciiTheme="minorEastAsia" w:eastAsiaTheme="minorEastAsia" w:hAnsiTheme="minorEastAsia" w:cs="仿宋" w:hint="eastAsia"/>
          <w:sz w:val="24"/>
        </w:rPr>
        <w:t>1.4.3具体、明确的质疑事项和与质疑事项相关的请求；</w:t>
      </w:r>
    </w:p>
    <w:p w:rsidR="005839C1" w:rsidRPr="00E67740" w:rsidRDefault="005839C1" w:rsidP="005839C1">
      <w:pPr>
        <w:spacing w:line="400" w:lineRule="exact"/>
        <w:ind w:right="12" w:firstLine="480"/>
        <w:rPr>
          <w:rFonts w:asciiTheme="minorEastAsia" w:eastAsiaTheme="minorEastAsia" w:hAnsiTheme="minorEastAsia" w:cs="仿宋"/>
          <w:sz w:val="24"/>
        </w:rPr>
      </w:pPr>
      <w:r w:rsidRPr="00E67740">
        <w:rPr>
          <w:rFonts w:asciiTheme="minorEastAsia" w:eastAsiaTheme="minorEastAsia" w:hAnsiTheme="minorEastAsia" w:cs="仿宋" w:hint="eastAsia"/>
          <w:sz w:val="24"/>
        </w:rPr>
        <w:t>1.4.4事实依据；</w:t>
      </w:r>
    </w:p>
    <w:p w:rsidR="005839C1" w:rsidRPr="00E67740" w:rsidRDefault="005839C1" w:rsidP="005839C1">
      <w:pPr>
        <w:spacing w:line="400" w:lineRule="exact"/>
        <w:ind w:right="12" w:firstLine="480"/>
        <w:rPr>
          <w:rFonts w:asciiTheme="minorEastAsia" w:eastAsiaTheme="minorEastAsia" w:hAnsiTheme="minorEastAsia" w:cs="仿宋"/>
          <w:sz w:val="24"/>
        </w:rPr>
      </w:pPr>
      <w:r w:rsidRPr="00E67740">
        <w:rPr>
          <w:rFonts w:asciiTheme="minorEastAsia" w:eastAsiaTheme="minorEastAsia" w:hAnsiTheme="minorEastAsia" w:cs="仿宋" w:hint="eastAsia"/>
          <w:sz w:val="24"/>
        </w:rPr>
        <w:t>1.4.5必要的法律依据；</w:t>
      </w:r>
    </w:p>
    <w:p w:rsidR="005839C1" w:rsidRPr="00E67740" w:rsidRDefault="005839C1" w:rsidP="005839C1">
      <w:pPr>
        <w:spacing w:line="400" w:lineRule="exact"/>
        <w:ind w:right="12" w:firstLine="480"/>
        <w:rPr>
          <w:rFonts w:asciiTheme="minorEastAsia" w:eastAsiaTheme="minorEastAsia" w:hAnsiTheme="minorEastAsia" w:cs="仿宋"/>
          <w:sz w:val="24"/>
        </w:rPr>
      </w:pPr>
      <w:r w:rsidRPr="00E67740">
        <w:rPr>
          <w:rFonts w:asciiTheme="minorEastAsia" w:eastAsiaTheme="minorEastAsia" w:hAnsiTheme="minorEastAsia" w:cs="仿宋" w:hint="eastAsia"/>
          <w:sz w:val="24"/>
        </w:rPr>
        <w:t>1.4.6提出质疑的日期；</w:t>
      </w:r>
    </w:p>
    <w:p w:rsidR="005839C1" w:rsidRPr="00695B8A" w:rsidRDefault="005839C1" w:rsidP="005839C1">
      <w:pPr>
        <w:spacing w:line="400" w:lineRule="exact"/>
        <w:ind w:right="12" w:firstLine="480"/>
        <w:rPr>
          <w:rFonts w:asciiTheme="minorEastAsia" w:eastAsiaTheme="minorEastAsia" w:hAnsiTheme="minorEastAsia" w:cs="仿宋"/>
          <w:sz w:val="24"/>
        </w:rPr>
      </w:pPr>
      <w:r w:rsidRPr="00E67740">
        <w:rPr>
          <w:rFonts w:asciiTheme="minorEastAsia" w:eastAsiaTheme="minorEastAsia" w:hAnsiTheme="minorEastAsia" w:cs="仿宋" w:hint="eastAsia"/>
          <w:sz w:val="24"/>
        </w:rPr>
        <w:t>1.4.7营业执照（或事业单位</w:t>
      </w:r>
      <w:r w:rsidRPr="00695B8A">
        <w:rPr>
          <w:rFonts w:asciiTheme="minorEastAsia" w:eastAsiaTheme="minorEastAsia" w:hAnsiTheme="minorEastAsia" w:cs="仿宋" w:hint="eastAsia"/>
          <w:sz w:val="24"/>
        </w:rPr>
        <w:t>法人证书，或个体工商户营业执照或有效的自然人身份证明、组织机构代码证）复印件；</w:t>
      </w:r>
    </w:p>
    <w:p w:rsidR="005839C1" w:rsidRPr="00695B8A" w:rsidRDefault="005839C1" w:rsidP="005839C1">
      <w:pPr>
        <w:spacing w:line="400" w:lineRule="exact"/>
        <w:ind w:right="12" w:firstLine="480"/>
        <w:rPr>
          <w:rFonts w:asciiTheme="minorEastAsia" w:eastAsiaTheme="minorEastAsia" w:hAnsiTheme="minorEastAsia" w:cs="仿宋"/>
          <w:sz w:val="24"/>
        </w:rPr>
      </w:pPr>
      <w:r w:rsidRPr="00695B8A">
        <w:rPr>
          <w:rFonts w:asciiTheme="minorEastAsia" w:eastAsiaTheme="minorEastAsia" w:hAnsiTheme="minorEastAsia" w:cs="仿宋" w:hint="eastAsia"/>
          <w:sz w:val="24"/>
        </w:rPr>
        <w:t>1.4.8法定代表人授权委托书原件、法定代表人身份证复印件和其授权代表的身份证复印件（供应商为自然人的提供自然人身份证复印件）；</w:t>
      </w:r>
    </w:p>
    <w:p w:rsidR="005839C1" w:rsidRPr="00E67740" w:rsidRDefault="005839C1" w:rsidP="005839C1">
      <w:pPr>
        <w:spacing w:line="400" w:lineRule="exact"/>
        <w:ind w:right="12" w:firstLine="480"/>
        <w:rPr>
          <w:rFonts w:asciiTheme="minorEastAsia" w:eastAsiaTheme="minorEastAsia" w:hAnsiTheme="minorEastAsia" w:cs="仿宋"/>
          <w:sz w:val="24"/>
        </w:rPr>
      </w:pPr>
      <w:r w:rsidRPr="00695B8A">
        <w:rPr>
          <w:rFonts w:asciiTheme="minorEastAsia" w:eastAsiaTheme="minorEastAsia" w:hAnsiTheme="minorEastAsia" w:cs="仿宋" w:hint="eastAsia"/>
          <w:sz w:val="24"/>
        </w:rPr>
        <w:t>1.5供应商为自然人的，质疑函应当由本人签字；供应商为法</w:t>
      </w:r>
      <w:r w:rsidRPr="00E67740">
        <w:rPr>
          <w:rFonts w:asciiTheme="minorEastAsia" w:eastAsiaTheme="minorEastAsia" w:hAnsiTheme="minorEastAsia" w:cs="仿宋" w:hint="eastAsia"/>
          <w:sz w:val="24"/>
        </w:rPr>
        <w:t>人或者其他组织的，质疑函应当由法定代表人、主要负责人，或者其授权代表签字或者盖章，并加盖公章。</w:t>
      </w:r>
    </w:p>
    <w:p w:rsidR="005839C1" w:rsidRPr="00E67740" w:rsidRDefault="005839C1" w:rsidP="005839C1">
      <w:pPr>
        <w:spacing w:line="400" w:lineRule="exact"/>
        <w:ind w:right="12" w:firstLine="480"/>
        <w:rPr>
          <w:rFonts w:asciiTheme="minorEastAsia" w:eastAsiaTheme="minorEastAsia" w:hAnsiTheme="minorEastAsia" w:cs="仿宋"/>
          <w:sz w:val="24"/>
        </w:rPr>
      </w:pPr>
      <w:r w:rsidRPr="00E67740">
        <w:rPr>
          <w:rFonts w:asciiTheme="minorEastAsia" w:eastAsiaTheme="minorEastAsia" w:hAnsiTheme="minorEastAsia" w:cs="仿宋" w:hint="eastAsia"/>
          <w:sz w:val="24"/>
        </w:rPr>
        <w:t>2.质疑答复</w:t>
      </w:r>
    </w:p>
    <w:p w:rsidR="005839C1" w:rsidRPr="00E67740" w:rsidRDefault="005839C1" w:rsidP="005839C1">
      <w:pPr>
        <w:spacing w:line="400" w:lineRule="exact"/>
        <w:ind w:right="12" w:firstLine="480"/>
        <w:rPr>
          <w:rFonts w:asciiTheme="minorEastAsia" w:eastAsiaTheme="minorEastAsia" w:hAnsiTheme="minorEastAsia" w:cs="仿宋"/>
          <w:sz w:val="24"/>
        </w:rPr>
      </w:pPr>
      <w:r w:rsidRPr="00E67740">
        <w:rPr>
          <w:rFonts w:asciiTheme="minorEastAsia" w:eastAsiaTheme="minorEastAsia" w:hAnsiTheme="minorEastAsia" w:cs="仿宋" w:hint="eastAsia"/>
          <w:sz w:val="24"/>
        </w:rPr>
        <w:t>采购人、采购代理机构应当在收到供应商的书面质疑后七个工作日内作出答复，并以书面形式通知质疑供应商和其他有关供应商。</w:t>
      </w:r>
    </w:p>
    <w:p w:rsidR="005839C1" w:rsidRPr="00E67740" w:rsidRDefault="005839C1" w:rsidP="005839C1">
      <w:pPr>
        <w:spacing w:line="400" w:lineRule="exact"/>
        <w:ind w:right="12" w:firstLine="480"/>
        <w:rPr>
          <w:rFonts w:asciiTheme="minorEastAsia" w:eastAsiaTheme="minorEastAsia" w:hAnsiTheme="minorEastAsia" w:cs="仿宋"/>
          <w:sz w:val="24"/>
        </w:rPr>
      </w:pPr>
      <w:r w:rsidRPr="00E67740">
        <w:rPr>
          <w:rFonts w:asciiTheme="minorEastAsia" w:eastAsiaTheme="minorEastAsia" w:hAnsiTheme="minorEastAsia" w:cs="仿宋" w:hint="eastAsia"/>
          <w:sz w:val="24"/>
        </w:rPr>
        <w:t>3.其他</w:t>
      </w:r>
    </w:p>
    <w:p w:rsidR="005839C1" w:rsidRPr="00E67740" w:rsidRDefault="005839C1" w:rsidP="005839C1">
      <w:pPr>
        <w:spacing w:line="400" w:lineRule="exact"/>
        <w:ind w:right="12" w:firstLine="480"/>
        <w:rPr>
          <w:rFonts w:asciiTheme="minorEastAsia" w:eastAsiaTheme="minorEastAsia" w:hAnsiTheme="minorEastAsia" w:cs="仿宋"/>
          <w:sz w:val="24"/>
        </w:rPr>
      </w:pPr>
      <w:r w:rsidRPr="00E67740">
        <w:rPr>
          <w:rFonts w:asciiTheme="minorEastAsia" w:eastAsiaTheme="minorEastAsia" w:hAnsiTheme="minorEastAsia" w:cs="仿宋" w:hint="eastAsia"/>
          <w:sz w:val="24"/>
        </w:rPr>
        <w:t>3.1供应商应按照《政府采购质疑和投诉办法》（财政部令第94号）及相关法律法规要求，在法定质疑期内一次性提出针对同一采购程序环节的质疑。</w:t>
      </w:r>
    </w:p>
    <w:p w:rsidR="005839C1" w:rsidRPr="00E67740" w:rsidRDefault="005839C1" w:rsidP="005839C1">
      <w:pPr>
        <w:spacing w:line="400" w:lineRule="exact"/>
        <w:ind w:right="12" w:firstLine="480"/>
        <w:rPr>
          <w:rFonts w:asciiTheme="minorEastAsia" w:eastAsiaTheme="minorEastAsia" w:hAnsiTheme="minorEastAsia" w:cs="仿宋"/>
          <w:sz w:val="24"/>
        </w:rPr>
      </w:pPr>
      <w:r w:rsidRPr="00E67740">
        <w:rPr>
          <w:rFonts w:asciiTheme="minorEastAsia" w:eastAsiaTheme="minorEastAsia" w:hAnsiTheme="minorEastAsia" w:cs="仿宋" w:hint="eastAsia"/>
          <w:sz w:val="24"/>
        </w:rPr>
        <w:t>3.2质疑函范本可在财政部门户网站和中国政府采购网下载。</w:t>
      </w:r>
    </w:p>
    <w:p w:rsidR="005839C1" w:rsidRPr="00E67740" w:rsidRDefault="005839C1" w:rsidP="005839C1">
      <w:pPr>
        <w:spacing w:line="400" w:lineRule="exact"/>
        <w:ind w:right="12" w:firstLine="480"/>
        <w:rPr>
          <w:rFonts w:asciiTheme="minorEastAsia" w:eastAsiaTheme="minorEastAsia" w:hAnsiTheme="minorEastAsia" w:cs="仿宋"/>
          <w:sz w:val="24"/>
        </w:rPr>
      </w:pPr>
      <w:r w:rsidRPr="00E67740">
        <w:rPr>
          <w:rFonts w:asciiTheme="minorEastAsia" w:eastAsiaTheme="minorEastAsia" w:hAnsiTheme="minorEastAsia" w:cs="仿宋" w:hint="eastAsia"/>
          <w:sz w:val="24"/>
        </w:rPr>
        <w:t>（二）投诉</w:t>
      </w:r>
    </w:p>
    <w:p w:rsidR="005839C1" w:rsidRPr="00E67740" w:rsidRDefault="005839C1" w:rsidP="005839C1">
      <w:pPr>
        <w:spacing w:line="400" w:lineRule="exact"/>
        <w:ind w:right="12" w:firstLine="480"/>
        <w:rPr>
          <w:rFonts w:asciiTheme="minorEastAsia" w:eastAsiaTheme="minorEastAsia" w:hAnsiTheme="minorEastAsia" w:cs="仿宋"/>
          <w:sz w:val="24"/>
        </w:rPr>
      </w:pPr>
      <w:r w:rsidRPr="00E67740">
        <w:rPr>
          <w:rFonts w:asciiTheme="minorEastAsia" w:eastAsiaTheme="minorEastAsia" w:hAnsiTheme="minorEastAsia" w:cs="仿宋" w:hint="eastAsia"/>
          <w:sz w:val="24"/>
        </w:rPr>
        <w:t>1.供应商对采购人、采购代理机构的答复不满意，或者采购人、采购代理机构未在规定时间内作出答复的，可以在答复期满后15个工作日内按照相关法律法规向财政部门提起投诉。</w:t>
      </w:r>
    </w:p>
    <w:p w:rsidR="005839C1" w:rsidRPr="00E67740" w:rsidRDefault="005839C1" w:rsidP="005839C1">
      <w:pPr>
        <w:spacing w:line="400" w:lineRule="exact"/>
        <w:ind w:right="12" w:firstLine="480"/>
        <w:rPr>
          <w:rFonts w:asciiTheme="minorEastAsia" w:eastAsiaTheme="minorEastAsia" w:hAnsiTheme="minorEastAsia" w:cs="仿宋"/>
          <w:sz w:val="24"/>
        </w:rPr>
      </w:pPr>
      <w:r w:rsidRPr="00E67740">
        <w:rPr>
          <w:rFonts w:asciiTheme="minorEastAsia" w:eastAsiaTheme="minorEastAsia" w:hAnsiTheme="minorEastAsia" w:cs="仿宋" w:hint="eastAsia"/>
          <w:sz w:val="24"/>
        </w:rPr>
        <w:t>2.供应商应按照《政府采购质疑和投诉办法》（财政部令第94号）及相关法律法规要求递交投诉书和必要的证明材料。投诉书范本可在财政部门户网站和中国政府采购网下载。</w:t>
      </w:r>
    </w:p>
    <w:p w:rsidR="005839C1" w:rsidRPr="00E67740" w:rsidRDefault="005839C1" w:rsidP="005839C1">
      <w:pPr>
        <w:spacing w:line="400" w:lineRule="exact"/>
        <w:ind w:right="12" w:firstLine="480"/>
        <w:rPr>
          <w:rFonts w:asciiTheme="minorEastAsia" w:eastAsiaTheme="minorEastAsia" w:hAnsiTheme="minorEastAsia" w:cs="仿宋"/>
          <w:sz w:val="24"/>
        </w:rPr>
      </w:pPr>
      <w:r w:rsidRPr="00E67740">
        <w:rPr>
          <w:rFonts w:asciiTheme="minorEastAsia" w:eastAsiaTheme="minorEastAsia" w:hAnsiTheme="minorEastAsia" w:cs="仿宋" w:hint="eastAsia"/>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w:t>
      </w:r>
      <w:r w:rsidRPr="00E67740">
        <w:rPr>
          <w:rFonts w:asciiTheme="minorEastAsia" w:eastAsiaTheme="minorEastAsia" w:hAnsiTheme="minorEastAsia" w:cs="仿宋" w:hint="eastAsia"/>
          <w:sz w:val="24"/>
        </w:rPr>
        <w:lastRenderedPageBreak/>
        <w:t>手续；相关当事人提供的在香港特别行政区、澳门特别行政区和台湾地区内形成的证据，应当履行相关的证明手续。</w:t>
      </w:r>
    </w:p>
    <w:p w:rsidR="005839C1" w:rsidRPr="001D4A18" w:rsidRDefault="005839C1" w:rsidP="005839C1">
      <w:pPr>
        <w:spacing w:line="400" w:lineRule="exact"/>
        <w:ind w:firstLineChars="200" w:firstLine="480"/>
        <w:rPr>
          <w:rFonts w:asciiTheme="minorEastAsia" w:eastAsiaTheme="minorEastAsia" w:hAnsiTheme="minorEastAsia"/>
          <w:sz w:val="24"/>
          <w:szCs w:val="24"/>
        </w:rPr>
      </w:pPr>
      <w:r w:rsidRPr="00E67740">
        <w:rPr>
          <w:rFonts w:asciiTheme="minorEastAsia" w:eastAsiaTheme="minorEastAsia" w:hAnsiTheme="minorEastAsia" w:cs="仿宋" w:hint="eastAsia"/>
          <w:sz w:val="24"/>
        </w:rPr>
        <w:t>4.在确定受理投诉后，财政部门自受理投诉之日起30个工作日内（需要检验、检测、鉴定、专家评审以及需要投诉人补正材料的，所需时间不计算在投诉处理期限内）对投诉事项做出处理决定。</w:t>
      </w:r>
    </w:p>
    <w:p w:rsidR="006306CB" w:rsidRPr="001D4A18" w:rsidRDefault="006306CB" w:rsidP="006306CB">
      <w:pPr>
        <w:pStyle w:val="30"/>
        <w:spacing w:before="0" w:after="0" w:line="400" w:lineRule="exact"/>
        <w:rPr>
          <w:rFonts w:asciiTheme="minorEastAsia" w:eastAsiaTheme="minorEastAsia" w:hAnsiTheme="minorEastAsia"/>
          <w:color w:val="000000"/>
          <w:sz w:val="24"/>
          <w:szCs w:val="24"/>
        </w:rPr>
      </w:pPr>
      <w:bookmarkStart w:id="54" w:name="_Toc523994764"/>
      <w:r w:rsidRPr="001D4A18">
        <w:rPr>
          <w:rFonts w:asciiTheme="minorEastAsia" w:eastAsiaTheme="minorEastAsia" w:hAnsiTheme="minorEastAsia" w:hint="eastAsia"/>
          <w:color w:val="000000"/>
          <w:sz w:val="24"/>
          <w:szCs w:val="24"/>
        </w:rPr>
        <w:t>九、签订</w:t>
      </w:r>
      <w:bookmarkEnd w:id="52"/>
      <w:r w:rsidRPr="001D4A18">
        <w:rPr>
          <w:rFonts w:asciiTheme="minorEastAsia" w:eastAsiaTheme="minorEastAsia" w:hAnsiTheme="minorEastAsia" w:hint="eastAsia"/>
          <w:color w:val="000000"/>
          <w:sz w:val="24"/>
          <w:szCs w:val="24"/>
        </w:rPr>
        <w:t>合同</w:t>
      </w:r>
      <w:bookmarkEnd w:id="53"/>
      <w:bookmarkEnd w:id="54"/>
    </w:p>
    <w:p w:rsidR="006306CB" w:rsidRPr="001D4A18" w:rsidRDefault="006306CB" w:rsidP="006306CB">
      <w:pPr>
        <w:spacing w:line="400" w:lineRule="exact"/>
        <w:ind w:firstLineChars="150" w:firstLine="36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（一）采购人应当自成交通知书发出之日起三十日内，按照竞争性谈判文件和成交供应商响应文件的约定，与成交供应商签订书面合同。所签订的合同不得对竞争性谈判文件和供应商的响应文件作实质性修改。</w:t>
      </w:r>
    </w:p>
    <w:p w:rsidR="006306CB" w:rsidRPr="001D4A18" w:rsidRDefault="006306CB" w:rsidP="006306CB">
      <w:pPr>
        <w:spacing w:line="400" w:lineRule="exact"/>
        <w:ind w:firstLineChars="150" w:firstLine="36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（二）采购人应当自政府采购合同签订之日起2个工作日内，将政府采购合同在重庆市政府采购网上公告，但政府采购合同中涉及国家秘密、商业秘密的内容除外。</w:t>
      </w:r>
    </w:p>
    <w:p w:rsidR="006306CB" w:rsidRPr="001D4A18" w:rsidRDefault="006306CB" w:rsidP="006306CB">
      <w:pPr>
        <w:spacing w:line="400" w:lineRule="exact"/>
        <w:ind w:firstLineChars="150" w:firstLine="36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（三）竞争性谈判文件、供应商的响应文件及澄清文件等，均为签订政府采购合同的依据。</w:t>
      </w:r>
    </w:p>
    <w:p w:rsidR="006306CB" w:rsidRPr="001D4A18" w:rsidRDefault="006306CB" w:rsidP="006306CB">
      <w:pPr>
        <w:spacing w:line="400" w:lineRule="exact"/>
        <w:ind w:firstLineChars="150" w:firstLine="36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（四）合同生效条款由供需双方约定，法律、行政法规规定应当办理批准、登记等手续后生效的合同，依照其规定。</w:t>
      </w:r>
    </w:p>
    <w:p w:rsidR="006306CB" w:rsidRPr="001D4A18" w:rsidRDefault="006306CB" w:rsidP="006306CB">
      <w:pPr>
        <w:spacing w:line="400" w:lineRule="exact"/>
        <w:ind w:firstLineChars="150" w:firstLine="36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（五）合同原则上应按照《重庆市政府采购合同》签订，相关单位要求适用合同通用格式版本的，应按其要求另行签订其他合同。</w:t>
      </w:r>
    </w:p>
    <w:p w:rsidR="006306CB" w:rsidRPr="001D4A18" w:rsidRDefault="006306CB" w:rsidP="006306CB">
      <w:pPr>
        <w:spacing w:line="39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（六）采购人要求成交供应商提供履约保证金的，应当在竞争性谈判文件中予以约定。成交供应商履约完毕后，采购人应于五日内无息退还其履约保证金。</w:t>
      </w:r>
    </w:p>
    <w:p w:rsidR="006306CB" w:rsidRPr="001D4A18" w:rsidRDefault="006306CB" w:rsidP="006306CB">
      <w:pPr>
        <w:pStyle w:val="30"/>
        <w:spacing w:before="0" w:after="0" w:line="400" w:lineRule="exact"/>
        <w:rPr>
          <w:rFonts w:asciiTheme="minorEastAsia" w:eastAsiaTheme="minorEastAsia" w:hAnsiTheme="minorEastAsia"/>
          <w:color w:val="000000"/>
          <w:sz w:val="24"/>
        </w:rPr>
      </w:pPr>
      <w:bookmarkStart w:id="55" w:name="_Toc459824025"/>
      <w:bookmarkStart w:id="56" w:name="_Toc523994765"/>
      <w:r w:rsidRPr="001D4A18">
        <w:rPr>
          <w:rFonts w:asciiTheme="minorEastAsia" w:eastAsiaTheme="minorEastAsia" w:hAnsiTheme="minorEastAsia" w:hint="eastAsia"/>
          <w:color w:val="000000"/>
          <w:sz w:val="24"/>
          <w:szCs w:val="24"/>
        </w:rPr>
        <w:t>十、</w:t>
      </w:r>
      <w:r w:rsidRPr="001D4A18">
        <w:rPr>
          <w:rFonts w:asciiTheme="minorEastAsia" w:eastAsiaTheme="minorEastAsia" w:hAnsiTheme="minorEastAsia" w:hint="eastAsia"/>
          <w:color w:val="000000"/>
          <w:sz w:val="24"/>
        </w:rPr>
        <w:t>政府采购信用融资</w:t>
      </w:r>
      <w:bookmarkEnd w:id="55"/>
      <w:bookmarkEnd w:id="56"/>
    </w:p>
    <w:p w:rsidR="006306CB" w:rsidRPr="001D4A18" w:rsidRDefault="006306CB" w:rsidP="006306CB">
      <w:pPr>
        <w:spacing w:line="39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rsidR="006306CB" w:rsidRPr="001D4A18" w:rsidRDefault="006306CB" w:rsidP="006306CB">
      <w:pPr>
        <w:spacing w:line="400" w:lineRule="exact"/>
        <w:ind w:firstLineChars="150" w:firstLine="361"/>
        <w:rPr>
          <w:rFonts w:asciiTheme="minorEastAsia" w:eastAsiaTheme="minorEastAsia" w:hAnsiTheme="minorEastAsia"/>
          <w:b/>
          <w:color w:val="000000"/>
          <w:sz w:val="24"/>
          <w:szCs w:val="24"/>
        </w:rPr>
        <w:sectPr w:rsidR="006306CB" w:rsidRPr="001D4A18">
          <w:pgSz w:w="11907" w:h="16840"/>
          <w:pgMar w:top="1134" w:right="1191" w:bottom="1134" w:left="1304" w:header="964" w:footer="992" w:gutter="0"/>
          <w:cols w:space="720"/>
          <w:docGrid w:linePitch="312"/>
        </w:sectPr>
      </w:pPr>
    </w:p>
    <w:p w:rsidR="006306CB" w:rsidRPr="001D4A18" w:rsidRDefault="006306CB" w:rsidP="006306CB">
      <w:pPr>
        <w:pStyle w:val="23"/>
        <w:spacing w:before="0" w:after="0" w:line="360" w:lineRule="auto"/>
        <w:jc w:val="center"/>
        <w:rPr>
          <w:rFonts w:asciiTheme="minorEastAsia" w:eastAsiaTheme="minorEastAsia" w:hAnsiTheme="minorEastAsia"/>
          <w:b w:val="0"/>
          <w:color w:val="000000"/>
          <w:sz w:val="30"/>
          <w:szCs w:val="30"/>
        </w:rPr>
      </w:pPr>
      <w:bookmarkStart w:id="57" w:name="_Toc523994766"/>
      <w:r w:rsidRPr="001D4A18">
        <w:rPr>
          <w:rFonts w:asciiTheme="minorEastAsia" w:eastAsiaTheme="minorEastAsia" w:hAnsiTheme="minorEastAsia" w:hint="eastAsia"/>
          <w:b w:val="0"/>
          <w:color w:val="000000"/>
          <w:sz w:val="36"/>
          <w:szCs w:val="30"/>
        </w:rPr>
        <w:lastRenderedPageBreak/>
        <w:t>第三篇  谈判项目技术需求</w:t>
      </w:r>
      <w:bookmarkEnd w:id="57"/>
    </w:p>
    <w:p w:rsidR="006306CB" w:rsidRDefault="00FF32A9" w:rsidP="00FF32A9">
      <w:pPr>
        <w:pStyle w:val="30"/>
        <w:spacing w:before="0" w:after="0" w:line="400" w:lineRule="exact"/>
        <w:rPr>
          <w:rFonts w:asciiTheme="minorEastAsia" w:eastAsiaTheme="minorEastAsia" w:hAnsiTheme="minorEastAsia"/>
          <w:color w:val="000000"/>
          <w:sz w:val="24"/>
          <w:szCs w:val="24"/>
        </w:rPr>
      </w:pPr>
      <w:bookmarkStart w:id="58" w:name="_Toc403569787"/>
      <w:bookmarkStart w:id="59" w:name="_Toc523994767"/>
      <w:bookmarkStart w:id="60" w:name="_Toc12789058"/>
      <w:r>
        <w:rPr>
          <w:rFonts w:asciiTheme="minorEastAsia" w:eastAsiaTheme="minorEastAsia" w:hAnsiTheme="minorEastAsia" w:hint="eastAsia"/>
          <w:color w:val="000000"/>
          <w:sz w:val="24"/>
          <w:szCs w:val="24"/>
        </w:rPr>
        <w:t>一、</w:t>
      </w:r>
      <w:r w:rsidR="006306CB" w:rsidRPr="001D4A18">
        <w:rPr>
          <w:rFonts w:asciiTheme="minorEastAsia" w:eastAsiaTheme="minorEastAsia" w:hAnsiTheme="minorEastAsia" w:hint="eastAsia"/>
          <w:color w:val="000000"/>
          <w:sz w:val="24"/>
          <w:szCs w:val="24"/>
        </w:rPr>
        <w:t>项目情况</w:t>
      </w:r>
      <w:bookmarkEnd w:id="58"/>
      <w:bookmarkEnd w:id="5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6"/>
        <w:gridCol w:w="1276"/>
        <w:gridCol w:w="1418"/>
        <w:gridCol w:w="1275"/>
        <w:gridCol w:w="2668"/>
      </w:tblGrid>
      <w:tr w:rsidR="00182629" w:rsidRPr="001A0022" w:rsidTr="00483DBB">
        <w:trPr>
          <w:trHeight w:val="640"/>
          <w:jc w:val="center"/>
        </w:trPr>
        <w:tc>
          <w:tcPr>
            <w:tcW w:w="2896" w:type="dxa"/>
            <w:tcBorders>
              <w:top w:val="single" w:sz="4" w:space="0" w:color="auto"/>
              <w:left w:val="single" w:sz="4" w:space="0" w:color="auto"/>
              <w:right w:val="single" w:sz="4" w:space="0" w:color="auto"/>
            </w:tcBorders>
            <w:vAlign w:val="center"/>
          </w:tcPr>
          <w:p w:rsidR="00182629" w:rsidRPr="001A0022" w:rsidRDefault="00182629" w:rsidP="00182629">
            <w:pPr>
              <w:widowControl/>
              <w:jc w:val="center"/>
              <w:rPr>
                <w:rFonts w:asciiTheme="minorEastAsia" w:eastAsiaTheme="minorEastAsia" w:hAnsiTheme="minorEastAsia"/>
                <w:b/>
                <w:color w:val="000000"/>
                <w:sz w:val="24"/>
                <w:szCs w:val="24"/>
              </w:rPr>
            </w:pPr>
            <w:r w:rsidRPr="001A0022">
              <w:rPr>
                <w:rFonts w:asciiTheme="minorEastAsia" w:eastAsiaTheme="minorEastAsia" w:hAnsiTheme="minorEastAsia" w:hint="eastAsia"/>
                <w:b/>
                <w:color w:val="000000"/>
                <w:sz w:val="24"/>
                <w:szCs w:val="24"/>
              </w:rPr>
              <w:t>项目名称</w:t>
            </w:r>
          </w:p>
        </w:tc>
        <w:tc>
          <w:tcPr>
            <w:tcW w:w="1276" w:type="dxa"/>
            <w:tcBorders>
              <w:top w:val="single" w:sz="4" w:space="0" w:color="auto"/>
              <w:left w:val="single" w:sz="4" w:space="0" w:color="auto"/>
              <w:right w:val="single" w:sz="4" w:space="0" w:color="auto"/>
            </w:tcBorders>
            <w:vAlign w:val="center"/>
          </w:tcPr>
          <w:p w:rsidR="00182629" w:rsidRPr="001A0022" w:rsidRDefault="00182629" w:rsidP="001A0022">
            <w:pPr>
              <w:widowControl/>
              <w:rPr>
                <w:rFonts w:asciiTheme="minorEastAsia" w:eastAsiaTheme="minorEastAsia" w:hAnsiTheme="minorEastAsia"/>
                <w:b/>
                <w:color w:val="000000"/>
                <w:sz w:val="24"/>
                <w:szCs w:val="24"/>
              </w:rPr>
            </w:pPr>
            <w:r w:rsidRPr="001A0022">
              <w:rPr>
                <w:rFonts w:asciiTheme="minorEastAsia" w:eastAsiaTheme="minorEastAsia" w:hAnsiTheme="minorEastAsia" w:hint="eastAsia"/>
                <w:b/>
                <w:color w:val="000000"/>
                <w:sz w:val="24"/>
                <w:szCs w:val="24"/>
              </w:rPr>
              <w:t>采购预算（万元）</w:t>
            </w:r>
          </w:p>
        </w:tc>
        <w:tc>
          <w:tcPr>
            <w:tcW w:w="1418" w:type="dxa"/>
            <w:tcBorders>
              <w:top w:val="single" w:sz="4" w:space="0" w:color="auto"/>
              <w:left w:val="single" w:sz="4" w:space="0" w:color="auto"/>
              <w:right w:val="single" w:sz="4" w:space="0" w:color="auto"/>
            </w:tcBorders>
            <w:vAlign w:val="center"/>
          </w:tcPr>
          <w:p w:rsidR="00182629" w:rsidRPr="001A0022" w:rsidRDefault="00182629" w:rsidP="00182629">
            <w:pPr>
              <w:widowControl/>
              <w:jc w:val="center"/>
              <w:rPr>
                <w:rFonts w:asciiTheme="minorEastAsia" w:eastAsiaTheme="minorEastAsia" w:hAnsiTheme="minorEastAsia"/>
                <w:b/>
                <w:color w:val="000000"/>
                <w:sz w:val="24"/>
                <w:szCs w:val="24"/>
              </w:rPr>
            </w:pPr>
            <w:r w:rsidRPr="001A0022">
              <w:rPr>
                <w:rFonts w:asciiTheme="minorEastAsia" w:eastAsiaTheme="minorEastAsia" w:hAnsiTheme="minorEastAsia" w:hint="eastAsia"/>
                <w:b/>
                <w:color w:val="000000"/>
                <w:sz w:val="24"/>
                <w:szCs w:val="24"/>
              </w:rPr>
              <w:t>保证金</w:t>
            </w:r>
          </w:p>
          <w:p w:rsidR="00182629" w:rsidRPr="001A0022" w:rsidRDefault="00182629" w:rsidP="00182629">
            <w:pPr>
              <w:jc w:val="center"/>
              <w:rPr>
                <w:rFonts w:asciiTheme="minorEastAsia" w:eastAsiaTheme="minorEastAsia" w:hAnsiTheme="minorEastAsia"/>
                <w:b/>
                <w:color w:val="000000"/>
                <w:sz w:val="24"/>
                <w:szCs w:val="24"/>
              </w:rPr>
            </w:pPr>
            <w:r w:rsidRPr="001A0022">
              <w:rPr>
                <w:rFonts w:asciiTheme="minorEastAsia" w:eastAsiaTheme="minorEastAsia" w:hAnsiTheme="minorEastAsia" w:hint="eastAsia"/>
                <w:b/>
                <w:color w:val="000000"/>
                <w:sz w:val="24"/>
                <w:szCs w:val="24"/>
              </w:rPr>
              <w:t>（万元）</w:t>
            </w:r>
          </w:p>
        </w:tc>
        <w:tc>
          <w:tcPr>
            <w:tcW w:w="1275" w:type="dxa"/>
            <w:tcBorders>
              <w:top w:val="single" w:sz="4" w:space="0" w:color="auto"/>
              <w:left w:val="single" w:sz="4" w:space="0" w:color="auto"/>
              <w:right w:val="single" w:sz="4" w:space="0" w:color="auto"/>
            </w:tcBorders>
            <w:vAlign w:val="center"/>
          </w:tcPr>
          <w:p w:rsidR="00182629" w:rsidRPr="001A0022" w:rsidRDefault="00182629" w:rsidP="00182629">
            <w:pPr>
              <w:widowControl/>
              <w:jc w:val="center"/>
              <w:rPr>
                <w:rFonts w:asciiTheme="minorEastAsia" w:eastAsiaTheme="minorEastAsia" w:hAnsiTheme="minorEastAsia"/>
                <w:b/>
                <w:color w:val="000000"/>
                <w:sz w:val="24"/>
                <w:szCs w:val="24"/>
              </w:rPr>
            </w:pPr>
            <w:r w:rsidRPr="001A0022">
              <w:rPr>
                <w:rFonts w:asciiTheme="minorEastAsia" w:eastAsiaTheme="minorEastAsia" w:hAnsiTheme="minorEastAsia" w:hint="eastAsia"/>
                <w:b/>
                <w:color w:val="000000"/>
                <w:sz w:val="24"/>
                <w:szCs w:val="24"/>
              </w:rPr>
              <w:t>成交</w:t>
            </w:r>
          </w:p>
          <w:p w:rsidR="00182629" w:rsidRPr="001A0022" w:rsidRDefault="00182629" w:rsidP="00182629">
            <w:pPr>
              <w:widowControl/>
              <w:jc w:val="center"/>
              <w:rPr>
                <w:rFonts w:asciiTheme="minorEastAsia" w:eastAsiaTheme="minorEastAsia" w:hAnsiTheme="minorEastAsia"/>
                <w:b/>
                <w:color w:val="000000"/>
                <w:sz w:val="24"/>
                <w:szCs w:val="24"/>
              </w:rPr>
            </w:pPr>
            <w:r w:rsidRPr="001A0022">
              <w:rPr>
                <w:rFonts w:asciiTheme="minorEastAsia" w:eastAsiaTheme="minorEastAsia" w:hAnsiTheme="minorEastAsia" w:hint="eastAsia"/>
                <w:b/>
                <w:color w:val="000000"/>
                <w:sz w:val="24"/>
                <w:szCs w:val="24"/>
              </w:rPr>
              <w:t>供应商数量（名）</w:t>
            </w:r>
          </w:p>
        </w:tc>
        <w:tc>
          <w:tcPr>
            <w:tcW w:w="2668" w:type="dxa"/>
            <w:tcBorders>
              <w:top w:val="single" w:sz="4" w:space="0" w:color="auto"/>
              <w:left w:val="single" w:sz="4" w:space="0" w:color="auto"/>
              <w:right w:val="single" w:sz="4" w:space="0" w:color="auto"/>
            </w:tcBorders>
            <w:vAlign w:val="center"/>
          </w:tcPr>
          <w:p w:rsidR="00182629" w:rsidRPr="001A0022" w:rsidRDefault="00182629" w:rsidP="00182629">
            <w:pPr>
              <w:jc w:val="center"/>
              <w:rPr>
                <w:rFonts w:asciiTheme="minorEastAsia" w:eastAsiaTheme="minorEastAsia" w:hAnsiTheme="minorEastAsia"/>
                <w:b/>
                <w:color w:val="000000"/>
                <w:sz w:val="24"/>
                <w:szCs w:val="24"/>
              </w:rPr>
            </w:pPr>
            <w:r w:rsidRPr="001A0022">
              <w:rPr>
                <w:rFonts w:asciiTheme="minorEastAsia" w:eastAsiaTheme="minorEastAsia" w:hAnsiTheme="minorEastAsia" w:hint="eastAsia"/>
                <w:b/>
                <w:color w:val="000000"/>
                <w:sz w:val="24"/>
                <w:szCs w:val="24"/>
              </w:rPr>
              <w:t>备注</w:t>
            </w:r>
          </w:p>
        </w:tc>
      </w:tr>
      <w:tr w:rsidR="00182629" w:rsidRPr="00E67740" w:rsidTr="00483DBB">
        <w:trPr>
          <w:trHeight w:val="1022"/>
          <w:jc w:val="center"/>
        </w:trPr>
        <w:tc>
          <w:tcPr>
            <w:tcW w:w="2896" w:type="dxa"/>
            <w:tcBorders>
              <w:top w:val="single" w:sz="4" w:space="0" w:color="auto"/>
              <w:left w:val="single" w:sz="4" w:space="0" w:color="auto"/>
              <w:right w:val="single" w:sz="4" w:space="0" w:color="auto"/>
            </w:tcBorders>
            <w:vAlign w:val="center"/>
          </w:tcPr>
          <w:p w:rsidR="00182629" w:rsidRPr="001A0022" w:rsidRDefault="00182629" w:rsidP="00182629">
            <w:pPr>
              <w:widowControl/>
              <w:jc w:val="center"/>
              <w:rPr>
                <w:rFonts w:asciiTheme="minorEastAsia" w:eastAsiaTheme="minorEastAsia" w:hAnsiTheme="minorEastAsia"/>
                <w:color w:val="000000"/>
                <w:sz w:val="24"/>
                <w:szCs w:val="24"/>
              </w:rPr>
            </w:pPr>
            <w:r w:rsidRPr="001A0022">
              <w:rPr>
                <w:rFonts w:asciiTheme="minorEastAsia" w:eastAsiaTheme="minorEastAsia" w:hAnsiTheme="minorEastAsia" w:hint="eastAsia"/>
                <w:color w:val="000000"/>
                <w:sz w:val="24"/>
                <w:szCs w:val="24"/>
              </w:rPr>
              <w:t>重庆市环境保护局、北碚区人民政府2018年非法倾倒含油危险废物突发环境事件应急演练现场转播导播、观摩设施搭建项目</w:t>
            </w:r>
          </w:p>
        </w:tc>
        <w:tc>
          <w:tcPr>
            <w:tcW w:w="1276" w:type="dxa"/>
            <w:tcBorders>
              <w:top w:val="single" w:sz="4" w:space="0" w:color="auto"/>
              <w:left w:val="single" w:sz="4" w:space="0" w:color="auto"/>
              <w:right w:val="single" w:sz="4" w:space="0" w:color="auto"/>
            </w:tcBorders>
            <w:vAlign w:val="center"/>
          </w:tcPr>
          <w:p w:rsidR="00182629" w:rsidRPr="001A0022" w:rsidRDefault="00182629" w:rsidP="00182629">
            <w:pPr>
              <w:widowControl/>
              <w:jc w:val="center"/>
              <w:rPr>
                <w:rFonts w:asciiTheme="minorEastAsia" w:eastAsiaTheme="minorEastAsia" w:hAnsiTheme="minorEastAsia"/>
                <w:color w:val="000000"/>
                <w:sz w:val="24"/>
                <w:szCs w:val="24"/>
              </w:rPr>
            </w:pPr>
            <w:r w:rsidRPr="001A0022">
              <w:rPr>
                <w:rFonts w:asciiTheme="minorEastAsia" w:eastAsiaTheme="minorEastAsia" w:hAnsiTheme="minorEastAsia" w:hint="eastAsia"/>
                <w:color w:val="000000"/>
                <w:sz w:val="24"/>
                <w:szCs w:val="24"/>
              </w:rPr>
              <w:t>30</w:t>
            </w:r>
          </w:p>
        </w:tc>
        <w:tc>
          <w:tcPr>
            <w:tcW w:w="1418" w:type="dxa"/>
            <w:tcBorders>
              <w:top w:val="single" w:sz="4" w:space="0" w:color="auto"/>
              <w:left w:val="single" w:sz="4" w:space="0" w:color="auto"/>
              <w:right w:val="single" w:sz="4" w:space="0" w:color="auto"/>
            </w:tcBorders>
            <w:vAlign w:val="center"/>
          </w:tcPr>
          <w:p w:rsidR="00182629" w:rsidRPr="001A0022" w:rsidRDefault="00182629" w:rsidP="00182629">
            <w:pPr>
              <w:widowControl/>
              <w:jc w:val="center"/>
              <w:rPr>
                <w:rFonts w:asciiTheme="minorEastAsia" w:eastAsiaTheme="minorEastAsia" w:hAnsiTheme="minorEastAsia"/>
                <w:color w:val="000000"/>
                <w:sz w:val="24"/>
                <w:szCs w:val="24"/>
              </w:rPr>
            </w:pPr>
            <w:r w:rsidRPr="001A0022">
              <w:rPr>
                <w:rFonts w:asciiTheme="minorEastAsia" w:eastAsiaTheme="minorEastAsia" w:hAnsiTheme="minorEastAsia" w:hint="eastAsia"/>
                <w:color w:val="000000"/>
                <w:sz w:val="24"/>
                <w:szCs w:val="24"/>
              </w:rPr>
              <w:t>0.6</w:t>
            </w:r>
          </w:p>
        </w:tc>
        <w:tc>
          <w:tcPr>
            <w:tcW w:w="1275" w:type="dxa"/>
            <w:tcBorders>
              <w:top w:val="single" w:sz="4" w:space="0" w:color="auto"/>
              <w:left w:val="single" w:sz="4" w:space="0" w:color="auto"/>
              <w:right w:val="single" w:sz="4" w:space="0" w:color="auto"/>
            </w:tcBorders>
            <w:vAlign w:val="center"/>
          </w:tcPr>
          <w:p w:rsidR="00182629" w:rsidRPr="001A0022" w:rsidRDefault="00182629" w:rsidP="00182629">
            <w:pPr>
              <w:widowControl/>
              <w:jc w:val="center"/>
              <w:rPr>
                <w:rFonts w:asciiTheme="minorEastAsia" w:eastAsiaTheme="minorEastAsia" w:hAnsiTheme="minorEastAsia"/>
                <w:color w:val="000000"/>
                <w:sz w:val="24"/>
                <w:szCs w:val="24"/>
              </w:rPr>
            </w:pPr>
            <w:r w:rsidRPr="001A0022">
              <w:rPr>
                <w:rFonts w:asciiTheme="minorEastAsia" w:eastAsiaTheme="minorEastAsia" w:hAnsiTheme="minorEastAsia" w:hint="eastAsia"/>
                <w:color w:val="000000"/>
                <w:sz w:val="24"/>
                <w:szCs w:val="24"/>
              </w:rPr>
              <w:t>1</w:t>
            </w:r>
          </w:p>
        </w:tc>
        <w:tc>
          <w:tcPr>
            <w:tcW w:w="2668" w:type="dxa"/>
            <w:tcBorders>
              <w:top w:val="single" w:sz="4" w:space="0" w:color="auto"/>
              <w:left w:val="single" w:sz="4" w:space="0" w:color="auto"/>
              <w:right w:val="single" w:sz="4" w:space="0" w:color="auto"/>
            </w:tcBorders>
            <w:vAlign w:val="center"/>
          </w:tcPr>
          <w:p w:rsidR="00182629" w:rsidRPr="001A0022" w:rsidRDefault="00182629" w:rsidP="00182629">
            <w:pPr>
              <w:rPr>
                <w:rFonts w:asciiTheme="minorEastAsia" w:eastAsiaTheme="minorEastAsia" w:hAnsiTheme="minorEastAsia"/>
                <w:color w:val="000000"/>
                <w:sz w:val="24"/>
                <w:szCs w:val="24"/>
              </w:rPr>
            </w:pPr>
            <w:r w:rsidRPr="001A0022">
              <w:rPr>
                <w:rFonts w:asciiTheme="minorEastAsia" w:eastAsiaTheme="minorEastAsia" w:hAnsiTheme="minorEastAsia" w:hint="eastAsia"/>
                <w:color w:val="000000"/>
                <w:sz w:val="24"/>
                <w:szCs w:val="24"/>
              </w:rPr>
              <w:t>1、超过本项目采购预算将失去成为中标候选供应商的资格。</w:t>
            </w:r>
          </w:p>
          <w:p w:rsidR="00182629" w:rsidRPr="001A0022" w:rsidRDefault="008B1ECA" w:rsidP="00182629">
            <w:pPr>
              <w:rPr>
                <w:rFonts w:asciiTheme="minorEastAsia" w:eastAsiaTheme="minorEastAsia" w:hAnsiTheme="minorEastAsia"/>
                <w:color w:val="000000"/>
                <w:sz w:val="24"/>
                <w:szCs w:val="24"/>
              </w:rPr>
            </w:pPr>
            <w:r w:rsidRPr="008B1ECA">
              <w:rPr>
                <w:rFonts w:asciiTheme="minorEastAsia" w:eastAsiaTheme="minorEastAsia" w:hAnsiTheme="minorEastAsia" w:hint="eastAsia"/>
                <w:color w:val="000000"/>
                <w:sz w:val="24"/>
                <w:szCs w:val="24"/>
              </w:rPr>
              <w:t>2、参加本项目的供应商必须为中国大陆境内注册。</w:t>
            </w:r>
          </w:p>
        </w:tc>
      </w:tr>
    </w:tbl>
    <w:p w:rsidR="006306CB" w:rsidRPr="001D4A18" w:rsidRDefault="006306CB" w:rsidP="006306CB">
      <w:pPr>
        <w:pStyle w:val="30"/>
        <w:spacing w:before="0" w:after="0" w:line="400" w:lineRule="exact"/>
        <w:rPr>
          <w:rFonts w:asciiTheme="minorEastAsia" w:eastAsiaTheme="minorEastAsia" w:hAnsiTheme="minorEastAsia"/>
          <w:color w:val="000000"/>
          <w:sz w:val="24"/>
          <w:szCs w:val="24"/>
        </w:rPr>
      </w:pPr>
      <w:bookmarkStart w:id="61" w:name="_Toc403569788"/>
      <w:bookmarkStart w:id="62" w:name="_Toc313536013"/>
      <w:bookmarkStart w:id="63" w:name="_Toc344475116"/>
      <w:bookmarkStart w:id="64" w:name="_Toc523994768"/>
      <w:r w:rsidRPr="001D4A18">
        <w:rPr>
          <w:rFonts w:asciiTheme="minorEastAsia" w:eastAsiaTheme="minorEastAsia" w:hAnsiTheme="minorEastAsia" w:hint="eastAsia"/>
          <w:color w:val="000000"/>
          <w:sz w:val="24"/>
          <w:szCs w:val="24"/>
        </w:rPr>
        <w:t>二、</w:t>
      </w:r>
      <w:bookmarkEnd w:id="61"/>
      <w:bookmarkEnd w:id="62"/>
      <w:bookmarkEnd w:id="63"/>
      <w:r w:rsidRPr="001D4A18">
        <w:rPr>
          <w:rFonts w:asciiTheme="minorEastAsia" w:eastAsiaTheme="minorEastAsia" w:hAnsiTheme="minorEastAsia" w:hint="eastAsia"/>
          <w:color w:val="000000"/>
          <w:sz w:val="24"/>
          <w:szCs w:val="24"/>
        </w:rPr>
        <w:t>项目需求</w:t>
      </w:r>
      <w:bookmarkEnd w:id="64"/>
    </w:p>
    <w:p w:rsidR="00182629" w:rsidRPr="00695B8A" w:rsidRDefault="00182629" w:rsidP="00E67740">
      <w:pPr>
        <w:spacing w:line="400" w:lineRule="exact"/>
        <w:ind w:firstLineChars="200" w:firstLine="480"/>
        <w:rPr>
          <w:rFonts w:asciiTheme="minorEastAsia" w:eastAsiaTheme="minorEastAsia" w:hAnsiTheme="minorEastAsia"/>
          <w:color w:val="000000"/>
          <w:sz w:val="24"/>
          <w:szCs w:val="24"/>
        </w:rPr>
      </w:pPr>
      <w:r w:rsidRPr="00695B8A">
        <w:rPr>
          <w:rFonts w:asciiTheme="minorEastAsia" w:eastAsiaTheme="minorEastAsia" w:hAnsiTheme="minorEastAsia" w:hint="eastAsia"/>
          <w:color w:val="000000"/>
          <w:sz w:val="24"/>
          <w:szCs w:val="24"/>
        </w:rPr>
        <w:t>（一）目标任务及演练情节</w:t>
      </w:r>
    </w:p>
    <w:p w:rsidR="00182629" w:rsidRPr="00695B8A" w:rsidRDefault="00182629" w:rsidP="00E67740">
      <w:pPr>
        <w:spacing w:line="400" w:lineRule="exact"/>
        <w:ind w:firstLineChars="200" w:firstLine="480"/>
        <w:rPr>
          <w:rFonts w:asciiTheme="minorEastAsia" w:eastAsiaTheme="minorEastAsia" w:hAnsiTheme="minorEastAsia"/>
          <w:color w:val="000000"/>
          <w:sz w:val="24"/>
          <w:szCs w:val="24"/>
        </w:rPr>
      </w:pPr>
      <w:r w:rsidRPr="00695B8A">
        <w:rPr>
          <w:rFonts w:asciiTheme="minorEastAsia" w:eastAsiaTheme="minorEastAsia" w:hAnsiTheme="minorEastAsia" w:hint="eastAsia"/>
          <w:color w:val="000000"/>
          <w:sz w:val="24"/>
          <w:szCs w:val="24"/>
        </w:rPr>
        <w:t>在今年9月底前，配合市环保局、北碚区政府完成2018年突发环境事件应急演练，主题为：2018年非法倾倒含油危险废物突发环境事件应急演练。</w:t>
      </w:r>
    </w:p>
    <w:p w:rsidR="00182629" w:rsidRPr="00695B8A" w:rsidRDefault="00182629" w:rsidP="00E67740">
      <w:pPr>
        <w:spacing w:line="400" w:lineRule="exact"/>
        <w:ind w:firstLineChars="200" w:firstLine="480"/>
        <w:rPr>
          <w:rFonts w:asciiTheme="minorEastAsia" w:eastAsiaTheme="minorEastAsia" w:hAnsiTheme="minorEastAsia"/>
          <w:color w:val="000000"/>
          <w:sz w:val="24"/>
          <w:szCs w:val="24"/>
        </w:rPr>
      </w:pPr>
      <w:r w:rsidRPr="00695B8A">
        <w:rPr>
          <w:rFonts w:asciiTheme="minorEastAsia" w:eastAsiaTheme="minorEastAsia" w:hAnsiTheme="minorEastAsia"/>
          <w:color w:val="000000"/>
          <w:sz w:val="24"/>
          <w:szCs w:val="24"/>
        </w:rPr>
        <w:t>模拟一辆罐车违法倾倒含油危险废物致蔡家污水处理厂附近小河沟，污染物经小河沟汇入嘉陵江，严重威胁下游饮用水水源地环境安全</w:t>
      </w:r>
      <w:r w:rsidRPr="00695B8A">
        <w:rPr>
          <w:rFonts w:asciiTheme="minorEastAsia" w:eastAsiaTheme="minorEastAsia" w:hAnsiTheme="minorEastAsia" w:hint="eastAsia"/>
          <w:color w:val="000000"/>
          <w:sz w:val="24"/>
          <w:szCs w:val="24"/>
        </w:rPr>
        <w:t>。</w:t>
      </w:r>
    </w:p>
    <w:p w:rsidR="00182629" w:rsidRPr="00695B8A" w:rsidRDefault="00182629" w:rsidP="00E67740">
      <w:pPr>
        <w:spacing w:line="400" w:lineRule="exact"/>
        <w:ind w:firstLineChars="200" w:firstLine="480"/>
        <w:rPr>
          <w:rFonts w:asciiTheme="minorEastAsia" w:eastAsiaTheme="minorEastAsia" w:hAnsiTheme="minorEastAsia"/>
          <w:color w:val="000000"/>
          <w:sz w:val="24"/>
          <w:szCs w:val="24"/>
        </w:rPr>
      </w:pPr>
      <w:r w:rsidRPr="00695B8A">
        <w:rPr>
          <w:rFonts w:asciiTheme="minorEastAsia" w:eastAsiaTheme="minorEastAsia" w:hAnsiTheme="minorEastAsia"/>
          <w:color w:val="000000"/>
          <w:sz w:val="24"/>
          <w:szCs w:val="24"/>
        </w:rPr>
        <w:t>北碚区环保局在收到群众报警后及时核查现场并组织救援，同时将事故情况上报给市环保局和北碚区政府。在市环保局的指导下，以北碚区政府为主导的多部门联动救援，环保、交通、消防、安监、公安、卫生、蔡家镇政府等联合参与救援处置，事故得以有效控制，饮用水安全得以保障，防止了重大突发环境事件的发生</w:t>
      </w:r>
      <w:r w:rsidRPr="00695B8A">
        <w:rPr>
          <w:rFonts w:asciiTheme="minorEastAsia" w:eastAsiaTheme="minorEastAsia" w:hAnsiTheme="minorEastAsia" w:hint="eastAsia"/>
          <w:color w:val="000000"/>
          <w:sz w:val="24"/>
          <w:szCs w:val="24"/>
        </w:rPr>
        <w:t>。</w:t>
      </w:r>
    </w:p>
    <w:p w:rsidR="00182629" w:rsidRPr="00695B8A" w:rsidRDefault="00182629" w:rsidP="003C18B1">
      <w:pPr>
        <w:spacing w:line="400" w:lineRule="exact"/>
        <w:rPr>
          <w:rFonts w:asciiTheme="minorEastAsia" w:eastAsiaTheme="minorEastAsia" w:hAnsiTheme="minorEastAsia"/>
          <w:color w:val="000000"/>
          <w:sz w:val="24"/>
          <w:szCs w:val="24"/>
        </w:rPr>
      </w:pPr>
      <w:r w:rsidRPr="00695B8A">
        <w:rPr>
          <w:rFonts w:asciiTheme="minorEastAsia" w:eastAsiaTheme="minorEastAsia" w:hAnsiTheme="minorEastAsia" w:hint="eastAsia"/>
          <w:color w:val="000000"/>
          <w:sz w:val="24"/>
          <w:szCs w:val="24"/>
        </w:rPr>
        <w:t>（二）主办单位、承办单位及参演单位</w:t>
      </w:r>
    </w:p>
    <w:p w:rsidR="00182629" w:rsidRPr="00695B8A" w:rsidRDefault="00182629" w:rsidP="00E67740">
      <w:pPr>
        <w:widowControl/>
        <w:spacing w:line="400" w:lineRule="exact"/>
        <w:ind w:firstLineChars="200" w:firstLine="480"/>
        <w:rPr>
          <w:rFonts w:asciiTheme="minorEastAsia" w:eastAsiaTheme="minorEastAsia" w:hAnsiTheme="minorEastAsia"/>
          <w:color w:val="000000"/>
          <w:sz w:val="24"/>
          <w:szCs w:val="24"/>
        </w:rPr>
      </w:pPr>
      <w:r w:rsidRPr="00695B8A">
        <w:rPr>
          <w:rFonts w:asciiTheme="minorEastAsia" w:eastAsiaTheme="minorEastAsia" w:hAnsiTheme="minorEastAsia" w:hint="eastAsia"/>
          <w:color w:val="000000"/>
          <w:sz w:val="24"/>
          <w:szCs w:val="24"/>
        </w:rPr>
        <w:t>主办单位：重庆市环境保护局、北碚区人民政府</w:t>
      </w:r>
    </w:p>
    <w:p w:rsidR="00182629" w:rsidRPr="00695B8A" w:rsidRDefault="00182629" w:rsidP="00E67740">
      <w:pPr>
        <w:widowControl/>
        <w:spacing w:line="400" w:lineRule="exact"/>
        <w:ind w:leftChars="171" w:left="1698" w:hangingChars="508" w:hanging="1219"/>
        <w:rPr>
          <w:rFonts w:asciiTheme="minorEastAsia" w:eastAsiaTheme="minorEastAsia" w:hAnsiTheme="minorEastAsia"/>
          <w:color w:val="000000"/>
          <w:sz w:val="24"/>
          <w:szCs w:val="24"/>
        </w:rPr>
      </w:pPr>
      <w:r w:rsidRPr="00695B8A">
        <w:rPr>
          <w:rFonts w:asciiTheme="minorEastAsia" w:eastAsiaTheme="minorEastAsia" w:hAnsiTheme="minorEastAsia" w:hint="eastAsia"/>
          <w:color w:val="000000"/>
          <w:sz w:val="24"/>
          <w:szCs w:val="24"/>
        </w:rPr>
        <w:t>承办单位：北碚区政府应急办、北碚区环保局、北碚区交委、北</w:t>
      </w:r>
      <w:r w:rsidRPr="00695B8A">
        <w:rPr>
          <w:rFonts w:asciiTheme="minorEastAsia" w:eastAsiaTheme="minorEastAsia" w:hAnsiTheme="minorEastAsia"/>
          <w:color w:val="000000"/>
          <w:sz w:val="24"/>
          <w:szCs w:val="24"/>
        </w:rPr>
        <w:t>碚区公安局、</w:t>
      </w:r>
      <w:r w:rsidRPr="00695B8A">
        <w:rPr>
          <w:rFonts w:asciiTheme="minorEastAsia" w:eastAsiaTheme="minorEastAsia" w:hAnsiTheme="minorEastAsia" w:hint="eastAsia"/>
          <w:color w:val="000000"/>
          <w:sz w:val="24"/>
          <w:szCs w:val="24"/>
        </w:rPr>
        <w:t>北碚区蔡家镇政府</w:t>
      </w:r>
    </w:p>
    <w:p w:rsidR="00182629" w:rsidRPr="00695B8A" w:rsidRDefault="00182629" w:rsidP="00E67740">
      <w:pPr>
        <w:widowControl/>
        <w:spacing w:line="400" w:lineRule="exact"/>
        <w:ind w:leftChars="171" w:left="1698" w:hangingChars="508" w:hanging="1219"/>
        <w:rPr>
          <w:rFonts w:asciiTheme="minorEastAsia" w:eastAsiaTheme="minorEastAsia" w:hAnsiTheme="minorEastAsia"/>
          <w:color w:val="000000"/>
          <w:sz w:val="24"/>
          <w:szCs w:val="24"/>
        </w:rPr>
      </w:pPr>
      <w:r w:rsidRPr="00695B8A">
        <w:rPr>
          <w:rFonts w:asciiTheme="minorEastAsia" w:eastAsiaTheme="minorEastAsia" w:hAnsiTheme="minorEastAsia" w:hint="eastAsia"/>
          <w:color w:val="000000"/>
          <w:sz w:val="24"/>
          <w:szCs w:val="24"/>
        </w:rPr>
        <w:t>参演单位：重庆市环境保护局、北碚区委宣传部、北碚区政府应急办、北碚区环保局、北碚区交委、北碚区安监局、北碚区公安分局、北碚区卫计委、北碚区公安消防支队、北碚区蔡家镇政府、三峡水务北碚排水有限公司等。</w:t>
      </w:r>
    </w:p>
    <w:p w:rsidR="00182629" w:rsidRPr="00695B8A" w:rsidRDefault="00182629" w:rsidP="003C18B1">
      <w:pPr>
        <w:widowControl/>
        <w:spacing w:line="400" w:lineRule="exact"/>
        <w:rPr>
          <w:rFonts w:asciiTheme="minorEastAsia" w:eastAsiaTheme="minorEastAsia" w:hAnsiTheme="minorEastAsia"/>
          <w:color w:val="000000"/>
          <w:sz w:val="24"/>
          <w:szCs w:val="24"/>
        </w:rPr>
      </w:pPr>
      <w:r w:rsidRPr="00695B8A">
        <w:rPr>
          <w:rFonts w:asciiTheme="minorEastAsia" w:eastAsiaTheme="minorEastAsia" w:hAnsiTheme="minorEastAsia" w:hint="eastAsia"/>
          <w:color w:val="000000"/>
          <w:sz w:val="24"/>
          <w:szCs w:val="24"/>
        </w:rPr>
        <w:t>（三）演练地址</w:t>
      </w:r>
    </w:p>
    <w:p w:rsidR="00182629" w:rsidRPr="00695B8A" w:rsidRDefault="00182629" w:rsidP="00E67740">
      <w:pPr>
        <w:widowControl/>
        <w:spacing w:line="400" w:lineRule="exact"/>
        <w:ind w:firstLineChars="150" w:firstLine="360"/>
        <w:rPr>
          <w:rFonts w:asciiTheme="minorEastAsia" w:eastAsiaTheme="minorEastAsia" w:hAnsiTheme="minorEastAsia"/>
          <w:color w:val="000000"/>
          <w:sz w:val="24"/>
          <w:szCs w:val="24"/>
        </w:rPr>
      </w:pPr>
      <w:r w:rsidRPr="00695B8A">
        <w:rPr>
          <w:rFonts w:asciiTheme="minorEastAsia" w:eastAsiaTheme="minorEastAsia" w:hAnsiTheme="minorEastAsia" w:hint="eastAsia"/>
          <w:color w:val="000000"/>
          <w:sz w:val="24"/>
          <w:szCs w:val="24"/>
        </w:rPr>
        <w:t>1、演练现场地址</w:t>
      </w:r>
    </w:p>
    <w:p w:rsidR="00182629" w:rsidRPr="00695B8A" w:rsidRDefault="00182629" w:rsidP="00E67740">
      <w:pPr>
        <w:widowControl/>
        <w:spacing w:line="400" w:lineRule="exact"/>
        <w:ind w:firstLineChars="150" w:firstLine="360"/>
        <w:rPr>
          <w:rFonts w:asciiTheme="minorEastAsia" w:eastAsiaTheme="minorEastAsia" w:hAnsiTheme="minorEastAsia"/>
          <w:color w:val="000000"/>
          <w:sz w:val="24"/>
          <w:szCs w:val="24"/>
        </w:rPr>
      </w:pPr>
      <w:r w:rsidRPr="00695B8A">
        <w:rPr>
          <w:rFonts w:asciiTheme="minorEastAsia" w:eastAsiaTheme="minorEastAsia" w:hAnsiTheme="minorEastAsia" w:hint="eastAsia"/>
          <w:color w:val="000000"/>
          <w:sz w:val="24"/>
          <w:szCs w:val="24"/>
        </w:rPr>
        <w:t>三峡水务北碚排水有限公司蔡家污水处理厂旁。</w:t>
      </w:r>
    </w:p>
    <w:p w:rsidR="00182629" w:rsidRPr="00695B8A" w:rsidRDefault="00182629" w:rsidP="00182629">
      <w:pPr>
        <w:widowControl/>
        <w:spacing w:line="400" w:lineRule="exact"/>
        <w:rPr>
          <w:rFonts w:asciiTheme="minorEastAsia" w:eastAsiaTheme="minorEastAsia" w:hAnsiTheme="minorEastAsia"/>
          <w:color w:val="000000"/>
          <w:sz w:val="24"/>
          <w:szCs w:val="24"/>
        </w:rPr>
      </w:pPr>
      <w:r w:rsidRPr="00695B8A">
        <w:rPr>
          <w:rFonts w:asciiTheme="minorEastAsia" w:eastAsiaTheme="minorEastAsia" w:hAnsiTheme="minorEastAsia" w:hint="eastAsia"/>
          <w:color w:val="000000"/>
          <w:sz w:val="24"/>
          <w:szCs w:val="24"/>
        </w:rPr>
        <w:t xml:space="preserve">   2、录播内容地址</w:t>
      </w:r>
    </w:p>
    <w:p w:rsidR="006306CB" w:rsidRPr="00695B8A" w:rsidRDefault="00182629" w:rsidP="00182629">
      <w:pPr>
        <w:rPr>
          <w:rFonts w:asciiTheme="minorEastAsia" w:eastAsiaTheme="minorEastAsia" w:hAnsiTheme="minorEastAsia"/>
          <w:color w:val="000000"/>
          <w:sz w:val="24"/>
          <w:szCs w:val="24"/>
        </w:rPr>
      </w:pPr>
      <w:r w:rsidRPr="00695B8A">
        <w:rPr>
          <w:rFonts w:asciiTheme="minorEastAsia" w:eastAsiaTheme="minorEastAsia" w:hAnsiTheme="minorEastAsia" w:hint="eastAsia"/>
          <w:color w:val="000000"/>
          <w:sz w:val="24"/>
          <w:szCs w:val="24"/>
        </w:rPr>
        <w:t xml:space="preserve">   市环保局应指挥大厅、北碚区政府及相关参演单位指定地点。</w:t>
      </w:r>
    </w:p>
    <w:p w:rsidR="006306CB" w:rsidRPr="005D4E4F" w:rsidRDefault="00182629" w:rsidP="00182629">
      <w:pPr>
        <w:widowControl/>
        <w:spacing w:line="400" w:lineRule="exact"/>
        <w:ind w:firstLineChars="150" w:firstLine="360"/>
        <w:rPr>
          <w:rFonts w:asciiTheme="minorEastAsia" w:eastAsiaTheme="minorEastAsia" w:hAnsiTheme="minorEastAsia"/>
          <w:color w:val="000000"/>
          <w:sz w:val="24"/>
          <w:szCs w:val="24"/>
        </w:rPr>
      </w:pPr>
      <w:r w:rsidRPr="005D4E4F">
        <w:rPr>
          <w:rFonts w:asciiTheme="minorEastAsia" w:eastAsiaTheme="minorEastAsia" w:hAnsiTheme="minorEastAsia" w:hint="eastAsia"/>
          <w:color w:val="000000"/>
          <w:sz w:val="24"/>
          <w:szCs w:val="24"/>
        </w:rPr>
        <w:t>(四)、技术需求</w:t>
      </w:r>
    </w:p>
    <w:tbl>
      <w:tblPr>
        <w:tblW w:w="0" w:type="auto"/>
        <w:tblLayout w:type="fixed"/>
        <w:tblLook w:val="0000"/>
      </w:tblPr>
      <w:tblGrid>
        <w:gridCol w:w="635"/>
        <w:gridCol w:w="1341"/>
        <w:gridCol w:w="6882"/>
        <w:gridCol w:w="767"/>
      </w:tblGrid>
      <w:tr w:rsidR="005D4E4F" w:rsidTr="005D4E4F">
        <w:trPr>
          <w:trHeight w:val="924"/>
        </w:trPr>
        <w:tc>
          <w:tcPr>
            <w:tcW w:w="635" w:type="dxa"/>
            <w:tcBorders>
              <w:top w:val="single" w:sz="4" w:space="0" w:color="auto"/>
              <w:left w:val="single" w:sz="4" w:space="0" w:color="auto"/>
              <w:bottom w:val="single" w:sz="4" w:space="0" w:color="auto"/>
              <w:right w:val="single" w:sz="4" w:space="0" w:color="auto"/>
            </w:tcBorders>
            <w:vAlign w:val="center"/>
          </w:tcPr>
          <w:p w:rsidR="005D4E4F" w:rsidRDefault="005D4E4F" w:rsidP="005D4E4F">
            <w:pPr>
              <w:snapToGrid w:val="0"/>
              <w:spacing w:line="400" w:lineRule="exact"/>
              <w:jc w:val="center"/>
              <w:rPr>
                <w:rFonts w:ascii="宋体"/>
                <w:b/>
                <w:bCs/>
                <w:sz w:val="24"/>
                <w:szCs w:val="24"/>
              </w:rPr>
            </w:pPr>
            <w:r>
              <w:rPr>
                <w:rFonts w:ascii="宋体" w:hint="eastAsia"/>
                <w:b/>
                <w:bCs/>
                <w:sz w:val="24"/>
                <w:szCs w:val="24"/>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5D4E4F" w:rsidRDefault="005D4E4F" w:rsidP="005D4E4F">
            <w:pPr>
              <w:snapToGrid w:val="0"/>
              <w:spacing w:line="400" w:lineRule="exact"/>
              <w:jc w:val="center"/>
              <w:rPr>
                <w:rFonts w:ascii="宋体"/>
                <w:b/>
                <w:bCs/>
                <w:sz w:val="24"/>
                <w:szCs w:val="24"/>
              </w:rPr>
            </w:pPr>
            <w:r>
              <w:rPr>
                <w:rFonts w:ascii="宋体" w:hint="eastAsia"/>
                <w:b/>
                <w:bCs/>
                <w:sz w:val="24"/>
                <w:szCs w:val="24"/>
              </w:rPr>
              <w:t>服务种类</w:t>
            </w:r>
          </w:p>
        </w:tc>
        <w:tc>
          <w:tcPr>
            <w:tcW w:w="6882" w:type="dxa"/>
            <w:tcBorders>
              <w:top w:val="single" w:sz="4" w:space="0" w:color="auto"/>
              <w:left w:val="single" w:sz="4" w:space="0" w:color="auto"/>
              <w:bottom w:val="single" w:sz="4" w:space="0" w:color="auto"/>
              <w:right w:val="single" w:sz="4" w:space="0" w:color="auto"/>
            </w:tcBorders>
            <w:vAlign w:val="center"/>
          </w:tcPr>
          <w:p w:rsidR="005D4E4F" w:rsidRDefault="005D4E4F" w:rsidP="005D4E4F">
            <w:pPr>
              <w:snapToGrid w:val="0"/>
              <w:spacing w:line="400" w:lineRule="exact"/>
              <w:jc w:val="center"/>
              <w:rPr>
                <w:rFonts w:ascii="宋体"/>
                <w:b/>
                <w:bCs/>
                <w:sz w:val="24"/>
                <w:szCs w:val="24"/>
              </w:rPr>
            </w:pPr>
            <w:r>
              <w:rPr>
                <w:rFonts w:ascii="宋体" w:hint="eastAsia"/>
                <w:b/>
                <w:bCs/>
                <w:sz w:val="24"/>
                <w:szCs w:val="24"/>
              </w:rPr>
              <w:t>提供服务细节及参数要求</w:t>
            </w:r>
          </w:p>
        </w:tc>
        <w:tc>
          <w:tcPr>
            <w:tcW w:w="767" w:type="dxa"/>
            <w:tcBorders>
              <w:top w:val="single" w:sz="4" w:space="0" w:color="auto"/>
              <w:left w:val="single" w:sz="4" w:space="0" w:color="auto"/>
              <w:bottom w:val="single" w:sz="4" w:space="0" w:color="auto"/>
              <w:right w:val="single" w:sz="4" w:space="0" w:color="auto"/>
            </w:tcBorders>
            <w:vAlign w:val="center"/>
          </w:tcPr>
          <w:p w:rsidR="005D4E4F" w:rsidRDefault="005D4E4F" w:rsidP="005D4E4F">
            <w:pPr>
              <w:snapToGrid w:val="0"/>
              <w:spacing w:line="400" w:lineRule="exact"/>
              <w:jc w:val="center"/>
              <w:rPr>
                <w:rFonts w:ascii="宋体"/>
                <w:b/>
                <w:bCs/>
                <w:sz w:val="24"/>
                <w:szCs w:val="24"/>
              </w:rPr>
            </w:pPr>
            <w:r>
              <w:rPr>
                <w:rFonts w:ascii="宋体" w:hint="eastAsia"/>
                <w:b/>
                <w:bCs/>
                <w:sz w:val="24"/>
                <w:szCs w:val="24"/>
              </w:rPr>
              <w:t>数量</w:t>
            </w:r>
          </w:p>
        </w:tc>
      </w:tr>
      <w:tr w:rsidR="005D4E4F" w:rsidTr="005D4E4F">
        <w:trPr>
          <w:trHeight w:val="402"/>
        </w:trPr>
        <w:tc>
          <w:tcPr>
            <w:tcW w:w="635" w:type="dxa"/>
            <w:vMerge w:val="restart"/>
            <w:tcBorders>
              <w:top w:val="nil"/>
              <w:left w:val="single" w:sz="4" w:space="0" w:color="auto"/>
              <w:bottom w:val="single" w:sz="4" w:space="0" w:color="auto"/>
              <w:right w:val="single" w:sz="4" w:space="0" w:color="auto"/>
            </w:tcBorders>
            <w:vAlign w:val="center"/>
          </w:tcPr>
          <w:p w:rsidR="005D4E4F" w:rsidRPr="00D57B71" w:rsidRDefault="005D4E4F" w:rsidP="005D4E4F">
            <w:pPr>
              <w:snapToGrid w:val="0"/>
              <w:spacing w:line="400" w:lineRule="exact"/>
              <w:jc w:val="center"/>
              <w:rPr>
                <w:rFonts w:asciiTheme="minorEastAsia" w:eastAsiaTheme="minorEastAsia" w:hAnsiTheme="minorEastAsia"/>
                <w:color w:val="000000"/>
                <w:sz w:val="24"/>
                <w:szCs w:val="24"/>
              </w:rPr>
            </w:pPr>
            <w:r w:rsidRPr="00D57B71">
              <w:rPr>
                <w:rFonts w:asciiTheme="minorEastAsia" w:eastAsiaTheme="minorEastAsia" w:hAnsiTheme="minorEastAsia" w:hint="eastAsia"/>
                <w:color w:val="000000"/>
                <w:sz w:val="24"/>
                <w:szCs w:val="24"/>
              </w:rPr>
              <w:t>1</w:t>
            </w:r>
          </w:p>
        </w:tc>
        <w:tc>
          <w:tcPr>
            <w:tcW w:w="1341" w:type="dxa"/>
            <w:vMerge w:val="restart"/>
            <w:tcBorders>
              <w:top w:val="nil"/>
              <w:left w:val="single" w:sz="4" w:space="0" w:color="auto"/>
              <w:bottom w:val="single" w:sz="4" w:space="0" w:color="auto"/>
              <w:right w:val="single" w:sz="4" w:space="0" w:color="auto"/>
            </w:tcBorders>
            <w:vAlign w:val="center"/>
          </w:tcPr>
          <w:p w:rsidR="005D4E4F" w:rsidRPr="00D57B71" w:rsidRDefault="005D4E4F" w:rsidP="005D4E4F">
            <w:pPr>
              <w:snapToGrid w:val="0"/>
              <w:spacing w:line="400" w:lineRule="exact"/>
              <w:rPr>
                <w:rFonts w:asciiTheme="minorEastAsia" w:eastAsiaTheme="minorEastAsia" w:hAnsiTheme="minorEastAsia"/>
                <w:color w:val="000000"/>
                <w:sz w:val="24"/>
                <w:szCs w:val="24"/>
              </w:rPr>
            </w:pPr>
            <w:r w:rsidRPr="00D57B71">
              <w:rPr>
                <w:rFonts w:asciiTheme="minorEastAsia" w:eastAsiaTheme="minorEastAsia" w:hAnsiTheme="minorEastAsia" w:hint="eastAsia"/>
                <w:color w:val="000000"/>
                <w:sz w:val="24"/>
                <w:szCs w:val="24"/>
              </w:rPr>
              <w:t>环境应急</w:t>
            </w:r>
            <w:r w:rsidRPr="00D57B71">
              <w:rPr>
                <w:rFonts w:asciiTheme="minorEastAsia" w:eastAsiaTheme="minorEastAsia" w:hAnsiTheme="minorEastAsia" w:hint="eastAsia"/>
                <w:color w:val="000000"/>
                <w:sz w:val="24"/>
                <w:szCs w:val="24"/>
              </w:rPr>
              <w:lastRenderedPageBreak/>
              <w:t>演练脚本设计策划</w:t>
            </w:r>
          </w:p>
        </w:tc>
        <w:tc>
          <w:tcPr>
            <w:tcW w:w="6882" w:type="dxa"/>
            <w:tcBorders>
              <w:top w:val="single" w:sz="4" w:space="0" w:color="auto"/>
              <w:left w:val="nil"/>
              <w:bottom w:val="single" w:sz="4" w:space="0" w:color="auto"/>
              <w:right w:val="single" w:sz="4" w:space="0" w:color="auto"/>
            </w:tcBorders>
            <w:vAlign w:val="center"/>
          </w:tcPr>
          <w:p w:rsidR="005D4E4F" w:rsidRPr="00D57B71" w:rsidRDefault="005D4E4F" w:rsidP="005D4E4F">
            <w:pPr>
              <w:snapToGrid w:val="0"/>
              <w:spacing w:line="340" w:lineRule="exact"/>
              <w:rPr>
                <w:rFonts w:asciiTheme="minorEastAsia" w:eastAsiaTheme="minorEastAsia" w:hAnsiTheme="minorEastAsia"/>
                <w:color w:val="000000"/>
                <w:sz w:val="24"/>
                <w:szCs w:val="24"/>
              </w:rPr>
            </w:pPr>
            <w:r w:rsidRPr="00D57B71">
              <w:rPr>
                <w:rFonts w:asciiTheme="minorEastAsia" w:eastAsiaTheme="minorEastAsia" w:hAnsiTheme="minorEastAsia" w:hint="eastAsia"/>
                <w:color w:val="000000"/>
                <w:sz w:val="24"/>
                <w:szCs w:val="24"/>
              </w:rPr>
              <w:lastRenderedPageBreak/>
              <w:t>具备影视策划、拍摄、制作能力。（供应商需提供说明承诺书</w:t>
            </w:r>
            <w:r w:rsidR="00735054" w:rsidRPr="00D57B71">
              <w:rPr>
                <w:rFonts w:asciiTheme="minorEastAsia" w:eastAsiaTheme="minorEastAsia" w:hAnsiTheme="minorEastAsia" w:hint="eastAsia"/>
                <w:color w:val="000000"/>
                <w:sz w:val="24"/>
                <w:szCs w:val="24"/>
              </w:rPr>
              <w:t>，</w:t>
            </w:r>
            <w:r w:rsidR="00735054" w:rsidRPr="00D57B71">
              <w:rPr>
                <w:rFonts w:asciiTheme="minorEastAsia" w:eastAsiaTheme="minorEastAsia" w:hAnsiTheme="minorEastAsia" w:hint="eastAsia"/>
                <w:color w:val="000000"/>
                <w:sz w:val="24"/>
                <w:szCs w:val="24"/>
              </w:rPr>
              <w:lastRenderedPageBreak/>
              <w:t>格式自拟</w:t>
            </w:r>
            <w:r w:rsidRPr="00D57B71">
              <w:rPr>
                <w:rFonts w:asciiTheme="minorEastAsia" w:eastAsiaTheme="minorEastAsia" w:hAnsiTheme="minorEastAsia" w:hint="eastAsia"/>
                <w:color w:val="000000"/>
                <w:sz w:val="24"/>
                <w:szCs w:val="24"/>
              </w:rPr>
              <w:t>）</w:t>
            </w:r>
          </w:p>
        </w:tc>
        <w:tc>
          <w:tcPr>
            <w:tcW w:w="767" w:type="dxa"/>
            <w:vMerge w:val="restart"/>
            <w:tcBorders>
              <w:top w:val="nil"/>
              <w:left w:val="single" w:sz="4" w:space="0" w:color="auto"/>
              <w:bottom w:val="single" w:sz="4" w:space="0" w:color="auto"/>
              <w:right w:val="single" w:sz="4" w:space="0" w:color="auto"/>
            </w:tcBorders>
            <w:vAlign w:val="center"/>
          </w:tcPr>
          <w:p w:rsidR="005D4E4F" w:rsidRPr="00D57B71" w:rsidRDefault="005D4E4F" w:rsidP="005D4E4F">
            <w:pPr>
              <w:snapToGrid w:val="0"/>
              <w:spacing w:line="400" w:lineRule="exact"/>
              <w:rPr>
                <w:rFonts w:asciiTheme="minorEastAsia" w:eastAsiaTheme="minorEastAsia" w:hAnsiTheme="minorEastAsia"/>
                <w:color w:val="000000"/>
                <w:sz w:val="24"/>
                <w:szCs w:val="24"/>
              </w:rPr>
            </w:pPr>
            <w:r w:rsidRPr="00D57B71">
              <w:rPr>
                <w:rFonts w:asciiTheme="minorEastAsia" w:eastAsiaTheme="minorEastAsia" w:hAnsiTheme="minorEastAsia" w:hint="eastAsia"/>
                <w:color w:val="000000"/>
                <w:sz w:val="24"/>
                <w:szCs w:val="24"/>
              </w:rPr>
              <w:lastRenderedPageBreak/>
              <w:t>1套</w:t>
            </w:r>
          </w:p>
        </w:tc>
      </w:tr>
      <w:tr w:rsidR="005D4E4F" w:rsidTr="005D4E4F">
        <w:trPr>
          <w:trHeight w:val="402"/>
        </w:trPr>
        <w:tc>
          <w:tcPr>
            <w:tcW w:w="635" w:type="dxa"/>
            <w:vMerge/>
            <w:tcBorders>
              <w:top w:val="nil"/>
              <w:left w:val="single" w:sz="4" w:space="0" w:color="auto"/>
              <w:bottom w:val="single" w:sz="4" w:space="0" w:color="auto"/>
              <w:right w:val="single" w:sz="4" w:space="0" w:color="auto"/>
            </w:tcBorders>
            <w:vAlign w:val="center"/>
          </w:tcPr>
          <w:p w:rsidR="005D4E4F" w:rsidRPr="00D57B71" w:rsidRDefault="005D4E4F" w:rsidP="005D4E4F">
            <w:pPr>
              <w:snapToGrid w:val="0"/>
              <w:spacing w:line="400" w:lineRule="exact"/>
              <w:jc w:val="center"/>
              <w:rPr>
                <w:rFonts w:asciiTheme="minorEastAsia" w:eastAsiaTheme="minorEastAsia" w:hAnsiTheme="minorEastAsia"/>
                <w:color w:val="000000"/>
                <w:sz w:val="24"/>
                <w:szCs w:val="24"/>
              </w:rPr>
            </w:pPr>
          </w:p>
        </w:tc>
        <w:tc>
          <w:tcPr>
            <w:tcW w:w="1341" w:type="dxa"/>
            <w:vMerge/>
            <w:tcBorders>
              <w:top w:val="nil"/>
              <w:left w:val="single" w:sz="4" w:space="0" w:color="auto"/>
              <w:bottom w:val="single" w:sz="4" w:space="0" w:color="auto"/>
              <w:right w:val="single" w:sz="4" w:space="0" w:color="auto"/>
            </w:tcBorders>
            <w:vAlign w:val="center"/>
          </w:tcPr>
          <w:p w:rsidR="005D4E4F" w:rsidRPr="00D57B71" w:rsidRDefault="005D4E4F" w:rsidP="005D4E4F">
            <w:pPr>
              <w:snapToGrid w:val="0"/>
              <w:spacing w:line="400" w:lineRule="exact"/>
              <w:rPr>
                <w:rFonts w:asciiTheme="minorEastAsia" w:eastAsiaTheme="minorEastAsia" w:hAnsiTheme="minorEastAsia"/>
                <w:color w:val="000000"/>
                <w:sz w:val="24"/>
                <w:szCs w:val="24"/>
              </w:rPr>
            </w:pPr>
          </w:p>
        </w:tc>
        <w:tc>
          <w:tcPr>
            <w:tcW w:w="6882" w:type="dxa"/>
            <w:tcBorders>
              <w:top w:val="single" w:sz="4" w:space="0" w:color="auto"/>
              <w:left w:val="nil"/>
              <w:bottom w:val="single" w:sz="4" w:space="0" w:color="auto"/>
              <w:right w:val="single" w:sz="4" w:space="0" w:color="auto"/>
            </w:tcBorders>
            <w:vAlign w:val="center"/>
          </w:tcPr>
          <w:p w:rsidR="005D4E4F" w:rsidRPr="00D57B71" w:rsidRDefault="005D4E4F" w:rsidP="005D4E4F">
            <w:pPr>
              <w:snapToGrid w:val="0"/>
              <w:spacing w:line="340" w:lineRule="exact"/>
              <w:rPr>
                <w:rFonts w:asciiTheme="minorEastAsia" w:eastAsiaTheme="minorEastAsia" w:hAnsiTheme="minorEastAsia"/>
                <w:color w:val="000000"/>
                <w:sz w:val="24"/>
                <w:szCs w:val="24"/>
              </w:rPr>
            </w:pPr>
            <w:r w:rsidRPr="00D57B71">
              <w:rPr>
                <w:rFonts w:asciiTheme="minorEastAsia" w:eastAsiaTheme="minorEastAsia" w:hAnsiTheme="minorEastAsia" w:hint="eastAsia"/>
                <w:color w:val="000000"/>
                <w:sz w:val="24"/>
                <w:szCs w:val="24"/>
              </w:rPr>
              <w:t>根据拍摄情景需要提供符合逻辑的演练环节设计，编写演练拍摄脚本和拍摄计划。</w:t>
            </w:r>
          </w:p>
        </w:tc>
        <w:tc>
          <w:tcPr>
            <w:tcW w:w="767" w:type="dxa"/>
            <w:vMerge/>
            <w:tcBorders>
              <w:top w:val="nil"/>
              <w:left w:val="single" w:sz="4" w:space="0" w:color="auto"/>
              <w:bottom w:val="single" w:sz="4" w:space="0" w:color="auto"/>
              <w:right w:val="single" w:sz="4" w:space="0" w:color="auto"/>
            </w:tcBorders>
            <w:vAlign w:val="center"/>
          </w:tcPr>
          <w:p w:rsidR="005D4E4F" w:rsidRPr="00D57B71" w:rsidRDefault="005D4E4F" w:rsidP="005D4E4F">
            <w:pPr>
              <w:snapToGrid w:val="0"/>
              <w:spacing w:line="400" w:lineRule="exact"/>
              <w:rPr>
                <w:rFonts w:asciiTheme="minorEastAsia" w:eastAsiaTheme="minorEastAsia" w:hAnsiTheme="minorEastAsia"/>
                <w:color w:val="000000"/>
                <w:sz w:val="24"/>
                <w:szCs w:val="24"/>
              </w:rPr>
            </w:pPr>
          </w:p>
        </w:tc>
      </w:tr>
      <w:tr w:rsidR="005D4E4F" w:rsidTr="005D4E4F">
        <w:trPr>
          <w:trHeight w:val="450"/>
        </w:trPr>
        <w:tc>
          <w:tcPr>
            <w:tcW w:w="635" w:type="dxa"/>
            <w:vMerge/>
            <w:tcBorders>
              <w:top w:val="nil"/>
              <w:left w:val="single" w:sz="4" w:space="0" w:color="auto"/>
              <w:bottom w:val="single" w:sz="4" w:space="0" w:color="auto"/>
              <w:right w:val="single" w:sz="4" w:space="0" w:color="auto"/>
            </w:tcBorders>
            <w:vAlign w:val="center"/>
          </w:tcPr>
          <w:p w:rsidR="005D4E4F" w:rsidRPr="00D57B71" w:rsidRDefault="005D4E4F" w:rsidP="005D4E4F">
            <w:pPr>
              <w:rPr>
                <w:rFonts w:asciiTheme="minorEastAsia" w:eastAsiaTheme="minorEastAsia" w:hAnsiTheme="minorEastAsia"/>
                <w:color w:val="000000"/>
                <w:sz w:val="24"/>
                <w:szCs w:val="24"/>
              </w:rPr>
            </w:pPr>
          </w:p>
        </w:tc>
        <w:tc>
          <w:tcPr>
            <w:tcW w:w="1341" w:type="dxa"/>
            <w:vMerge/>
            <w:tcBorders>
              <w:top w:val="nil"/>
              <w:left w:val="single" w:sz="4" w:space="0" w:color="auto"/>
              <w:bottom w:val="single" w:sz="4" w:space="0" w:color="auto"/>
              <w:right w:val="single" w:sz="4" w:space="0" w:color="auto"/>
            </w:tcBorders>
            <w:vAlign w:val="center"/>
          </w:tcPr>
          <w:p w:rsidR="005D4E4F" w:rsidRPr="00D57B71" w:rsidRDefault="005D4E4F" w:rsidP="005D4E4F">
            <w:pPr>
              <w:rPr>
                <w:rFonts w:asciiTheme="minorEastAsia" w:eastAsiaTheme="minorEastAsia" w:hAnsiTheme="minorEastAsia"/>
                <w:color w:val="000000"/>
                <w:sz w:val="24"/>
                <w:szCs w:val="24"/>
              </w:rPr>
            </w:pPr>
          </w:p>
        </w:tc>
        <w:tc>
          <w:tcPr>
            <w:tcW w:w="6882" w:type="dxa"/>
            <w:tcBorders>
              <w:top w:val="single" w:sz="4" w:space="0" w:color="auto"/>
              <w:left w:val="nil"/>
              <w:bottom w:val="single" w:sz="4" w:space="0" w:color="auto"/>
              <w:right w:val="single" w:sz="4" w:space="0" w:color="auto"/>
            </w:tcBorders>
            <w:vAlign w:val="center"/>
          </w:tcPr>
          <w:p w:rsidR="005D4E4F" w:rsidRPr="00D57B71" w:rsidRDefault="005D4E4F" w:rsidP="00E86735">
            <w:pPr>
              <w:snapToGrid w:val="0"/>
              <w:spacing w:line="340" w:lineRule="exact"/>
              <w:rPr>
                <w:rFonts w:asciiTheme="minorEastAsia" w:eastAsiaTheme="minorEastAsia" w:hAnsiTheme="minorEastAsia"/>
                <w:color w:val="000000"/>
                <w:sz w:val="24"/>
                <w:szCs w:val="24"/>
              </w:rPr>
            </w:pPr>
            <w:r w:rsidRPr="00D57B71">
              <w:rPr>
                <w:rFonts w:asciiTheme="minorEastAsia" w:eastAsiaTheme="minorEastAsia" w:hAnsiTheme="minorEastAsia" w:hint="eastAsia"/>
                <w:color w:val="000000"/>
                <w:sz w:val="24"/>
                <w:szCs w:val="24"/>
              </w:rPr>
              <w:t>脚本展现突发环境事件处置流程，</w:t>
            </w:r>
            <w:r w:rsidR="00045481" w:rsidRPr="00D57B71">
              <w:rPr>
                <w:rFonts w:asciiTheme="minorEastAsia" w:eastAsiaTheme="minorEastAsia" w:hAnsiTheme="minorEastAsia" w:hint="eastAsia"/>
                <w:color w:val="000000"/>
                <w:sz w:val="24"/>
                <w:szCs w:val="24"/>
              </w:rPr>
              <w:t>符合《重庆市突发环境事件应急预案》、《三峡库区重庆流域突发水环境事件应急预案》、《重庆市环境保护局突发环境事件应急预案》、《北碚区环境污染和生态破坏事故灾难应急预案》、《北碚区饮用水源地突发环境事件应急预案》、《北碚区环境保护局突发环境事件应急预案》要求。</w:t>
            </w:r>
          </w:p>
        </w:tc>
        <w:tc>
          <w:tcPr>
            <w:tcW w:w="767" w:type="dxa"/>
            <w:vMerge/>
            <w:tcBorders>
              <w:top w:val="nil"/>
              <w:left w:val="single" w:sz="4" w:space="0" w:color="auto"/>
              <w:bottom w:val="single" w:sz="4" w:space="0" w:color="auto"/>
              <w:right w:val="single" w:sz="4" w:space="0" w:color="auto"/>
            </w:tcBorders>
            <w:vAlign w:val="center"/>
          </w:tcPr>
          <w:p w:rsidR="005D4E4F" w:rsidRPr="00D57B71" w:rsidRDefault="005D4E4F" w:rsidP="005D4E4F">
            <w:pPr>
              <w:rPr>
                <w:rFonts w:asciiTheme="minorEastAsia" w:eastAsiaTheme="minorEastAsia" w:hAnsiTheme="minorEastAsia"/>
                <w:color w:val="000000"/>
                <w:sz w:val="24"/>
                <w:szCs w:val="24"/>
              </w:rPr>
            </w:pPr>
          </w:p>
        </w:tc>
      </w:tr>
      <w:tr w:rsidR="005D4E4F" w:rsidTr="005D4E4F">
        <w:trPr>
          <w:trHeight w:val="468"/>
        </w:trPr>
        <w:tc>
          <w:tcPr>
            <w:tcW w:w="635" w:type="dxa"/>
            <w:vMerge/>
            <w:tcBorders>
              <w:top w:val="nil"/>
              <w:left w:val="single" w:sz="4" w:space="0" w:color="auto"/>
              <w:bottom w:val="single" w:sz="4" w:space="0" w:color="auto"/>
              <w:right w:val="single" w:sz="4" w:space="0" w:color="auto"/>
            </w:tcBorders>
            <w:vAlign w:val="center"/>
          </w:tcPr>
          <w:p w:rsidR="005D4E4F" w:rsidRPr="00D57B71" w:rsidRDefault="005D4E4F" w:rsidP="005D4E4F">
            <w:pPr>
              <w:rPr>
                <w:rFonts w:asciiTheme="minorEastAsia" w:eastAsiaTheme="minorEastAsia" w:hAnsiTheme="minorEastAsia"/>
                <w:color w:val="000000"/>
                <w:sz w:val="24"/>
                <w:szCs w:val="24"/>
              </w:rPr>
            </w:pPr>
          </w:p>
        </w:tc>
        <w:tc>
          <w:tcPr>
            <w:tcW w:w="1341" w:type="dxa"/>
            <w:vMerge/>
            <w:tcBorders>
              <w:top w:val="nil"/>
              <w:left w:val="single" w:sz="4" w:space="0" w:color="auto"/>
              <w:bottom w:val="single" w:sz="4" w:space="0" w:color="auto"/>
              <w:right w:val="single" w:sz="4" w:space="0" w:color="auto"/>
            </w:tcBorders>
            <w:vAlign w:val="center"/>
          </w:tcPr>
          <w:p w:rsidR="005D4E4F" w:rsidRPr="00D57B71" w:rsidRDefault="005D4E4F" w:rsidP="005D4E4F">
            <w:pPr>
              <w:rPr>
                <w:rFonts w:asciiTheme="minorEastAsia" w:eastAsiaTheme="minorEastAsia" w:hAnsiTheme="minorEastAsia"/>
                <w:color w:val="000000"/>
                <w:sz w:val="24"/>
                <w:szCs w:val="24"/>
              </w:rPr>
            </w:pPr>
          </w:p>
        </w:tc>
        <w:tc>
          <w:tcPr>
            <w:tcW w:w="6882" w:type="dxa"/>
            <w:tcBorders>
              <w:top w:val="single" w:sz="4" w:space="0" w:color="auto"/>
              <w:left w:val="nil"/>
              <w:bottom w:val="single" w:sz="4" w:space="0" w:color="auto"/>
              <w:right w:val="single" w:sz="4" w:space="0" w:color="auto"/>
            </w:tcBorders>
            <w:vAlign w:val="center"/>
          </w:tcPr>
          <w:p w:rsidR="005D4E4F" w:rsidRPr="00D57B71" w:rsidRDefault="005D4E4F" w:rsidP="005D4E4F">
            <w:pPr>
              <w:snapToGrid w:val="0"/>
              <w:spacing w:line="340" w:lineRule="exact"/>
              <w:rPr>
                <w:rFonts w:asciiTheme="minorEastAsia" w:eastAsiaTheme="minorEastAsia" w:hAnsiTheme="minorEastAsia"/>
                <w:color w:val="000000"/>
                <w:sz w:val="24"/>
                <w:szCs w:val="24"/>
              </w:rPr>
            </w:pPr>
            <w:r w:rsidRPr="00D57B71">
              <w:rPr>
                <w:rFonts w:asciiTheme="minorEastAsia" w:eastAsiaTheme="minorEastAsia" w:hAnsiTheme="minorEastAsia" w:hint="eastAsia"/>
                <w:color w:val="000000"/>
                <w:sz w:val="24"/>
                <w:szCs w:val="24"/>
              </w:rPr>
              <w:t>脚本体现环境应急五个“第一时间”要求（即第一时间报告，说清风险源和影响范围；第一时间赶到现场，控制事故蔓延；第一时间开展监测，有效降低事件成本；第一时间向社会公布信息，努力提高政府公信度和第一时间组织开展调查，积极做好风险评估及处置工作。</w:t>
            </w:r>
          </w:p>
        </w:tc>
        <w:tc>
          <w:tcPr>
            <w:tcW w:w="767" w:type="dxa"/>
            <w:vMerge/>
            <w:tcBorders>
              <w:top w:val="nil"/>
              <w:left w:val="single" w:sz="4" w:space="0" w:color="auto"/>
              <w:bottom w:val="single" w:sz="4" w:space="0" w:color="auto"/>
              <w:right w:val="single" w:sz="4" w:space="0" w:color="auto"/>
            </w:tcBorders>
            <w:vAlign w:val="center"/>
          </w:tcPr>
          <w:p w:rsidR="005D4E4F" w:rsidRPr="00D57B71" w:rsidRDefault="005D4E4F" w:rsidP="005D4E4F">
            <w:pPr>
              <w:rPr>
                <w:rFonts w:asciiTheme="minorEastAsia" w:eastAsiaTheme="minorEastAsia" w:hAnsiTheme="minorEastAsia"/>
                <w:color w:val="000000"/>
                <w:sz w:val="24"/>
                <w:szCs w:val="24"/>
              </w:rPr>
            </w:pPr>
          </w:p>
        </w:tc>
      </w:tr>
      <w:tr w:rsidR="005D4E4F" w:rsidTr="005D4E4F">
        <w:trPr>
          <w:trHeight w:val="419"/>
        </w:trPr>
        <w:tc>
          <w:tcPr>
            <w:tcW w:w="635" w:type="dxa"/>
            <w:vMerge w:val="restart"/>
            <w:tcBorders>
              <w:top w:val="nil"/>
              <w:left w:val="single" w:sz="4" w:space="0" w:color="auto"/>
              <w:bottom w:val="single" w:sz="4" w:space="0" w:color="auto"/>
              <w:right w:val="single" w:sz="4" w:space="0" w:color="auto"/>
            </w:tcBorders>
            <w:vAlign w:val="center"/>
          </w:tcPr>
          <w:p w:rsidR="005D4E4F" w:rsidRPr="00D57B71" w:rsidRDefault="005D4E4F" w:rsidP="005D4E4F">
            <w:pPr>
              <w:snapToGrid w:val="0"/>
              <w:spacing w:line="400" w:lineRule="exact"/>
              <w:jc w:val="center"/>
              <w:rPr>
                <w:rFonts w:asciiTheme="minorEastAsia" w:eastAsiaTheme="minorEastAsia" w:hAnsiTheme="minorEastAsia"/>
                <w:color w:val="000000"/>
                <w:sz w:val="24"/>
                <w:szCs w:val="24"/>
              </w:rPr>
            </w:pPr>
            <w:r w:rsidRPr="00D57B71">
              <w:rPr>
                <w:rFonts w:asciiTheme="minorEastAsia" w:eastAsiaTheme="minorEastAsia" w:hAnsiTheme="minorEastAsia" w:hint="eastAsia"/>
                <w:color w:val="000000"/>
                <w:sz w:val="24"/>
                <w:szCs w:val="24"/>
              </w:rPr>
              <w:t>2</w:t>
            </w:r>
          </w:p>
        </w:tc>
        <w:tc>
          <w:tcPr>
            <w:tcW w:w="1341" w:type="dxa"/>
            <w:vMerge w:val="restart"/>
            <w:tcBorders>
              <w:top w:val="nil"/>
              <w:left w:val="single" w:sz="4" w:space="0" w:color="auto"/>
              <w:bottom w:val="single" w:sz="4" w:space="0" w:color="auto"/>
              <w:right w:val="single" w:sz="4" w:space="0" w:color="auto"/>
            </w:tcBorders>
            <w:vAlign w:val="center"/>
          </w:tcPr>
          <w:p w:rsidR="005D4E4F" w:rsidRPr="00D57B71" w:rsidRDefault="005D4E4F" w:rsidP="005D4E4F">
            <w:pPr>
              <w:snapToGrid w:val="0"/>
              <w:spacing w:line="400" w:lineRule="exact"/>
              <w:jc w:val="center"/>
              <w:rPr>
                <w:rFonts w:asciiTheme="minorEastAsia" w:eastAsiaTheme="minorEastAsia" w:hAnsiTheme="minorEastAsia"/>
                <w:color w:val="000000"/>
                <w:sz w:val="24"/>
                <w:szCs w:val="24"/>
              </w:rPr>
            </w:pPr>
            <w:r w:rsidRPr="00D57B71">
              <w:rPr>
                <w:rFonts w:asciiTheme="minorEastAsia" w:eastAsiaTheme="minorEastAsia" w:hAnsiTheme="minorEastAsia" w:hint="eastAsia"/>
                <w:color w:val="000000"/>
                <w:sz w:val="24"/>
                <w:szCs w:val="24"/>
              </w:rPr>
              <w:t>布置应急演练现场</w:t>
            </w:r>
          </w:p>
        </w:tc>
        <w:tc>
          <w:tcPr>
            <w:tcW w:w="6882" w:type="dxa"/>
            <w:tcBorders>
              <w:top w:val="single" w:sz="4" w:space="0" w:color="auto"/>
              <w:left w:val="nil"/>
              <w:bottom w:val="single" w:sz="4" w:space="0" w:color="auto"/>
              <w:right w:val="single" w:sz="4" w:space="0" w:color="auto"/>
            </w:tcBorders>
            <w:vAlign w:val="center"/>
          </w:tcPr>
          <w:p w:rsidR="005D4E4F" w:rsidRPr="00D57B71" w:rsidRDefault="005D4E4F" w:rsidP="005D4E4F">
            <w:pPr>
              <w:snapToGrid w:val="0"/>
              <w:spacing w:line="340" w:lineRule="exact"/>
              <w:rPr>
                <w:rFonts w:asciiTheme="minorEastAsia" w:eastAsiaTheme="minorEastAsia" w:hAnsiTheme="minorEastAsia"/>
                <w:color w:val="000000"/>
                <w:sz w:val="24"/>
                <w:szCs w:val="24"/>
              </w:rPr>
            </w:pPr>
            <w:r w:rsidRPr="00D57B71">
              <w:rPr>
                <w:rFonts w:asciiTheme="minorEastAsia" w:eastAsiaTheme="minorEastAsia" w:hAnsiTheme="minorEastAsia" w:hint="eastAsia"/>
                <w:color w:val="000000"/>
                <w:sz w:val="24"/>
                <w:szCs w:val="24"/>
              </w:rPr>
              <w:t>具备专业的舞台搭建、音响、LED大屏控制能力（供应商需提供说明承诺书</w:t>
            </w:r>
            <w:r w:rsidR="00735054" w:rsidRPr="00D57B71">
              <w:rPr>
                <w:rFonts w:asciiTheme="minorEastAsia" w:eastAsiaTheme="minorEastAsia" w:hAnsiTheme="minorEastAsia" w:hint="eastAsia"/>
                <w:color w:val="000000"/>
                <w:sz w:val="24"/>
                <w:szCs w:val="24"/>
              </w:rPr>
              <w:t>，格式自拟</w:t>
            </w:r>
            <w:r w:rsidRPr="00D57B71">
              <w:rPr>
                <w:rFonts w:asciiTheme="minorEastAsia" w:eastAsiaTheme="minorEastAsia" w:hAnsiTheme="minorEastAsia" w:hint="eastAsia"/>
                <w:color w:val="000000"/>
                <w:sz w:val="24"/>
                <w:szCs w:val="24"/>
              </w:rPr>
              <w:t>）</w:t>
            </w:r>
          </w:p>
        </w:tc>
        <w:tc>
          <w:tcPr>
            <w:tcW w:w="767" w:type="dxa"/>
            <w:vMerge w:val="restart"/>
            <w:tcBorders>
              <w:top w:val="nil"/>
              <w:left w:val="single" w:sz="4" w:space="0" w:color="auto"/>
              <w:bottom w:val="single" w:sz="4" w:space="0" w:color="auto"/>
              <w:right w:val="single" w:sz="4" w:space="0" w:color="auto"/>
            </w:tcBorders>
            <w:vAlign w:val="center"/>
          </w:tcPr>
          <w:p w:rsidR="005D4E4F" w:rsidRPr="00D57B71" w:rsidRDefault="005D4E4F" w:rsidP="005D4E4F">
            <w:pPr>
              <w:snapToGrid w:val="0"/>
              <w:spacing w:line="400" w:lineRule="exact"/>
              <w:rPr>
                <w:rFonts w:asciiTheme="minorEastAsia" w:eastAsiaTheme="minorEastAsia" w:hAnsiTheme="minorEastAsia"/>
                <w:color w:val="000000"/>
                <w:sz w:val="24"/>
                <w:szCs w:val="24"/>
              </w:rPr>
            </w:pPr>
            <w:r w:rsidRPr="00D57B71">
              <w:rPr>
                <w:rFonts w:asciiTheme="minorEastAsia" w:eastAsiaTheme="minorEastAsia" w:hAnsiTheme="minorEastAsia" w:hint="eastAsia"/>
                <w:color w:val="000000"/>
                <w:sz w:val="24"/>
                <w:szCs w:val="24"/>
              </w:rPr>
              <w:t>1套</w:t>
            </w:r>
          </w:p>
        </w:tc>
      </w:tr>
      <w:tr w:rsidR="005D4E4F" w:rsidTr="005D4E4F">
        <w:trPr>
          <w:trHeight w:val="419"/>
        </w:trPr>
        <w:tc>
          <w:tcPr>
            <w:tcW w:w="635" w:type="dxa"/>
            <w:vMerge/>
            <w:tcBorders>
              <w:top w:val="nil"/>
              <w:left w:val="single" w:sz="4" w:space="0" w:color="auto"/>
              <w:bottom w:val="single" w:sz="4" w:space="0" w:color="auto"/>
              <w:right w:val="single" w:sz="4" w:space="0" w:color="auto"/>
            </w:tcBorders>
            <w:vAlign w:val="center"/>
          </w:tcPr>
          <w:p w:rsidR="005D4E4F" w:rsidRPr="00D57B71" w:rsidRDefault="005D4E4F" w:rsidP="005D4E4F">
            <w:pPr>
              <w:snapToGrid w:val="0"/>
              <w:spacing w:line="400" w:lineRule="exact"/>
              <w:jc w:val="center"/>
              <w:rPr>
                <w:rFonts w:asciiTheme="minorEastAsia" w:eastAsiaTheme="minorEastAsia" w:hAnsiTheme="minorEastAsia"/>
                <w:color w:val="000000"/>
                <w:sz w:val="24"/>
                <w:szCs w:val="24"/>
              </w:rPr>
            </w:pPr>
          </w:p>
        </w:tc>
        <w:tc>
          <w:tcPr>
            <w:tcW w:w="1341" w:type="dxa"/>
            <w:vMerge/>
            <w:tcBorders>
              <w:top w:val="nil"/>
              <w:left w:val="single" w:sz="4" w:space="0" w:color="auto"/>
              <w:bottom w:val="single" w:sz="4" w:space="0" w:color="auto"/>
              <w:right w:val="single" w:sz="4" w:space="0" w:color="auto"/>
            </w:tcBorders>
            <w:vAlign w:val="center"/>
          </w:tcPr>
          <w:p w:rsidR="005D4E4F" w:rsidRPr="00D57B71" w:rsidRDefault="005D4E4F" w:rsidP="005D4E4F">
            <w:pPr>
              <w:snapToGrid w:val="0"/>
              <w:spacing w:line="400" w:lineRule="exact"/>
              <w:jc w:val="center"/>
              <w:rPr>
                <w:rFonts w:asciiTheme="minorEastAsia" w:eastAsiaTheme="minorEastAsia" w:hAnsiTheme="minorEastAsia"/>
                <w:color w:val="000000"/>
                <w:sz w:val="24"/>
                <w:szCs w:val="24"/>
              </w:rPr>
            </w:pPr>
          </w:p>
        </w:tc>
        <w:tc>
          <w:tcPr>
            <w:tcW w:w="6882" w:type="dxa"/>
            <w:tcBorders>
              <w:top w:val="single" w:sz="4" w:space="0" w:color="auto"/>
              <w:left w:val="nil"/>
              <w:bottom w:val="single" w:sz="4" w:space="0" w:color="auto"/>
              <w:right w:val="single" w:sz="4" w:space="0" w:color="auto"/>
            </w:tcBorders>
            <w:vAlign w:val="center"/>
          </w:tcPr>
          <w:p w:rsidR="005D4E4F" w:rsidRPr="00D57B71" w:rsidRDefault="005D4E4F" w:rsidP="005D4E4F">
            <w:pPr>
              <w:snapToGrid w:val="0"/>
              <w:spacing w:line="340" w:lineRule="exact"/>
              <w:rPr>
                <w:rFonts w:asciiTheme="minorEastAsia" w:eastAsiaTheme="minorEastAsia" w:hAnsiTheme="minorEastAsia"/>
                <w:color w:val="000000"/>
                <w:sz w:val="24"/>
                <w:szCs w:val="24"/>
              </w:rPr>
            </w:pPr>
            <w:r w:rsidRPr="00D57B71">
              <w:rPr>
                <w:rFonts w:asciiTheme="minorEastAsia" w:eastAsiaTheme="minorEastAsia" w:hAnsiTheme="minorEastAsia" w:hint="eastAsia"/>
                <w:color w:val="000000"/>
                <w:sz w:val="24"/>
                <w:szCs w:val="24"/>
              </w:rPr>
              <w:t>根据现场演练要求策划平面设置方案，完成演练所有相关平面设计。</w:t>
            </w:r>
          </w:p>
        </w:tc>
        <w:tc>
          <w:tcPr>
            <w:tcW w:w="767" w:type="dxa"/>
            <w:vMerge/>
            <w:tcBorders>
              <w:top w:val="nil"/>
              <w:left w:val="single" w:sz="4" w:space="0" w:color="auto"/>
              <w:bottom w:val="single" w:sz="4" w:space="0" w:color="auto"/>
              <w:right w:val="single" w:sz="4" w:space="0" w:color="auto"/>
            </w:tcBorders>
            <w:vAlign w:val="center"/>
          </w:tcPr>
          <w:p w:rsidR="005D4E4F" w:rsidRPr="00D57B71" w:rsidRDefault="005D4E4F" w:rsidP="005D4E4F">
            <w:pPr>
              <w:snapToGrid w:val="0"/>
              <w:spacing w:line="400" w:lineRule="exact"/>
              <w:rPr>
                <w:rFonts w:asciiTheme="minorEastAsia" w:eastAsiaTheme="minorEastAsia" w:hAnsiTheme="minorEastAsia"/>
                <w:color w:val="000000"/>
                <w:sz w:val="24"/>
                <w:szCs w:val="24"/>
              </w:rPr>
            </w:pPr>
          </w:p>
        </w:tc>
      </w:tr>
      <w:tr w:rsidR="005D4E4F" w:rsidTr="005D4E4F">
        <w:trPr>
          <w:trHeight w:val="418"/>
        </w:trPr>
        <w:tc>
          <w:tcPr>
            <w:tcW w:w="635" w:type="dxa"/>
            <w:vMerge/>
            <w:tcBorders>
              <w:top w:val="nil"/>
              <w:left w:val="single" w:sz="4" w:space="0" w:color="auto"/>
              <w:bottom w:val="single" w:sz="4" w:space="0" w:color="auto"/>
              <w:right w:val="single" w:sz="4" w:space="0" w:color="auto"/>
            </w:tcBorders>
            <w:vAlign w:val="center"/>
          </w:tcPr>
          <w:p w:rsidR="005D4E4F" w:rsidRPr="00D57B71" w:rsidRDefault="005D4E4F" w:rsidP="005D4E4F">
            <w:pPr>
              <w:rPr>
                <w:rFonts w:asciiTheme="minorEastAsia" w:eastAsiaTheme="minorEastAsia" w:hAnsiTheme="minorEastAsia"/>
                <w:color w:val="000000"/>
                <w:sz w:val="24"/>
                <w:szCs w:val="24"/>
              </w:rPr>
            </w:pPr>
          </w:p>
        </w:tc>
        <w:tc>
          <w:tcPr>
            <w:tcW w:w="1341" w:type="dxa"/>
            <w:vMerge/>
            <w:tcBorders>
              <w:top w:val="nil"/>
              <w:left w:val="single" w:sz="4" w:space="0" w:color="auto"/>
              <w:bottom w:val="single" w:sz="4" w:space="0" w:color="auto"/>
              <w:right w:val="single" w:sz="4" w:space="0" w:color="auto"/>
            </w:tcBorders>
            <w:vAlign w:val="center"/>
          </w:tcPr>
          <w:p w:rsidR="005D4E4F" w:rsidRPr="00D57B71" w:rsidRDefault="005D4E4F" w:rsidP="005D4E4F">
            <w:pPr>
              <w:rPr>
                <w:rFonts w:asciiTheme="minorEastAsia" w:eastAsiaTheme="minorEastAsia" w:hAnsiTheme="minorEastAsia"/>
                <w:color w:val="000000"/>
                <w:sz w:val="24"/>
                <w:szCs w:val="24"/>
              </w:rPr>
            </w:pPr>
          </w:p>
        </w:tc>
        <w:tc>
          <w:tcPr>
            <w:tcW w:w="6882" w:type="dxa"/>
            <w:tcBorders>
              <w:top w:val="single" w:sz="4" w:space="0" w:color="auto"/>
              <w:left w:val="nil"/>
              <w:bottom w:val="single" w:sz="4" w:space="0" w:color="auto"/>
              <w:right w:val="single" w:sz="4" w:space="0" w:color="auto"/>
            </w:tcBorders>
            <w:vAlign w:val="center"/>
          </w:tcPr>
          <w:p w:rsidR="005D4E4F" w:rsidRPr="00D57B71" w:rsidRDefault="005D4E4F" w:rsidP="005D4E4F">
            <w:pPr>
              <w:snapToGrid w:val="0"/>
              <w:spacing w:line="340" w:lineRule="exact"/>
              <w:rPr>
                <w:rFonts w:asciiTheme="minorEastAsia" w:eastAsiaTheme="minorEastAsia" w:hAnsiTheme="minorEastAsia"/>
                <w:color w:val="000000"/>
                <w:sz w:val="24"/>
                <w:szCs w:val="24"/>
              </w:rPr>
            </w:pPr>
            <w:r w:rsidRPr="00D57B71">
              <w:rPr>
                <w:rFonts w:asciiTheme="minorEastAsia" w:eastAsiaTheme="minorEastAsia" w:hAnsiTheme="minorEastAsia" w:hint="eastAsia"/>
                <w:color w:val="000000"/>
                <w:sz w:val="24"/>
                <w:szCs w:val="24"/>
              </w:rPr>
              <w:t>现场搭建观摩区（80人）、现场指挥部（20人）、新闻发布区（10人）、导切播工作区的所有棚架，包括大屏、背景、舞台、围挡、桌椅、桌布、地毯、各类标识标志、观摩指南等附属设施。为确保安全，观摩区要求采用TRUSS架，95成新以上。</w:t>
            </w:r>
            <w:r w:rsidRPr="00D57B71">
              <w:rPr>
                <w:rFonts w:asciiTheme="minorEastAsia" w:eastAsiaTheme="minorEastAsia" w:hAnsiTheme="minorEastAsia"/>
                <w:color w:val="000000"/>
                <w:sz w:val="24"/>
                <w:szCs w:val="24"/>
              </w:rPr>
              <w:t>由</w:t>
            </w:r>
            <w:r w:rsidRPr="00D57B71">
              <w:rPr>
                <w:rFonts w:asciiTheme="minorEastAsia" w:eastAsiaTheme="minorEastAsia" w:hAnsiTheme="minorEastAsia" w:hint="eastAsia"/>
                <w:color w:val="000000"/>
                <w:sz w:val="24"/>
                <w:szCs w:val="24"/>
              </w:rPr>
              <w:t>于</w:t>
            </w:r>
            <w:r w:rsidRPr="00D57B71">
              <w:rPr>
                <w:rFonts w:asciiTheme="minorEastAsia" w:eastAsiaTheme="minorEastAsia" w:hAnsiTheme="minorEastAsia"/>
                <w:color w:val="000000"/>
                <w:sz w:val="24"/>
                <w:szCs w:val="24"/>
              </w:rPr>
              <w:t>观摩区</w:t>
            </w:r>
            <w:r w:rsidRPr="00D57B71">
              <w:rPr>
                <w:rFonts w:asciiTheme="minorEastAsia" w:eastAsiaTheme="minorEastAsia" w:hAnsiTheme="minorEastAsia" w:hint="eastAsia"/>
                <w:color w:val="000000"/>
                <w:sz w:val="24"/>
                <w:szCs w:val="24"/>
              </w:rPr>
              <w:t>为</w:t>
            </w:r>
            <w:r w:rsidRPr="00D57B71">
              <w:rPr>
                <w:rFonts w:asciiTheme="minorEastAsia" w:eastAsiaTheme="minorEastAsia" w:hAnsiTheme="minorEastAsia"/>
                <w:color w:val="000000"/>
                <w:sz w:val="24"/>
                <w:szCs w:val="24"/>
              </w:rPr>
              <w:t>沙地</w:t>
            </w:r>
            <w:r w:rsidRPr="00D57B71">
              <w:rPr>
                <w:rFonts w:asciiTheme="minorEastAsia" w:eastAsiaTheme="minorEastAsia" w:hAnsiTheme="minorEastAsia" w:hint="eastAsia"/>
                <w:color w:val="000000"/>
                <w:sz w:val="24"/>
                <w:szCs w:val="24"/>
              </w:rPr>
              <w:t>，</w:t>
            </w:r>
            <w:r w:rsidRPr="00D57B71">
              <w:rPr>
                <w:rFonts w:asciiTheme="minorEastAsia" w:eastAsiaTheme="minorEastAsia" w:hAnsiTheme="minorEastAsia"/>
                <w:color w:val="000000"/>
                <w:sz w:val="24"/>
                <w:szCs w:val="24"/>
              </w:rPr>
              <w:t>搭建平台要</w:t>
            </w:r>
            <w:r w:rsidRPr="00D57B71">
              <w:rPr>
                <w:rFonts w:asciiTheme="minorEastAsia" w:eastAsiaTheme="minorEastAsia" w:hAnsiTheme="minorEastAsia" w:hint="eastAsia"/>
                <w:color w:val="000000"/>
                <w:sz w:val="24"/>
                <w:szCs w:val="24"/>
              </w:rPr>
              <w:t>采</w:t>
            </w:r>
            <w:r w:rsidRPr="00D57B71">
              <w:rPr>
                <w:rFonts w:asciiTheme="minorEastAsia" w:eastAsiaTheme="minorEastAsia" w:hAnsiTheme="minorEastAsia"/>
                <w:color w:val="000000"/>
                <w:sz w:val="24"/>
                <w:szCs w:val="24"/>
              </w:rPr>
              <w:t>取防塌陷</w:t>
            </w:r>
            <w:r w:rsidRPr="00D57B71">
              <w:rPr>
                <w:rFonts w:asciiTheme="minorEastAsia" w:eastAsiaTheme="minorEastAsia" w:hAnsiTheme="minorEastAsia" w:hint="eastAsia"/>
                <w:color w:val="000000"/>
                <w:sz w:val="24"/>
                <w:szCs w:val="24"/>
              </w:rPr>
              <w:t>、</w:t>
            </w:r>
            <w:r w:rsidRPr="00D57B71">
              <w:rPr>
                <w:rFonts w:asciiTheme="minorEastAsia" w:eastAsiaTheme="minorEastAsia" w:hAnsiTheme="minorEastAsia"/>
                <w:color w:val="000000"/>
                <w:sz w:val="24"/>
                <w:szCs w:val="24"/>
              </w:rPr>
              <w:t>沉降措施</w:t>
            </w:r>
            <w:r w:rsidRPr="00D57B71">
              <w:rPr>
                <w:rFonts w:asciiTheme="minorEastAsia" w:eastAsiaTheme="minorEastAsia" w:hAnsiTheme="minorEastAsia" w:hint="eastAsia"/>
                <w:color w:val="000000"/>
                <w:sz w:val="24"/>
                <w:szCs w:val="24"/>
              </w:rPr>
              <w:t>以</w:t>
            </w:r>
            <w:r w:rsidRPr="00D57B71">
              <w:rPr>
                <w:rFonts w:asciiTheme="minorEastAsia" w:eastAsiaTheme="minorEastAsia" w:hAnsiTheme="minorEastAsia"/>
                <w:color w:val="000000"/>
                <w:sz w:val="24"/>
                <w:szCs w:val="24"/>
              </w:rPr>
              <w:t>及保障有足够承重</w:t>
            </w:r>
            <w:r w:rsidRPr="00D57B71">
              <w:rPr>
                <w:rFonts w:asciiTheme="minorEastAsia" w:eastAsiaTheme="minorEastAsia" w:hAnsiTheme="minorEastAsia" w:hint="eastAsia"/>
                <w:color w:val="000000"/>
                <w:sz w:val="24"/>
                <w:szCs w:val="24"/>
              </w:rPr>
              <w:t>力；</w:t>
            </w:r>
          </w:p>
        </w:tc>
        <w:tc>
          <w:tcPr>
            <w:tcW w:w="767" w:type="dxa"/>
            <w:vMerge/>
            <w:tcBorders>
              <w:top w:val="nil"/>
              <w:left w:val="single" w:sz="4" w:space="0" w:color="auto"/>
              <w:bottom w:val="single" w:sz="4" w:space="0" w:color="auto"/>
              <w:right w:val="single" w:sz="4" w:space="0" w:color="auto"/>
            </w:tcBorders>
            <w:vAlign w:val="center"/>
          </w:tcPr>
          <w:p w:rsidR="005D4E4F" w:rsidRPr="00D57B71" w:rsidRDefault="005D4E4F" w:rsidP="005D4E4F">
            <w:pPr>
              <w:rPr>
                <w:rFonts w:asciiTheme="minorEastAsia" w:eastAsiaTheme="minorEastAsia" w:hAnsiTheme="minorEastAsia"/>
                <w:color w:val="000000"/>
                <w:sz w:val="24"/>
                <w:szCs w:val="24"/>
              </w:rPr>
            </w:pPr>
          </w:p>
        </w:tc>
      </w:tr>
      <w:tr w:rsidR="005D4E4F" w:rsidTr="005D4E4F">
        <w:trPr>
          <w:trHeight w:val="418"/>
        </w:trPr>
        <w:tc>
          <w:tcPr>
            <w:tcW w:w="635" w:type="dxa"/>
            <w:vMerge/>
            <w:tcBorders>
              <w:top w:val="nil"/>
              <w:left w:val="single" w:sz="4" w:space="0" w:color="auto"/>
              <w:bottom w:val="single" w:sz="4" w:space="0" w:color="auto"/>
              <w:right w:val="single" w:sz="4" w:space="0" w:color="auto"/>
            </w:tcBorders>
            <w:vAlign w:val="center"/>
          </w:tcPr>
          <w:p w:rsidR="005D4E4F" w:rsidRPr="00D57B71" w:rsidRDefault="005D4E4F" w:rsidP="005D4E4F">
            <w:pPr>
              <w:rPr>
                <w:rFonts w:asciiTheme="minorEastAsia" w:eastAsiaTheme="minorEastAsia" w:hAnsiTheme="minorEastAsia"/>
                <w:color w:val="000000"/>
                <w:sz w:val="24"/>
                <w:szCs w:val="24"/>
              </w:rPr>
            </w:pPr>
          </w:p>
        </w:tc>
        <w:tc>
          <w:tcPr>
            <w:tcW w:w="1341" w:type="dxa"/>
            <w:vMerge/>
            <w:tcBorders>
              <w:top w:val="nil"/>
              <w:left w:val="single" w:sz="4" w:space="0" w:color="auto"/>
              <w:bottom w:val="single" w:sz="4" w:space="0" w:color="auto"/>
              <w:right w:val="single" w:sz="4" w:space="0" w:color="auto"/>
            </w:tcBorders>
            <w:vAlign w:val="center"/>
          </w:tcPr>
          <w:p w:rsidR="005D4E4F" w:rsidRPr="00D57B71" w:rsidRDefault="005D4E4F" w:rsidP="005D4E4F">
            <w:pPr>
              <w:rPr>
                <w:rFonts w:asciiTheme="minorEastAsia" w:eastAsiaTheme="minorEastAsia" w:hAnsiTheme="minorEastAsia"/>
                <w:color w:val="000000"/>
                <w:sz w:val="24"/>
                <w:szCs w:val="24"/>
              </w:rPr>
            </w:pPr>
          </w:p>
        </w:tc>
        <w:tc>
          <w:tcPr>
            <w:tcW w:w="6882" w:type="dxa"/>
            <w:tcBorders>
              <w:top w:val="single" w:sz="4" w:space="0" w:color="auto"/>
              <w:left w:val="nil"/>
              <w:bottom w:val="single" w:sz="4" w:space="0" w:color="auto"/>
              <w:right w:val="single" w:sz="4" w:space="0" w:color="auto"/>
            </w:tcBorders>
            <w:vAlign w:val="center"/>
          </w:tcPr>
          <w:p w:rsidR="005D4E4F" w:rsidRPr="00D57B71" w:rsidRDefault="005D4E4F" w:rsidP="005D4E4F">
            <w:pPr>
              <w:snapToGrid w:val="0"/>
              <w:spacing w:line="340" w:lineRule="exact"/>
              <w:rPr>
                <w:rFonts w:asciiTheme="minorEastAsia" w:eastAsiaTheme="minorEastAsia" w:hAnsiTheme="minorEastAsia"/>
                <w:color w:val="000000"/>
                <w:sz w:val="24"/>
                <w:szCs w:val="24"/>
              </w:rPr>
            </w:pPr>
            <w:r w:rsidRPr="00D57B71">
              <w:rPr>
                <w:rFonts w:asciiTheme="minorEastAsia" w:eastAsiaTheme="minorEastAsia" w:hAnsiTheme="minorEastAsia" w:hint="eastAsia"/>
                <w:color w:val="000000"/>
                <w:sz w:val="24"/>
                <w:szCs w:val="24"/>
              </w:rPr>
              <w:t>完成现场宣传氛围营造、交通导示等设计及制作；</w:t>
            </w:r>
          </w:p>
        </w:tc>
        <w:tc>
          <w:tcPr>
            <w:tcW w:w="767" w:type="dxa"/>
            <w:vMerge/>
            <w:tcBorders>
              <w:top w:val="nil"/>
              <w:left w:val="single" w:sz="4" w:space="0" w:color="auto"/>
              <w:bottom w:val="single" w:sz="4" w:space="0" w:color="auto"/>
              <w:right w:val="single" w:sz="4" w:space="0" w:color="auto"/>
            </w:tcBorders>
            <w:vAlign w:val="center"/>
          </w:tcPr>
          <w:p w:rsidR="005D4E4F" w:rsidRPr="00D57B71" w:rsidRDefault="005D4E4F" w:rsidP="005D4E4F">
            <w:pPr>
              <w:rPr>
                <w:rFonts w:asciiTheme="minorEastAsia" w:eastAsiaTheme="minorEastAsia" w:hAnsiTheme="minorEastAsia"/>
                <w:color w:val="000000"/>
                <w:sz w:val="24"/>
                <w:szCs w:val="24"/>
              </w:rPr>
            </w:pPr>
          </w:p>
        </w:tc>
      </w:tr>
      <w:tr w:rsidR="005D4E4F" w:rsidTr="005D4E4F">
        <w:trPr>
          <w:trHeight w:val="418"/>
        </w:trPr>
        <w:tc>
          <w:tcPr>
            <w:tcW w:w="635" w:type="dxa"/>
            <w:vMerge/>
            <w:tcBorders>
              <w:top w:val="nil"/>
              <w:left w:val="single" w:sz="4" w:space="0" w:color="auto"/>
              <w:bottom w:val="single" w:sz="4" w:space="0" w:color="auto"/>
              <w:right w:val="single" w:sz="4" w:space="0" w:color="auto"/>
            </w:tcBorders>
            <w:vAlign w:val="center"/>
          </w:tcPr>
          <w:p w:rsidR="005D4E4F" w:rsidRPr="00D57B71" w:rsidRDefault="005D4E4F" w:rsidP="005D4E4F">
            <w:pPr>
              <w:rPr>
                <w:rFonts w:asciiTheme="minorEastAsia" w:eastAsiaTheme="minorEastAsia" w:hAnsiTheme="minorEastAsia"/>
                <w:color w:val="000000"/>
                <w:sz w:val="24"/>
                <w:szCs w:val="24"/>
              </w:rPr>
            </w:pPr>
          </w:p>
        </w:tc>
        <w:tc>
          <w:tcPr>
            <w:tcW w:w="1341" w:type="dxa"/>
            <w:vMerge/>
            <w:tcBorders>
              <w:top w:val="nil"/>
              <w:left w:val="single" w:sz="4" w:space="0" w:color="auto"/>
              <w:bottom w:val="single" w:sz="4" w:space="0" w:color="auto"/>
              <w:right w:val="single" w:sz="4" w:space="0" w:color="auto"/>
            </w:tcBorders>
            <w:vAlign w:val="center"/>
          </w:tcPr>
          <w:p w:rsidR="005D4E4F" w:rsidRPr="00D57B71" w:rsidRDefault="005D4E4F" w:rsidP="005D4E4F">
            <w:pPr>
              <w:rPr>
                <w:rFonts w:asciiTheme="minorEastAsia" w:eastAsiaTheme="minorEastAsia" w:hAnsiTheme="minorEastAsia"/>
                <w:color w:val="000000"/>
                <w:sz w:val="24"/>
                <w:szCs w:val="24"/>
              </w:rPr>
            </w:pPr>
          </w:p>
        </w:tc>
        <w:tc>
          <w:tcPr>
            <w:tcW w:w="6882" w:type="dxa"/>
            <w:tcBorders>
              <w:top w:val="single" w:sz="4" w:space="0" w:color="auto"/>
              <w:left w:val="nil"/>
              <w:bottom w:val="single" w:sz="4" w:space="0" w:color="auto"/>
              <w:right w:val="single" w:sz="4" w:space="0" w:color="auto"/>
            </w:tcBorders>
            <w:vAlign w:val="center"/>
          </w:tcPr>
          <w:p w:rsidR="005D4E4F" w:rsidRPr="00D57B71" w:rsidRDefault="005D4E4F" w:rsidP="005D4E4F">
            <w:pPr>
              <w:snapToGrid w:val="0"/>
              <w:spacing w:line="340" w:lineRule="exact"/>
              <w:rPr>
                <w:rFonts w:asciiTheme="minorEastAsia" w:eastAsiaTheme="minorEastAsia" w:hAnsiTheme="minorEastAsia"/>
                <w:color w:val="000000"/>
                <w:sz w:val="24"/>
                <w:szCs w:val="24"/>
              </w:rPr>
            </w:pPr>
            <w:r w:rsidRPr="00D57B71">
              <w:rPr>
                <w:rFonts w:asciiTheme="minorEastAsia" w:eastAsiaTheme="minorEastAsia" w:hAnsiTheme="minorEastAsia" w:hint="eastAsia"/>
                <w:color w:val="000000"/>
                <w:sz w:val="24"/>
                <w:szCs w:val="24"/>
              </w:rPr>
              <w:t>大屏幕2块，共计24平米，户外高清防水P3屏；</w:t>
            </w:r>
          </w:p>
        </w:tc>
        <w:tc>
          <w:tcPr>
            <w:tcW w:w="767" w:type="dxa"/>
            <w:vMerge/>
            <w:tcBorders>
              <w:top w:val="nil"/>
              <w:left w:val="single" w:sz="4" w:space="0" w:color="auto"/>
              <w:bottom w:val="single" w:sz="4" w:space="0" w:color="auto"/>
              <w:right w:val="single" w:sz="4" w:space="0" w:color="auto"/>
            </w:tcBorders>
            <w:vAlign w:val="center"/>
          </w:tcPr>
          <w:p w:rsidR="005D4E4F" w:rsidRPr="00D57B71" w:rsidRDefault="005D4E4F" w:rsidP="005D4E4F">
            <w:pPr>
              <w:rPr>
                <w:rFonts w:asciiTheme="minorEastAsia" w:eastAsiaTheme="minorEastAsia" w:hAnsiTheme="minorEastAsia"/>
                <w:color w:val="000000"/>
                <w:sz w:val="24"/>
                <w:szCs w:val="24"/>
              </w:rPr>
            </w:pPr>
          </w:p>
        </w:tc>
      </w:tr>
      <w:tr w:rsidR="005D4E4F" w:rsidTr="005D4E4F">
        <w:trPr>
          <w:trHeight w:val="418"/>
        </w:trPr>
        <w:tc>
          <w:tcPr>
            <w:tcW w:w="635" w:type="dxa"/>
            <w:vMerge/>
            <w:tcBorders>
              <w:top w:val="nil"/>
              <w:left w:val="single" w:sz="4" w:space="0" w:color="auto"/>
              <w:bottom w:val="single" w:sz="4" w:space="0" w:color="auto"/>
              <w:right w:val="single" w:sz="4" w:space="0" w:color="auto"/>
            </w:tcBorders>
            <w:vAlign w:val="center"/>
          </w:tcPr>
          <w:p w:rsidR="005D4E4F" w:rsidRPr="00D57B71" w:rsidRDefault="005D4E4F" w:rsidP="005D4E4F">
            <w:pPr>
              <w:rPr>
                <w:rFonts w:asciiTheme="minorEastAsia" w:eastAsiaTheme="minorEastAsia" w:hAnsiTheme="minorEastAsia"/>
                <w:color w:val="000000"/>
                <w:sz w:val="24"/>
                <w:szCs w:val="24"/>
              </w:rPr>
            </w:pPr>
          </w:p>
        </w:tc>
        <w:tc>
          <w:tcPr>
            <w:tcW w:w="1341" w:type="dxa"/>
            <w:vMerge/>
            <w:tcBorders>
              <w:top w:val="nil"/>
              <w:left w:val="single" w:sz="4" w:space="0" w:color="auto"/>
              <w:bottom w:val="single" w:sz="4" w:space="0" w:color="auto"/>
              <w:right w:val="single" w:sz="4" w:space="0" w:color="auto"/>
            </w:tcBorders>
            <w:vAlign w:val="center"/>
          </w:tcPr>
          <w:p w:rsidR="005D4E4F" w:rsidRPr="00D57B71" w:rsidRDefault="005D4E4F" w:rsidP="005D4E4F">
            <w:pPr>
              <w:rPr>
                <w:rFonts w:asciiTheme="minorEastAsia" w:eastAsiaTheme="minorEastAsia" w:hAnsiTheme="minorEastAsia"/>
                <w:color w:val="000000"/>
                <w:sz w:val="24"/>
                <w:szCs w:val="24"/>
              </w:rPr>
            </w:pPr>
          </w:p>
        </w:tc>
        <w:tc>
          <w:tcPr>
            <w:tcW w:w="6882" w:type="dxa"/>
            <w:tcBorders>
              <w:top w:val="single" w:sz="4" w:space="0" w:color="auto"/>
              <w:left w:val="nil"/>
              <w:bottom w:val="single" w:sz="4" w:space="0" w:color="auto"/>
              <w:right w:val="single" w:sz="4" w:space="0" w:color="auto"/>
            </w:tcBorders>
            <w:vAlign w:val="center"/>
          </w:tcPr>
          <w:p w:rsidR="005D4E4F" w:rsidRPr="00D57B71" w:rsidRDefault="00045481" w:rsidP="005D4E4F">
            <w:pPr>
              <w:snapToGrid w:val="0"/>
              <w:spacing w:line="340" w:lineRule="exact"/>
              <w:rPr>
                <w:rFonts w:asciiTheme="minorEastAsia" w:eastAsiaTheme="minorEastAsia" w:hAnsiTheme="minorEastAsia"/>
                <w:color w:val="000000"/>
                <w:sz w:val="24"/>
                <w:szCs w:val="24"/>
              </w:rPr>
            </w:pPr>
            <w:r w:rsidRPr="00D57B71">
              <w:rPr>
                <w:rFonts w:asciiTheme="minorEastAsia" w:eastAsiaTheme="minorEastAsia" w:hAnsiTheme="minorEastAsia" w:hint="eastAsia"/>
                <w:color w:val="000000"/>
                <w:sz w:val="24"/>
                <w:szCs w:val="24"/>
              </w:rPr>
              <w:t>演练现场的音响为线阵音响系统，配备64路调音台、音箱为16全频+8低音+4返听，电容拾音话筒6支、无线话筒12支；演练现场需提供无线胸唛10套，传输距离100米以上；演练现场还需提供无线中继一套，中继距离300米以上。</w:t>
            </w:r>
          </w:p>
        </w:tc>
        <w:tc>
          <w:tcPr>
            <w:tcW w:w="767" w:type="dxa"/>
            <w:vMerge/>
            <w:tcBorders>
              <w:top w:val="nil"/>
              <w:left w:val="single" w:sz="4" w:space="0" w:color="auto"/>
              <w:bottom w:val="single" w:sz="4" w:space="0" w:color="auto"/>
              <w:right w:val="single" w:sz="4" w:space="0" w:color="auto"/>
            </w:tcBorders>
            <w:vAlign w:val="center"/>
          </w:tcPr>
          <w:p w:rsidR="005D4E4F" w:rsidRPr="00D57B71" w:rsidRDefault="005D4E4F" w:rsidP="005D4E4F">
            <w:pPr>
              <w:rPr>
                <w:rFonts w:asciiTheme="minorEastAsia" w:eastAsiaTheme="minorEastAsia" w:hAnsiTheme="minorEastAsia"/>
                <w:color w:val="000000"/>
                <w:sz w:val="24"/>
                <w:szCs w:val="24"/>
              </w:rPr>
            </w:pPr>
          </w:p>
        </w:tc>
      </w:tr>
      <w:tr w:rsidR="005D4E4F" w:rsidTr="005D4E4F">
        <w:trPr>
          <w:trHeight w:val="418"/>
        </w:trPr>
        <w:tc>
          <w:tcPr>
            <w:tcW w:w="635" w:type="dxa"/>
            <w:vMerge/>
            <w:tcBorders>
              <w:top w:val="nil"/>
              <w:left w:val="single" w:sz="4" w:space="0" w:color="auto"/>
              <w:bottom w:val="single" w:sz="4" w:space="0" w:color="auto"/>
              <w:right w:val="single" w:sz="4" w:space="0" w:color="auto"/>
            </w:tcBorders>
            <w:vAlign w:val="center"/>
          </w:tcPr>
          <w:p w:rsidR="005D4E4F" w:rsidRPr="00D57B71" w:rsidRDefault="005D4E4F" w:rsidP="005D4E4F">
            <w:pPr>
              <w:rPr>
                <w:rFonts w:asciiTheme="minorEastAsia" w:eastAsiaTheme="minorEastAsia" w:hAnsiTheme="minorEastAsia"/>
                <w:color w:val="000000"/>
                <w:sz w:val="24"/>
                <w:szCs w:val="24"/>
              </w:rPr>
            </w:pPr>
          </w:p>
        </w:tc>
        <w:tc>
          <w:tcPr>
            <w:tcW w:w="1341" w:type="dxa"/>
            <w:vMerge/>
            <w:tcBorders>
              <w:top w:val="nil"/>
              <w:left w:val="single" w:sz="4" w:space="0" w:color="auto"/>
              <w:bottom w:val="single" w:sz="4" w:space="0" w:color="auto"/>
              <w:right w:val="single" w:sz="4" w:space="0" w:color="auto"/>
            </w:tcBorders>
            <w:vAlign w:val="center"/>
          </w:tcPr>
          <w:p w:rsidR="005D4E4F" w:rsidRPr="00D57B71" w:rsidRDefault="005D4E4F" w:rsidP="005D4E4F">
            <w:pPr>
              <w:rPr>
                <w:rFonts w:asciiTheme="minorEastAsia" w:eastAsiaTheme="minorEastAsia" w:hAnsiTheme="minorEastAsia"/>
                <w:color w:val="000000"/>
                <w:sz w:val="24"/>
                <w:szCs w:val="24"/>
              </w:rPr>
            </w:pPr>
          </w:p>
        </w:tc>
        <w:tc>
          <w:tcPr>
            <w:tcW w:w="6882" w:type="dxa"/>
            <w:tcBorders>
              <w:top w:val="single" w:sz="4" w:space="0" w:color="auto"/>
              <w:left w:val="nil"/>
              <w:bottom w:val="single" w:sz="4" w:space="0" w:color="auto"/>
              <w:right w:val="single" w:sz="4" w:space="0" w:color="auto"/>
            </w:tcBorders>
            <w:vAlign w:val="center"/>
          </w:tcPr>
          <w:p w:rsidR="005D4E4F" w:rsidRPr="00D57B71" w:rsidRDefault="005D4E4F" w:rsidP="005D4E4F">
            <w:pPr>
              <w:snapToGrid w:val="0"/>
              <w:spacing w:line="340" w:lineRule="exact"/>
              <w:rPr>
                <w:rFonts w:asciiTheme="minorEastAsia" w:eastAsiaTheme="minorEastAsia" w:hAnsiTheme="minorEastAsia"/>
                <w:color w:val="000000"/>
                <w:sz w:val="24"/>
                <w:szCs w:val="24"/>
              </w:rPr>
            </w:pPr>
            <w:r w:rsidRPr="00D57B71">
              <w:rPr>
                <w:rFonts w:asciiTheme="minorEastAsia" w:eastAsiaTheme="minorEastAsia" w:hAnsiTheme="minorEastAsia" w:hint="eastAsia"/>
                <w:color w:val="000000"/>
                <w:sz w:val="24"/>
                <w:szCs w:val="24"/>
              </w:rPr>
              <w:t>提供实时对讲机30部，传输距离不少于</w:t>
            </w:r>
            <w:smartTag w:uri="urn:schemas-microsoft-com:office:smarttags" w:element="chmetcnv">
              <w:smartTagPr>
                <w:attr w:name="UnitName" w:val="公里"/>
                <w:attr w:name="SourceValue" w:val="5"/>
                <w:attr w:name="HasSpace" w:val="False"/>
                <w:attr w:name="Negative" w:val="False"/>
                <w:attr w:name="NumberType" w:val="1"/>
                <w:attr w:name="TCSC" w:val="0"/>
              </w:smartTagPr>
              <w:r w:rsidRPr="00D57B71">
                <w:rPr>
                  <w:rFonts w:asciiTheme="minorEastAsia" w:eastAsiaTheme="minorEastAsia" w:hAnsiTheme="minorEastAsia" w:hint="eastAsia"/>
                  <w:color w:val="000000"/>
                  <w:sz w:val="24"/>
                  <w:szCs w:val="24"/>
                </w:rPr>
                <w:t>5公里</w:t>
              </w:r>
            </w:smartTag>
          </w:p>
        </w:tc>
        <w:tc>
          <w:tcPr>
            <w:tcW w:w="767" w:type="dxa"/>
            <w:vMerge/>
            <w:tcBorders>
              <w:top w:val="nil"/>
              <w:left w:val="single" w:sz="4" w:space="0" w:color="auto"/>
              <w:bottom w:val="single" w:sz="4" w:space="0" w:color="auto"/>
              <w:right w:val="single" w:sz="4" w:space="0" w:color="auto"/>
            </w:tcBorders>
            <w:vAlign w:val="center"/>
          </w:tcPr>
          <w:p w:rsidR="005D4E4F" w:rsidRPr="00D57B71" w:rsidRDefault="005D4E4F" w:rsidP="005D4E4F">
            <w:pPr>
              <w:rPr>
                <w:rFonts w:asciiTheme="minorEastAsia" w:eastAsiaTheme="minorEastAsia" w:hAnsiTheme="minorEastAsia"/>
                <w:color w:val="000000"/>
                <w:sz w:val="24"/>
                <w:szCs w:val="24"/>
              </w:rPr>
            </w:pPr>
          </w:p>
        </w:tc>
      </w:tr>
      <w:tr w:rsidR="005D4E4F" w:rsidTr="005D4E4F">
        <w:trPr>
          <w:trHeight w:val="418"/>
        </w:trPr>
        <w:tc>
          <w:tcPr>
            <w:tcW w:w="635" w:type="dxa"/>
            <w:vMerge/>
            <w:tcBorders>
              <w:top w:val="nil"/>
              <w:left w:val="single" w:sz="4" w:space="0" w:color="auto"/>
              <w:bottom w:val="single" w:sz="4" w:space="0" w:color="auto"/>
              <w:right w:val="single" w:sz="4" w:space="0" w:color="auto"/>
            </w:tcBorders>
            <w:vAlign w:val="center"/>
          </w:tcPr>
          <w:p w:rsidR="005D4E4F" w:rsidRPr="00D57B71" w:rsidRDefault="005D4E4F" w:rsidP="005D4E4F">
            <w:pPr>
              <w:rPr>
                <w:rFonts w:asciiTheme="minorEastAsia" w:eastAsiaTheme="minorEastAsia" w:hAnsiTheme="minorEastAsia"/>
                <w:color w:val="000000"/>
                <w:sz w:val="24"/>
                <w:szCs w:val="24"/>
              </w:rPr>
            </w:pPr>
          </w:p>
        </w:tc>
        <w:tc>
          <w:tcPr>
            <w:tcW w:w="1341" w:type="dxa"/>
            <w:vMerge/>
            <w:tcBorders>
              <w:top w:val="nil"/>
              <w:left w:val="single" w:sz="4" w:space="0" w:color="auto"/>
              <w:bottom w:val="single" w:sz="4" w:space="0" w:color="auto"/>
              <w:right w:val="single" w:sz="4" w:space="0" w:color="auto"/>
            </w:tcBorders>
            <w:vAlign w:val="center"/>
          </w:tcPr>
          <w:p w:rsidR="005D4E4F" w:rsidRPr="00D57B71" w:rsidRDefault="005D4E4F" w:rsidP="005D4E4F">
            <w:pPr>
              <w:rPr>
                <w:rFonts w:asciiTheme="minorEastAsia" w:eastAsiaTheme="minorEastAsia" w:hAnsiTheme="minorEastAsia"/>
                <w:color w:val="000000"/>
                <w:sz w:val="24"/>
                <w:szCs w:val="24"/>
              </w:rPr>
            </w:pPr>
          </w:p>
        </w:tc>
        <w:tc>
          <w:tcPr>
            <w:tcW w:w="6882" w:type="dxa"/>
            <w:tcBorders>
              <w:top w:val="single" w:sz="4" w:space="0" w:color="auto"/>
              <w:left w:val="nil"/>
              <w:bottom w:val="single" w:sz="4" w:space="0" w:color="auto"/>
              <w:right w:val="single" w:sz="4" w:space="0" w:color="auto"/>
            </w:tcBorders>
            <w:vAlign w:val="center"/>
          </w:tcPr>
          <w:p w:rsidR="005D4E4F" w:rsidRPr="00D57B71" w:rsidRDefault="005D4E4F" w:rsidP="005D4E4F">
            <w:pPr>
              <w:snapToGrid w:val="0"/>
              <w:spacing w:line="340" w:lineRule="exact"/>
              <w:rPr>
                <w:rFonts w:asciiTheme="minorEastAsia" w:eastAsiaTheme="minorEastAsia" w:hAnsiTheme="minorEastAsia"/>
                <w:color w:val="000000"/>
                <w:sz w:val="24"/>
                <w:szCs w:val="24"/>
              </w:rPr>
            </w:pPr>
            <w:r w:rsidRPr="00D57B71">
              <w:rPr>
                <w:rFonts w:asciiTheme="minorEastAsia" w:eastAsiaTheme="minorEastAsia" w:hAnsiTheme="minorEastAsia" w:hint="eastAsia"/>
                <w:color w:val="000000"/>
                <w:sz w:val="24"/>
                <w:szCs w:val="24"/>
              </w:rPr>
              <w:t>搭</w:t>
            </w:r>
            <w:r w:rsidRPr="00D57B71">
              <w:rPr>
                <w:rFonts w:asciiTheme="minorEastAsia" w:eastAsiaTheme="minorEastAsia" w:hAnsiTheme="minorEastAsia"/>
                <w:color w:val="000000"/>
                <w:sz w:val="24"/>
                <w:szCs w:val="24"/>
              </w:rPr>
              <w:t>建观摩台保障</w:t>
            </w:r>
            <w:r w:rsidRPr="00D57B71">
              <w:rPr>
                <w:rFonts w:asciiTheme="minorEastAsia" w:eastAsiaTheme="minorEastAsia" w:hAnsiTheme="minorEastAsia" w:hint="eastAsia"/>
                <w:color w:val="000000"/>
                <w:sz w:val="24"/>
                <w:szCs w:val="24"/>
              </w:rPr>
              <w:t>观摩</w:t>
            </w:r>
            <w:r w:rsidRPr="00D57B71">
              <w:rPr>
                <w:rFonts w:asciiTheme="minorEastAsia" w:eastAsiaTheme="minorEastAsia" w:hAnsiTheme="minorEastAsia"/>
                <w:color w:val="000000"/>
                <w:sz w:val="24"/>
                <w:szCs w:val="24"/>
              </w:rPr>
              <w:t>及工作人员安全，</w:t>
            </w:r>
            <w:r w:rsidRPr="00D57B71">
              <w:rPr>
                <w:rFonts w:asciiTheme="minorEastAsia" w:eastAsiaTheme="minorEastAsia" w:hAnsiTheme="minorEastAsia" w:hint="eastAsia"/>
                <w:color w:val="000000"/>
                <w:sz w:val="24"/>
                <w:szCs w:val="24"/>
              </w:rPr>
              <w:t>并视</w:t>
            </w:r>
            <w:r w:rsidRPr="00D57B71">
              <w:rPr>
                <w:rFonts w:asciiTheme="minorEastAsia" w:eastAsiaTheme="minorEastAsia" w:hAnsiTheme="minorEastAsia"/>
                <w:color w:val="000000"/>
                <w:sz w:val="24"/>
                <w:szCs w:val="24"/>
              </w:rPr>
              <w:t>情况</w:t>
            </w:r>
            <w:r w:rsidRPr="00D57B71">
              <w:rPr>
                <w:rFonts w:asciiTheme="minorEastAsia" w:eastAsiaTheme="minorEastAsia" w:hAnsiTheme="minorEastAsia" w:hint="eastAsia"/>
                <w:color w:val="000000"/>
                <w:sz w:val="24"/>
                <w:szCs w:val="24"/>
              </w:rPr>
              <w:t>购置意外</w:t>
            </w:r>
            <w:r w:rsidRPr="00D57B71">
              <w:rPr>
                <w:rFonts w:asciiTheme="minorEastAsia" w:eastAsiaTheme="minorEastAsia" w:hAnsiTheme="minorEastAsia"/>
                <w:color w:val="000000"/>
                <w:sz w:val="24"/>
                <w:szCs w:val="24"/>
              </w:rPr>
              <w:t>保</w:t>
            </w:r>
            <w:r w:rsidRPr="00D57B71">
              <w:rPr>
                <w:rFonts w:asciiTheme="minorEastAsia" w:eastAsiaTheme="minorEastAsia" w:hAnsiTheme="minorEastAsia" w:hint="eastAsia"/>
                <w:color w:val="000000"/>
                <w:sz w:val="24"/>
                <w:szCs w:val="24"/>
              </w:rPr>
              <w:t>险</w:t>
            </w:r>
            <w:r w:rsidRPr="00D57B71">
              <w:rPr>
                <w:rFonts w:asciiTheme="minorEastAsia" w:eastAsiaTheme="minorEastAsia" w:hAnsiTheme="minorEastAsia"/>
                <w:color w:val="000000"/>
                <w:sz w:val="24"/>
                <w:szCs w:val="24"/>
              </w:rPr>
              <w:t>。</w:t>
            </w:r>
          </w:p>
        </w:tc>
        <w:tc>
          <w:tcPr>
            <w:tcW w:w="767" w:type="dxa"/>
            <w:vMerge/>
            <w:tcBorders>
              <w:top w:val="nil"/>
              <w:left w:val="single" w:sz="4" w:space="0" w:color="auto"/>
              <w:bottom w:val="single" w:sz="4" w:space="0" w:color="auto"/>
              <w:right w:val="single" w:sz="4" w:space="0" w:color="auto"/>
            </w:tcBorders>
            <w:vAlign w:val="center"/>
          </w:tcPr>
          <w:p w:rsidR="005D4E4F" w:rsidRPr="00D57B71" w:rsidRDefault="005D4E4F" w:rsidP="005D4E4F">
            <w:pPr>
              <w:rPr>
                <w:rFonts w:asciiTheme="minorEastAsia" w:eastAsiaTheme="minorEastAsia" w:hAnsiTheme="minorEastAsia"/>
                <w:color w:val="000000"/>
                <w:sz w:val="24"/>
                <w:szCs w:val="24"/>
              </w:rPr>
            </w:pPr>
          </w:p>
        </w:tc>
      </w:tr>
      <w:tr w:rsidR="005D4E4F" w:rsidTr="005D4E4F">
        <w:trPr>
          <w:trHeight w:val="347"/>
        </w:trPr>
        <w:tc>
          <w:tcPr>
            <w:tcW w:w="635" w:type="dxa"/>
            <w:tcBorders>
              <w:top w:val="nil"/>
              <w:left w:val="single" w:sz="4" w:space="0" w:color="auto"/>
              <w:bottom w:val="single" w:sz="4" w:space="0" w:color="auto"/>
              <w:right w:val="single" w:sz="4" w:space="0" w:color="auto"/>
            </w:tcBorders>
            <w:vAlign w:val="center"/>
          </w:tcPr>
          <w:p w:rsidR="005D4E4F" w:rsidRPr="00D57B71" w:rsidRDefault="005D4E4F" w:rsidP="005D4E4F">
            <w:pPr>
              <w:snapToGrid w:val="0"/>
              <w:spacing w:line="400" w:lineRule="exact"/>
              <w:jc w:val="center"/>
              <w:rPr>
                <w:rFonts w:asciiTheme="minorEastAsia" w:eastAsiaTheme="minorEastAsia" w:hAnsiTheme="minorEastAsia"/>
                <w:color w:val="000000"/>
                <w:sz w:val="24"/>
                <w:szCs w:val="24"/>
              </w:rPr>
            </w:pPr>
            <w:r w:rsidRPr="00D57B71">
              <w:rPr>
                <w:rFonts w:asciiTheme="minorEastAsia" w:eastAsiaTheme="minorEastAsia" w:hAnsiTheme="minorEastAsia" w:hint="eastAsia"/>
                <w:color w:val="000000"/>
                <w:sz w:val="24"/>
                <w:szCs w:val="24"/>
              </w:rPr>
              <w:t>3</w:t>
            </w:r>
          </w:p>
        </w:tc>
        <w:tc>
          <w:tcPr>
            <w:tcW w:w="1341" w:type="dxa"/>
            <w:tcBorders>
              <w:top w:val="nil"/>
              <w:left w:val="single" w:sz="4" w:space="0" w:color="auto"/>
              <w:bottom w:val="single" w:sz="4" w:space="0" w:color="auto"/>
              <w:right w:val="single" w:sz="4" w:space="0" w:color="auto"/>
            </w:tcBorders>
            <w:vAlign w:val="center"/>
          </w:tcPr>
          <w:p w:rsidR="005D4E4F" w:rsidRPr="00D57B71" w:rsidRDefault="005D4E4F" w:rsidP="005D4E4F">
            <w:pPr>
              <w:snapToGrid w:val="0"/>
              <w:spacing w:line="400" w:lineRule="exact"/>
              <w:jc w:val="center"/>
              <w:rPr>
                <w:rFonts w:asciiTheme="minorEastAsia" w:eastAsiaTheme="minorEastAsia" w:hAnsiTheme="minorEastAsia"/>
                <w:color w:val="000000"/>
                <w:sz w:val="24"/>
                <w:szCs w:val="24"/>
              </w:rPr>
            </w:pPr>
            <w:r w:rsidRPr="00D57B71">
              <w:rPr>
                <w:rFonts w:asciiTheme="minorEastAsia" w:eastAsiaTheme="minorEastAsia" w:hAnsiTheme="minorEastAsia" w:hint="eastAsia"/>
                <w:color w:val="000000"/>
                <w:sz w:val="24"/>
                <w:szCs w:val="24"/>
              </w:rPr>
              <w:t>音视频</w:t>
            </w:r>
          </w:p>
          <w:p w:rsidR="005D4E4F" w:rsidRPr="00D57B71" w:rsidRDefault="005D4E4F" w:rsidP="005D4E4F">
            <w:pPr>
              <w:snapToGrid w:val="0"/>
              <w:spacing w:line="400" w:lineRule="exact"/>
              <w:jc w:val="center"/>
              <w:rPr>
                <w:rFonts w:asciiTheme="minorEastAsia" w:eastAsiaTheme="minorEastAsia" w:hAnsiTheme="minorEastAsia"/>
                <w:color w:val="000000"/>
                <w:sz w:val="24"/>
                <w:szCs w:val="24"/>
              </w:rPr>
            </w:pPr>
            <w:r w:rsidRPr="00D57B71">
              <w:rPr>
                <w:rFonts w:asciiTheme="minorEastAsia" w:eastAsiaTheme="minorEastAsia" w:hAnsiTheme="minorEastAsia" w:hint="eastAsia"/>
                <w:color w:val="000000"/>
                <w:sz w:val="24"/>
                <w:szCs w:val="24"/>
              </w:rPr>
              <w:t>录播</w:t>
            </w:r>
          </w:p>
        </w:tc>
        <w:tc>
          <w:tcPr>
            <w:tcW w:w="6882" w:type="dxa"/>
            <w:tcBorders>
              <w:top w:val="single" w:sz="4" w:space="0" w:color="auto"/>
              <w:left w:val="nil"/>
              <w:bottom w:val="single" w:sz="4" w:space="0" w:color="auto"/>
              <w:right w:val="single" w:sz="4" w:space="0" w:color="auto"/>
            </w:tcBorders>
            <w:vAlign w:val="center"/>
          </w:tcPr>
          <w:p w:rsidR="005D4E4F" w:rsidRPr="00D57B71" w:rsidRDefault="005D4E4F" w:rsidP="005D4E4F">
            <w:pPr>
              <w:snapToGrid w:val="0"/>
              <w:spacing w:line="340" w:lineRule="exact"/>
              <w:rPr>
                <w:rFonts w:asciiTheme="minorEastAsia" w:eastAsiaTheme="minorEastAsia" w:hAnsiTheme="minorEastAsia"/>
                <w:color w:val="000000"/>
                <w:sz w:val="24"/>
                <w:szCs w:val="24"/>
              </w:rPr>
            </w:pPr>
            <w:r w:rsidRPr="00D57B71">
              <w:rPr>
                <w:rFonts w:asciiTheme="minorEastAsia" w:eastAsiaTheme="minorEastAsia" w:hAnsiTheme="minorEastAsia" w:hint="eastAsia"/>
                <w:color w:val="000000"/>
                <w:sz w:val="24"/>
                <w:szCs w:val="24"/>
              </w:rPr>
              <w:t>前期拍摄北碚区政府应急办等多个参演单位信息报告、有关出警VCR约20个，全部高清拍摄制作，同时完成VCR后期制作和配音，并在演练现场编排播出。</w:t>
            </w:r>
          </w:p>
        </w:tc>
        <w:tc>
          <w:tcPr>
            <w:tcW w:w="767" w:type="dxa"/>
            <w:tcBorders>
              <w:top w:val="nil"/>
              <w:left w:val="single" w:sz="4" w:space="0" w:color="auto"/>
              <w:bottom w:val="single" w:sz="4" w:space="0" w:color="auto"/>
              <w:right w:val="single" w:sz="4" w:space="0" w:color="auto"/>
            </w:tcBorders>
            <w:vAlign w:val="center"/>
          </w:tcPr>
          <w:p w:rsidR="005D4E4F" w:rsidRPr="00D57B71" w:rsidRDefault="005D4E4F" w:rsidP="005D4E4F">
            <w:pPr>
              <w:snapToGrid w:val="0"/>
              <w:spacing w:line="400" w:lineRule="exact"/>
              <w:rPr>
                <w:rFonts w:asciiTheme="minorEastAsia" w:eastAsiaTheme="minorEastAsia" w:hAnsiTheme="minorEastAsia"/>
                <w:color w:val="000000"/>
                <w:sz w:val="24"/>
                <w:szCs w:val="24"/>
              </w:rPr>
            </w:pPr>
            <w:r w:rsidRPr="00D57B71">
              <w:rPr>
                <w:rFonts w:asciiTheme="minorEastAsia" w:eastAsiaTheme="minorEastAsia" w:hAnsiTheme="minorEastAsia" w:hint="eastAsia"/>
                <w:color w:val="000000"/>
                <w:sz w:val="24"/>
                <w:szCs w:val="24"/>
              </w:rPr>
              <w:t>1套</w:t>
            </w:r>
          </w:p>
        </w:tc>
      </w:tr>
      <w:tr w:rsidR="005D4E4F" w:rsidTr="005D4E4F">
        <w:trPr>
          <w:trHeight w:val="483"/>
        </w:trPr>
        <w:tc>
          <w:tcPr>
            <w:tcW w:w="635" w:type="dxa"/>
            <w:vMerge w:val="restart"/>
            <w:tcBorders>
              <w:top w:val="nil"/>
              <w:left w:val="single" w:sz="4" w:space="0" w:color="auto"/>
              <w:bottom w:val="single" w:sz="4" w:space="0" w:color="auto"/>
              <w:right w:val="single" w:sz="4" w:space="0" w:color="auto"/>
            </w:tcBorders>
            <w:vAlign w:val="center"/>
          </w:tcPr>
          <w:p w:rsidR="005D4E4F" w:rsidRPr="00D57B71" w:rsidRDefault="005D4E4F" w:rsidP="005D4E4F">
            <w:pPr>
              <w:snapToGrid w:val="0"/>
              <w:spacing w:line="400" w:lineRule="exact"/>
              <w:jc w:val="center"/>
              <w:rPr>
                <w:rFonts w:asciiTheme="minorEastAsia" w:eastAsiaTheme="minorEastAsia" w:hAnsiTheme="minorEastAsia"/>
                <w:color w:val="000000"/>
                <w:sz w:val="24"/>
                <w:szCs w:val="24"/>
              </w:rPr>
            </w:pPr>
            <w:r w:rsidRPr="00D57B71">
              <w:rPr>
                <w:rFonts w:asciiTheme="minorEastAsia" w:eastAsiaTheme="minorEastAsia" w:hAnsiTheme="minorEastAsia" w:hint="eastAsia"/>
                <w:color w:val="000000"/>
                <w:sz w:val="24"/>
                <w:szCs w:val="24"/>
              </w:rPr>
              <w:t>4</w:t>
            </w:r>
          </w:p>
        </w:tc>
        <w:tc>
          <w:tcPr>
            <w:tcW w:w="1341" w:type="dxa"/>
            <w:vMerge w:val="restart"/>
            <w:tcBorders>
              <w:top w:val="nil"/>
              <w:left w:val="single" w:sz="4" w:space="0" w:color="auto"/>
              <w:bottom w:val="single" w:sz="4" w:space="0" w:color="auto"/>
              <w:right w:val="single" w:sz="4" w:space="0" w:color="auto"/>
            </w:tcBorders>
            <w:vAlign w:val="center"/>
          </w:tcPr>
          <w:p w:rsidR="005D4E4F" w:rsidRPr="00D57B71" w:rsidRDefault="005D4E4F" w:rsidP="005D4E4F">
            <w:pPr>
              <w:snapToGrid w:val="0"/>
              <w:spacing w:line="400" w:lineRule="exact"/>
              <w:jc w:val="center"/>
              <w:rPr>
                <w:rFonts w:asciiTheme="minorEastAsia" w:eastAsiaTheme="minorEastAsia" w:hAnsiTheme="minorEastAsia"/>
                <w:color w:val="000000"/>
                <w:sz w:val="24"/>
                <w:szCs w:val="24"/>
              </w:rPr>
            </w:pPr>
            <w:r w:rsidRPr="00D57B71">
              <w:rPr>
                <w:rFonts w:asciiTheme="minorEastAsia" w:eastAsiaTheme="minorEastAsia" w:hAnsiTheme="minorEastAsia" w:hint="eastAsia"/>
                <w:color w:val="000000"/>
                <w:sz w:val="24"/>
                <w:szCs w:val="24"/>
              </w:rPr>
              <w:t>音视频</w:t>
            </w:r>
          </w:p>
          <w:p w:rsidR="005D4E4F" w:rsidRPr="00D57B71" w:rsidRDefault="005D4E4F" w:rsidP="005D4E4F">
            <w:pPr>
              <w:snapToGrid w:val="0"/>
              <w:spacing w:line="400" w:lineRule="exact"/>
              <w:jc w:val="center"/>
              <w:rPr>
                <w:rFonts w:asciiTheme="minorEastAsia" w:eastAsiaTheme="minorEastAsia" w:hAnsiTheme="minorEastAsia"/>
                <w:color w:val="000000"/>
                <w:sz w:val="24"/>
                <w:szCs w:val="24"/>
              </w:rPr>
            </w:pPr>
            <w:r w:rsidRPr="00D57B71">
              <w:rPr>
                <w:rFonts w:asciiTheme="minorEastAsia" w:eastAsiaTheme="minorEastAsia" w:hAnsiTheme="minorEastAsia" w:hint="eastAsia"/>
                <w:color w:val="000000"/>
                <w:sz w:val="24"/>
                <w:szCs w:val="24"/>
              </w:rPr>
              <w:t>直播</w:t>
            </w:r>
          </w:p>
        </w:tc>
        <w:tc>
          <w:tcPr>
            <w:tcW w:w="6882" w:type="dxa"/>
            <w:tcBorders>
              <w:top w:val="single" w:sz="4" w:space="0" w:color="auto"/>
              <w:left w:val="nil"/>
              <w:bottom w:val="single" w:sz="4" w:space="0" w:color="auto"/>
              <w:right w:val="single" w:sz="4" w:space="0" w:color="auto"/>
            </w:tcBorders>
            <w:vAlign w:val="center"/>
          </w:tcPr>
          <w:p w:rsidR="005D4E4F" w:rsidRPr="00D57B71" w:rsidRDefault="005D4E4F" w:rsidP="005D4E4F">
            <w:pPr>
              <w:snapToGrid w:val="0"/>
              <w:spacing w:line="340" w:lineRule="exact"/>
              <w:rPr>
                <w:rFonts w:asciiTheme="minorEastAsia" w:eastAsiaTheme="minorEastAsia" w:hAnsiTheme="minorEastAsia"/>
                <w:color w:val="000000"/>
                <w:sz w:val="24"/>
                <w:szCs w:val="24"/>
              </w:rPr>
            </w:pPr>
            <w:r w:rsidRPr="00D57B71">
              <w:rPr>
                <w:rFonts w:asciiTheme="minorEastAsia" w:eastAsiaTheme="minorEastAsia" w:hAnsiTheme="minorEastAsia" w:hint="eastAsia"/>
                <w:color w:val="000000"/>
                <w:sz w:val="24"/>
                <w:szCs w:val="24"/>
              </w:rPr>
              <w:t>具备独立完成嘉宾观摩台、现场指挥部、事件处置现场、水上救援现场、车辆集结现场、新闻发布现场等不同场地同步录制、同步传输、摄像机位能够满足大型节目录制的能力。（供应商需提供说明承诺书</w:t>
            </w:r>
            <w:r w:rsidR="00735054" w:rsidRPr="00D57B71">
              <w:rPr>
                <w:rFonts w:asciiTheme="minorEastAsia" w:eastAsiaTheme="minorEastAsia" w:hAnsiTheme="minorEastAsia" w:hint="eastAsia"/>
                <w:color w:val="000000"/>
                <w:sz w:val="24"/>
                <w:szCs w:val="24"/>
              </w:rPr>
              <w:t>，格式自拟</w:t>
            </w:r>
            <w:r w:rsidRPr="00D57B71">
              <w:rPr>
                <w:rFonts w:asciiTheme="minorEastAsia" w:eastAsiaTheme="minorEastAsia" w:hAnsiTheme="minorEastAsia" w:hint="eastAsia"/>
                <w:color w:val="000000"/>
                <w:sz w:val="24"/>
                <w:szCs w:val="24"/>
              </w:rPr>
              <w:t>）</w:t>
            </w:r>
          </w:p>
        </w:tc>
        <w:tc>
          <w:tcPr>
            <w:tcW w:w="767" w:type="dxa"/>
            <w:vMerge w:val="restart"/>
            <w:tcBorders>
              <w:top w:val="nil"/>
              <w:left w:val="single" w:sz="4" w:space="0" w:color="auto"/>
              <w:bottom w:val="nil"/>
              <w:right w:val="single" w:sz="4" w:space="0" w:color="auto"/>
            </w:tcBorders>
            <w:vAlign w:val="center"/>
          </w:tcPr>
          <w:p w:rsidR="005D4E4F" w:rsidRPr="00D57B71" w:rsidRDefault="005D4E4F" w:rsidP="005D4E4F">
            <w:pPr>
              <w:snapToGrid w:val="0"/>
              <w:spacing w:line="400" w:lineRule="exact"/>
              <w:rPr>
                <w:rFonts w:asciiTheme="minorEastAsia" w:eastAsiaTheme="minorEastAsia" w:hAnsiTheme="minorEastAsia"/>
                <w:color w:val="000000"/>
                <w:sz w:val="24"/>
                <w:szCs w:val="24"/>
              </w:rPr>
            </w:pPr>
            <w:r w:rsidRPr="00D57B71">
              <w:rPr>
                <w:rFonts w:asciiTheme="minorEastAsia" w:eastAsiaTheme="minorEastAsia" w:hAnsiTheme="minorEastAsia" w:hint="eastAsia"/>
                <w:color w:val="000000"/>
                <w:sz w:val="24"/>
                <w:szCs w:val="24"/>
              </w:rPr>
              <w:t>1套</w:t>
            </w:r>
          </w:p>
        </w:tc>
      </w:tr>
      <w:tr w:rsidR="005D4E4F" w:rsidTr="005D4E4F">
        <w:trPr>
          <w:trHeight w:val="483"/>
        </w:trPr>
        <w:tc>
          <w:tcPr>
            <w:tcW w:w="635" w:type="dxa"/>
            <w:vMerge/>
            <w:tcBorders>
              <w:top w:val="nil"/>
              <w:left w:val="single" w:sz="4" w:space="0" w:color="auto"/>
              <w:bottom w:val="single" w:sz="4" w:space="0" w:color="auto"/>
              <w:right w:val="single" w:sz="4" w:space="0" w:color="auto"/>
            </w:tcBorders>
            <w:vAlign w:val="center"/>
          </w:tcPr>
          <w:p w:rsidR="005D4E4F" w:rsidRPr="00D57B71" w:rsidRDefault="005D4E4F" w:rsidP="005D4E4F">
            <w:pPr>
              <w:snapToGrid w:val="0"/>
              <w:spacing w:line="400" w:lineRule="exact"/>
              <w:jc w:val="center"/>
              <w:rPr>
                <w:rFonts w:asciiTheme="minorEastAsia" w:eastAsiaTheme="minorEastAsia" w:hAnsiTheme="minorEastAsia"/>
                <w:color w:val="000000"/>
                <w:sz w:val="24"/>
                <w:szCs w:val="24"/>
              </w:rPr>
            </w:pPr>
          </w:p>
        </w:tc>
        <w:tc>
          <w:tcPr>
            <w:tcW w:w="1341" w:type="dxa"/>
            <w:vMerge/>
            <w:tcBorders>
              <w:top w:val="nil"/>
              <w:left w:val="single" w:sz="4" w:space="0" w:color="auto"/>
              <w:bottom w:val="single" w:sz="4" w:space="0" w:color="auto"/>
              <w:right w:val="single" w:sz="4" w:space="0" w:color="auto"/>
            </w:tcBorders>
            <w:vAlign w:val="center"/>
          </w:tcPr>
          <w:p w:rsidR="005D4E4F" w:rsidRPr="00D57B71" w:rsidRDefault="005D4E4F" w:rsidP="005D4E4F">
            <w:pPr>
              <w:snapToGrid w:val="0"/>
              <w:spacing w:line="400" w:lineRule="exact"/>
              <w:jc w:val="center"/>
              <w:rPr>
                <w:rFonts w:asciiTheme="minorEastAsia" w:eastAsiaTheme="minorEastAsia" w:hAnsiTheme="minorEastAsia"/>
                <w:color w:val="000000"/>
                <w:sz w:val="24"/>
                <w:szCs w:val="24"/>
              </w:rPr>
            </w:pPr>
          </w:p>
        </w:tc>
        <w:tc>
          <w:tcPr>
            <w:tcW w:w="6882" w:type="dxa"/>
            <w:tcBorders>
              <w:top w:val="single" w:sz="4" w:space="0" w:color="auto"/>
              <w:left w:val="nil"/>
              <w:bottom w:val="single" w:sz="4" w:space="0" w:color="auto"/>
              <w:right w:val="single" w:sz="4" w:space="0" w:color="auto"/>
            </w:tcBorders>
            <w:vAlign w:val="center"/>
          </w:tcPr>
          <w:p w:rsidR="005D4E4F" w:rsidRPr="00D57B71" w:rsidRDefault="005D4E4F" w:rsidP="005D4E4F">
            <w:pPr>
              <w:snapToGrid w:val="0"/>
              <w:spacing w:line="340" w:lineRule="exact"/>
              <w:rPr>
                <w:rFonts w:asciiTheme="minorEastAsia" w:eastAsiaTheme="minorEastAsia" w:hAnsiTheme="minorEastAsia"/>
                <w:color w:val="000000"/>
                <w:sz w:val="24"/>
                <w:szCs w:val="24"/>
              </w:rPr>
            </w:pPr>
            <w:r w:rsidRPr="00D57B71">
              <w:rPr>
                <w:rFonts w:asciiTheme="minorEastAsia" w:eastAsiaTheme="minorEastAsia" w:hAnsiTheme="minorEastAsia" w:hint="eastAsia"/>
                <w:color w:val="000000"/>
                <w:sz w:val="24"/>
                <w:szCs w:val="24"/>
              </w:rPr>
              <w:t>现场录制（预演一场、彩排一场、正式演练一场共三场），对整个突发环境事件应急演练全程多机位拍摄。</w:t>
            </w:r>
          </w:p>
        </w:tc>
        <w:tc>
          <w:tcPr>
            <w:tcW w:w="767" w:type="dxa"/>
            <w:vMerge/>
            <w:tcBorders>
              <w:top w:val="nil"/>
              <w:left w:val="single" w:sz="4" w:space="0" w:color="auto"/>
              <w:bottom w:val="nil"/>
              <w:right w:val="single" w:sz="4" w:space="0" w:color="auto"/>
            </w:tcBorders>
            <w:vAlign w:val="center"/>
          </w:tcPr>
          <w:p w:rsidR="005D4E4F" w:rsidRPr="00D57B71" w:rsidRDefault="005D4E4F" w:rsidP="005D4E4F">
            <w:pPr>
              <w:snapToGrid w:val="0"/>
              <w:spacing w:line="400" w:lineRule="exact"/>
              <w:rPr>
                <w:rFonts w:asciiTheme="minorEastAsia" w:eastAsiaTheme="minorEastAsia" w:hAnsiTheme="minorEastAsia"/>
                <w:color w:val="000000"/>
                <w:sz w:val="24"/>
                <w:szCs w:val="24"/>
              </w:rPr>
            </w:pPr>
          </w:p>
        </w:tc>
      </w:tr>
      <w:tr w:rsidR="005D4E4F" w:rsidTr="005D4E4F">
        <w:trPr>
          <w:trHeight w:val="483"/>
        </w:trPr>
        <w:tc>
          <w:tcPr>
            <w:tcW w:w="635" w:type="dxa"/>
            <w:vMerge/>
            <w:tcBorders>
              <w:top w:val="nil"/>
              <w:left w:val="single" w:sz="4" w:space="0" w:color="auto"/>
              <w:bottom w:val="single" w:sz="4" w:space="0" w:color="auto"/>
              <w:right w:val="single" w:sz="4" w:space="0" w:color="auto"/>
            </w:tcBorders>
            <w:vAlign w:val="center"/>
          </w:tcPr>
          <w:p w:rsidR="005D4E4F" w:rsidRPr="00D57B71" w:rsidRDefault="005D4E4F" w:rsidP="005D4E4F">
            <w:pPr>
              <w:rPr>
                <w:rFonts w:asciiTheme="minorEastAsia" w:eastAsiaTheme="minorEastAsia" w:hAnsiTheme="minorEastAsia"/>
                <w:color w:val="000000"/>
                <w:sz w:val="24"/>
                <w:szCs w:val="24"/>
              </w:rPr>
            </w:pPr>
          </w:p>
        </w:tc>
        <w:tc>
          <w:tcPr>
            <w:tcW w:w="1341" w:type="dxa"/>
            <w:vMerge/>
            <w:tcBorders>
              <w:top w:val="nil"/>
              <w:left w:val="single" w:sz="4" w:space="0" w:color="auto"/>
              <w:bottom w:val="single" w:sz="4" w:space="0" w:color="auto"/>
              <w:right w:val="single" w:sz="4" w:space="0" w:color="auto"/>
            </w:tcBorders>
            <w:vAlign w:val="center"/>
          </w:tcPr>
          <w:p w:rsidR="005D4E4F" w:rsidRPr="00D57B71" w:rsidRDefault="005D4E4F" w:rsidP="005D4E4F">
            <w:pPr>
              <w:rPr>
                <w:rFonts w:asciiTheme="minorEastAsia" w:eastAsiaTheme="minorEastAsia" w:hAnsiTheme="minorEastAsia"/>
                <w:color w:val="000000"/>
                <w:sz w:val="24"/>
                <w:szCs w:val="24"/>
              </w:rPr>
            </w:pPr>
          </w:p>
        </w:tc>
        <w:tc>
          <w:tcPr>
            <w:tcW w:w="6882" w:type="dxa"/>
            <w:tcBorders>
              <w:top w:val="single" w:sz="4" w:space="0" w:color="auto"/>
              <w:left w:val="nil"/>
              <w:bottom w:val="single" w:sz="4" w:space="0" w:color="auto"/>
              <w:right w:val="single" w:sz="4" w:space="0" w:color="auto"/>
            </w:tcBorders>
            <w:vAlign w:val="center"/>
          </w:tcPr>
          <w:p w:rsidR="005D4E4F" w:rsidRPr="00D57B71" w:rsidRDefault="005D4E4F" w:rsidP="005D4E4F">
            <w:pPr>
              <w:snapToGrid w:val="0"/>
              <w:spacing w:line="340" w:lineRule="exact"/>
              <w:rPr>
                <w:rFonts w:asciiTheme="minorEastAsia" w:eastAsiaTheme="minorEastAsia" w:hAnsiTheme="minorEastAsia"/>
                <w:color w:val="000000"/>
                <w:sz w:val="24"/>
                <w:szCs w:val="24"/>
              </w:rPr>
            </w:pPr>
            <w:r w:rsidRPr="00D57B71">
              <w:rPr>
                <w:rFonts w:asciiTheme="minorEastAsia" w:eastAsiaTheme="minorEastAsia" w:hAnsiTheme="minorEastAsia" w:hint="eastAsia"/>
                <w:color w:val="000000"/>
                <w:sz w:val="24"/>
                <w:szCs w:val="24"/>
              </w:rPr>
              <w:t>每次拍摄要求满足6台高清摄像机，一个</w:t>
            </w:r>
            <w:smartTag w:uri="urn:schemas-microsoft-com:office:smarttags" w:element="chmetcnv">
              <w:smartTagPr>
                <w:attr w:name="UnitName" w:val="米"/>
                <w:attr w:name="SourceValue" w:val="12"/>
                <w:attr w:name="HasSpace" w:val="False"/>
                <w:attr w:name="Negative" w:val="False"/>
                <w:attr w:name="NumberType" w:val="1"/>
                <w:attr w:name="TCSC" w:val="0"/>
              </w:smartTagPr>
              <w:r w:rsidRPr="00D57B71">
                <w:rPr>
                  <w:rFonts w:asciiTheme="minorEastAsia" w:eastAsiaTheme="minorEastAsia" w:hAnsiTheme="minorEastAsia" w:hint="eastAsia"/>
                  <w:color w:val="000000"/>
                  <w:sz w:val="24"/>
                  <w:szCs w:val="24"/>
                </w:rPr>
                <w:t>12米</w:t>
              </w:r>
            </w:smartTag>
            <w:r w:rsidRPr="00D57B71">
              <w:rPr>
                <w:rFonts w:asciiTheme="minorEastAsia" w:eastAsiaTheme="minorEastAsia" w:hAnsiTheme="minorEastAsia" w:hint="eastAsia"/>
                <w:color w:val="000000"/>
                <w:sz w:val="24"/>
                <w:szCs w:val="24"/>
              </w:rPr>
              <w:t>摇臂，一个高清8</w:t>
            </w:r>
            <w:r w:rsidRPr="00D57B71">
              <w:rPr>
                <w:rFonts w:asciiTheme="minorEastAsia" w:eastAsiaTheme="minorEastAsia" w:hAnsiTheme="minorEastAsia" w:hint="eastAsia"/>
                <w:color w:val="000000"/>
                <w:sz w:val="24"/>
                <w:szCs w:val="24"/>
              </w:rPr>
              <w:lastRenderedPageBreak/>
              <w:t>讯切换设备，高清航拍和现场远距离无线同步传输（满足现场要求的</w:t>
            </w:r>
            <w:smartTag w:uri="urn:schemas-microsoft-com:office:smarttags" w:element="chmetcnv">
              <w:smartTagPr>
                <w:attr w:name="UnitName" w:val="g"/>
                <w:attr w:name="SourceValue" w:val="4"/>
                <w:attr w:name="HasSpace" w:val="False"/>
                <w:attr w:name="Negative" w:val="False"/>
                <w:attr w:name="NumberType" w:val="1"/>
                <w:attr w:name="TCSC" w:val="0"/>
              </w:smartTagPr>
              <w:r w:rsidRPr="00D57B71">
                <w:rPr>
                  <w:rFonts w:asciiTheme="minorEastAsia" w:eastAsiaTheme="minorEastAsia" w:hAnsiTheme="minorEastAsia" w:hint="eastAsia"/>
                  <w:color w:val="000000"/>
                  <w:sz w:val="24"/>
                  <w:szCs w:val="24"/>
                </w:rPr>
                <w:t>4G</w:t>
              </w:r>
            </w:smartTag>
            <w:r w:rsidRPr="00D57B71">
              <w:rPr>
                <w:rFonts w:asciiTheme="minorEastAsia" w:eastAsiaTheme="minorEastAsia" w:hAnsiTheme="minorEastAsia" w:hint="eastAsia"/>
                <w:color w:val="000000"/>
                <w:sz w:val="24"/>
                <w:szCs w:val="24"/>
              </w:rPr>
              <w:t>无线高清音视频传输系统或者微波传输系统）</w:t>
            </w:r>
          </w:p>
        </w:tc>
        <w:tc>
          <w:tcPr>
            <w:tcW w:w="767" w:type="dxa"/>
            <w:vMerge/>
            <w:tcBorders>
              <w:top w:val="nil"/>
              <w:left w:val="single" w:sz="4" w:space="0" w:color="auto"/>
              <w:bottom w:val="single" w:sz="4" w:space="0" w:color="auto"/>
              <w:right w:val="single" w:sz="4" w:space="0" w:color="auto"/>
            </w:tcBorders>
            <w:vAlign w:val="center"/>
          </w:tcPr>
          <w:p w:rsidR="005D4E4F" w:rsidRPr="00D57B71" w:rsidRDefault="005D4E4F" w:rsidP="005D4E4F">
            <w:pPr>
              <w:rPr>
                <w:rFonts w:asciiTheme="minorEastAsia" w:eastAsiaTheme="minorEastAsia" w:hAnsiTheme="minorEastAsia"/>
                <w:color w:val="000000"/>
                <w:sz w:val="24"/>
                <w:szCs w:val="24"/>
              </w:rPr>
            </w:pPr>
          </w:p>
        </w:tc>
      </w:tr>
      <w:tr w:rsidR="005D4E4F" w:rsidTr="005D4E4F">
        <w:trPr>
          <w:trHeight w:val="423"/>
        </w:trPr>
        <w:tc>
          <w:tcPr>
            <w:tcW w:w="635" w:type="dxa"/>
            <w:vMerge w:val="restart"/>
            <w:tcBorders>
              <w:top w:val="nil"/>
              <w:left w:val="single" w:sz="4" w:space="0" w:color="auto"/>
              <w:bottom w:val="single" w:sz="4" w:space="0" w:color="auto"/>
              <w:right w:val="single" w:sz="4" w:space="0" w:color="auto"/>
            </w:tcBorders>
            <w:vAlign w:val="center"/>
          </w:tcPr>
          <w:p w:rsidR="005D4E4F" w:rsidRPr="00D57B71" w:rsidRDefault="005D4E4F" w:rsidP="005D4E4F">
            <w:pPr>
              <w:snapToGrid w:val="0"/>
              <w:spacing w:line="400" w:lineRule="exact"/>
              <w:jc w:val="center"/>
              <w:rPr>
                <w:rFonts w:asciiTheme="minorEastAsia" w:eastAsiaTheme="minorEastAsia" w:hAnsiTheme="minorEastAsia"/>
                <w:color w:val="000000"/>
                <w:sz w:val="24"/>
                <w:szCs w:val="24"/>
              </w:rPr>
            </w:pPr>
            <w:r w:rsidRPr="00D57B71">
              <w:rPr>
                <w:rFonts w:asciiTheme="minorEastAsia" w:eastAsiaTheme="minorEastAsia" w:hAnsiTheme="minorEastAsia" w:hint="eastAsia"/>
                <w:color w:val="000000"/>
                <w:sz w:val="24"/>
                <w:szCs w:val="24"/>
              </w:rPr>
              <w:lastRenderedPageBreak/>
              <w:t>5</w:t>
            </w:r>
          </w:p>
        </w:tc>
        <w:tc>
          <w:tcPr>
            <w:tcW w:w="1341" w:type="dxa"/>
            <w:vMerge w:val="restart"/>
            <w:tcBorders>
              <w:top w:val="nil"/>
              <w:left w:val="single" w:sz="4" w:space="0" w:color="auto"/>
              <w:bottom w:val="single" w:sz="4" w:space="0" w:color="auto"/>
              <w:right w:val="single" w:sz="4" w:space="0" w:color="auto"/>
            </w:tcBorders>
            <w:vAlign w:val="center"/>
          </w:tcPr>
          <w:p w:rsidR="005D4E4F" w:rsidRPr="00D57B71" w:rsidRDefault="005D4E4F" w:rsidP="005D4E4F">
            <w:pPr>
              <w:snapToGrid w:val="0"/>
              <w:spacing w:line="400" w:lineRule="exact"/>
              <w:jc w:val="center"/>
              <w:rPr>
                <w:rFonts w:asciiTheme="minorEastAsia" w:eastAsiaTheme="minorEastAsia" w:hAnsiTheme="minorEastAsia"/>
                <w:color w:val="000000"/>
                <w:sz w:val="24"/>
                <w:szCs w:val="24"/>
              </w:rPr>
            </w:pPr>
            <w:r w:rsidRPr="00D57B71">
              <w:rPr>
                <w:rFonts w:asciiTheme="minorEastAsia" w:eastAsiaTheme="minorEastAsia" w:hAnsiTheme="minorEastAsia" w:hint="eastAsia"/>
                <w:color w:val="000000"/>
                <w:sz w:val="24"/>
                <w:szCs w:val="24"/>
              </w:rPr>
              <w:t>演练成片编辑制作</w:t>
            </w:r>
          </w:p>
        </w:tc>
        <w:tc>
          <w:tcPr>
            <w:tcW w:w="6882" w:type="dxa"/>
            <w:tcBorders>
              <w:top w:val="single" w:sz="4" w:space="0" w:color="auto"/>
              <w:left w:val="nil"/>
              <w:bottom w:val="single" w:sz="4" w:space="0" w:color="auto"/>
              <w:right w:val="single" w:sz="4" w:space="0" w:color="auto"/>
            </w:tcBorders>
            <w:vAlign w:val="center"/>
          </w:tcPr>
          <w:p w:rsidR="005D4E4F" w:rsidRPr="00D57B71" w:rsidRDefault="005D4E4F" w:rsidP="005D4E4F">
            <w:pPr>
              <w:snapToGrid w:val="0"/>
              <w:spacing w:line="340" w:lineRule="exact"/>
              <w:rPr>
                <w:rFonts w:asciiTheme="minorEastAsia" w:eastAsiaTheme="minorEastAsia" w:hAnsiTheme="minorEastAsia"/>
                <w:color w:val="000000"/>
                <w:sz w:val="24"/>
                <w:szCs w:val="24"/>
              </w:rPr>
            </w:pPr>
            <w:r w:rsidRPr="00D57B71">
              <w:rPr>
                <w:rFonts w:asciiTheme="minorEastAsia" w:eastAsiaTheme="minorEastAsia" w:hAnsiTheme="minorEastAsia" w:hint="eastAsia"/>
                <w:color w:val="000000"/>
                <w:sz w:val="24"/>
                <w:szCs w:val="24"/>
              </w:rPr>
              <w:t>按照演练脚本对拍摄的视频进行剪辑，插入解说及有关说明字幕</w:t>
            </w:r>
          </w:p>
        </w:tc>
        <w:tc>
          <w:tcPr>
            <w:tcW w:w="767" w:type="dxa"/>
            <w:tcBorders>
              <w:top w:val="nil"/>
              <w:left w:val="single" w:sz="4" w:space="0" w:color="auto"/>
              <w:bottom w:val="single" w:sz="4" w:space="0" w:color="auto"/>
              <w:right w:val="single" w:sz="4" w:space="0" w:color="auto"/>
            </w:tcBorders>
            <w:vAlign w:val="center"/>
          </w:tcPr>
          <w:p w:rsidR="005D4E4F" w:rsidRPr="00D57B71" w:rsidRDefault="005D4E4F" w:rsidP="005D4E4F">
            <w:pPr>
              <w:snapToGrid w:val="0"/>
              <w:spacing w:line="400" w:lineRule="exact"/>
              <w:rPr>
                <w:rFonts w:asciiTheme="minorEastAsia" w:eastAsiaTheme="minorEastAsia" w:hAnsiTheme="minorEastAsia"/>
                <w:color w:val="000000"/>
                <w:sz w:val="24"/>
                <w:szCs w:val="24"/>
              </w:rPr>
            </w:pPr>
            <w:r w:rsidRPr="00D57B71">
              <w:rPr>
                <w:rFonts w:asciiTheme="minorEastAsia" w:eastAsiaTheme="minorEastAsia" w:hAnsiTheme="minorEastAsia" w:hint="eastAsia"/>
                <w:color w:val="000000"/>
                <w:sz w:val="24"/>
                <w:szCs w:val="24"/>
              </w:rPr>
              <w:t>1套</w:t>
            </w:r>
          </w:p>
        </w:tc>
      </w:tr>
      <w:tr w:rsidR="005D4E4F" w:rsidTr="005D4E4F">
        <w:trPr>
          <w:trHeight w:val="448"/>
        </w:trPr>
        <w:tc>
          <w:tcPr>
            <w:tcW w:w="635" w:type="dxa"/>
            <w:vMerge/>
            <w:tcBorders>
              <w:top w:val="nil"/>
              <w:left w:val="single" w:sz="4" w:space="0" w:color="auto"/>
              <w:bottom w:val="single" w:sz="4" w:space="0" w:color="auto"/>
              <w:right w:val="single" w:sz="4" w:space="0" w:color="auto"/>
            </w:tcBorders>
            <w:vAlign w:val="center"/>
          </w:tcPr>
          <w:p w:rsidR="005D4E4F" w:rsidRPr="00D57B71" w:rsidRDefault="005D4E4F" w:rsidP="005D4E4F">
            <w:pPr>
              <w:rPr>
                <w:rFonts w:asciiTheme="minorEastAsia" w:eastAsiaTheme="minorEastAsia" w:hAnsiTheme="minorEastAsia"/>
                <w:color w:val="000000"/>
                <w:sz w:val="24"/>
                <w:szCs w:val="24"/>
              </w:rPr>
            </w:pPr>
          </w:p>
        </w:tc>
        <w:tc>
          <w:tcPr>
            <w:tcW w:w="1341" w:type="dxa"/>
            <w:vMerge/>
            <w:tcBorders>
              <w:top w:val="nil"/>
              <w:left w:val="single" w:sz="4" w:space="0" w:color="auto"/>
              <w:bottom w:val="single" w:sz="4" w:space="0" w:color="auto"/>
              <w:right w:val="single" w:sz="4" w:space="0" w:color="auto"/>
            </w:tcBorders>
            <w:vAlign w:val="center"/>
          </w:tcPr>
          <w:p w:rsidR="005D4E4F" w:rsidRPr="00D57B71" w:rsidRDefault="005D4E4F" w:rsidP="005D4E4F">
            <w:pPr>
              <w:rPr>
                <w:rFonts w:asciiTheme="minorEastAsia" w:eastAsiaTheme="minorEastAsia" w:hAnsiTheme="minorEastAsia"/>
                <w:color w:val="000000"/>
                <w:sz w:val="24"/>
                <w:szCs w:val="24"/>
              </w:rPr>
            </w:pPr>
          </w:p>
        </w:tc>
        <w:tc>
          <w:tcPr>
            <w:tcW w:w="6882" w:type="dxa"/>
            <w:tcBorders>
              <w:top w:val="single" w:sz="4" w:space="0" w:color="auto"/>
              <w:left w:val="nil"/>
              <w:bottom w:val="single" w:sz="4" w:space="0" w:color="auto"/>
              <w:right w:val="single" w:sz="4" w:space="0" w:color="auto"/>
            </w:tcBorders>
            <w:vAlign w:val="center"/>
          </w:tcPr>
          <w:p w:rsidR="005D4E4F" w:rsidRPr="00D57B71" w:rsidRDefault="005D4E4F" w:rsidP="005D4E4F">
            <w:pPr>
              <w:snapToGrid w:val="0"/>
              <w:spacing w:line="340" w:lineRule="exact"/>
              <w:rPr>
                <w:rFonts w:asciiTheme="minorEastAsia" w:eastAsiaTheme="minorEastAsia" w:hAnsiTheme="minorEastAsia"/>
                <w:color w:val="000000"/>
                <w:sz w:val="24"/>
                <w:szCs w:val="24"/>
              </w:rPr>
            </w:pPr>
            <w:r w:rsidRPr="00D57B71">
              <w:rPr>
                <w:rFonts w:asciiTheme="minorEastAsia" w:eastAsiaTheme="minorEastAsia" w:hAnsiTheme="minorEastAsia" w:hint="eastAsia"/>
                <w:color w:val="000000"/>
                <w:sz w:val="24"/>
                <w:szCs w:val="24"/>
              </w:rPr>
              <w:t>制作演练视频光盘，时长约90分钟，在演练结束七个工作日内完成</w:t>
            </w:r>
          </w:p>
        </w:tc>
        <w:tc>
          <w:tcPr>
            <w:tcW w:w="767" w:type="dxa"/>
            <w:tcBorders>
              <w:top w:val="nil"/>
              <w:left w:val="single" w:sz="4" w:space="0" w:color="auto"/>
              <w:bottom w:val="single" w:sz="4" w:space="0" w:color="auto"/>
              <w:right w:val="single" w:sz="4" w:space="0" w:color="auto"/>
            </w:tcBorders>
            <w:vAlign w:val="center"/>
          </w:tcPr>
          <w:p w:rsidR="005D4E4F" w:rsidRPr="00D57B71" w:rsidRDefault="005D4E4F" w:rsidP="005D4E4F">
            <w:pPr>
              <w:snapToGrid w:val="0"/>
              <w:spacing w:line="400" w:lineRule="exact"/>
              <w:rPr>
                <w:rFonts w:asciiTheme="minorEastAsia" w:eastAsiaTheme="minorEastAsia" w:hAnsiTheme="minorEastAsia"/>
                <w:color w:val="000000"/>
                <w:sz w:val="24"/>
                <w:szCs w:val="24"/>
              </w:rPr>
            </w:pPr>
            <w:r w:rsidRPr="00D57B71">
              <w:rPr>
                <w:rFonts w:asciiTheme="minorEastAsia" w:eastAsiaTheme="minorEastAsia" w:hAnsiTheme="minorEastAsia" w:hint="eastAsia"/>
                <w:color w:val="000000"/>
                <w:sz w:val="24"/>
                <w:szCs w:val="24"/>
              </w:rPr>
              <w:t>50份</w:t>
            </w:r>
          </w:p>
        </w:tc>
      </w:tr>
      <w:tr w:rsidR="005D4E4F" w:rsidTr="005D4E4F">
        <w:trPr>
          <w:trHeight w:val="448"/>
        </w:trPr>
        <w:tc>
          <w:tcPr>
            <w:tcW w:w="635" w:type="dxa"/>
            <w:tcBorders>
              <w:top w:val="nil"/>
              <w:left w:val="single" w:sz="4" w:space="0" w:color="auto"/>
              <w:bottom w:val="single" w:sz="4" w:space="0" w:color="auto"/>
              <w:right w:val="single" w:sz="4" w:space="0" w:color="auto"/>
            </w:tcBorders>
            <w:vAlign w:val="center"/>
          </w:tcPr>
          <w:p w:rsidR="005D4E4F" w:rsidRPr="00D57B71" w:rsidRDefault="005D4E4F" w:rsidP="005D4E4F">
            <w:pPr>
              <w:jc w:val="center"/>
              <w:rPr>
                <w:rFonts w:asciiTheme="minorEastAsia" w:eastAsiaTheme="minorEastAsia" w:hAnsiTheme="minorEastAsia"/>
                <w:color w:val="000000"/>
                <w:sz w:val="24"/>
                <w:szCs w:val="24"/>
              </w:rPr>
            </w:pPr>
            <w:r w:rsidRPr="00D57B71">
              <w:rPr>
                <w:rFonts w:asciiTheme="minorEastAsia" w:eastAsiaTheme="minorEastAsia" w:hAnsiTheme="minorEastAsia" w:hint="eastAsia"/>
                <w:color w:val="000000"/>
                <w:sz w:val="24"/>
                <w:szCs w:val="24"/>
              </w:rPr>
              <w:t>6</w:t>
            </w:r>
          </w:p>
        </w:tc>
        <w:tc>
          <w:tcPr>
            <w:tcW w:w="1341" w:type="dxa"/>
            <w:tcBorders>
              <w:top w:val="nil"/>
              <w:left w:val="single" w:sz="4" w:space="0" w:color="auto"/>
              <w:bottom w:val="single" w:sz="4" w:space="0" w:color="auto"/>
              <w:right w:val="single" w:sz="4" w:space="0" w:color="auto"/>
            </w:tcBorders>
            <w:vAlign w:val="center"/>
          </w:tcPr>
          <w:p w:rsidR="005D4E4F" w:rsidRPr="00D57B71" w:rsidRDefault="005D4E4F" w:rsidP="005D4E4F">
            <w:pPr>
              <w:rPr>
                <w:rFonts w:asciiTheme="minorEastAsia" w:eastAsiaTheme="minorEastAsia" w:hAnsiTheme="minorEastAsia"/>
                <w:color w:val="000000"/>
                <w:sz w:val="24"/>
                <w:szCs w:val="24"/>
              </w:rPr>
            </w:pPr>
            <w:r w:rsidRPr="00D57B71">
              <w:rPr>
                <w:rFonts w:asciiTheme="minorEastAsia" w:eastAsiaTheme="minorEastAsia" w:hAnsiTheme="minorEastAsia" w:hint="eastAsia"/>
                <w:color w:val="000000"/>
                <w:sz w:val="24"/>
                <w:szCs w:val="24"/>
              </w:rPr>
              <w:t>演</w:t>
            </w:r>
            <w:r w:rsidRPr="00D57B71">
              <w:rPr>
                <w:rFonts w:asciiTheme="minorEastAsia" w:eastAsiaTheme="minorEastAsia" w:hAnsiTheme="minorEastAsia"/>
                <w:color w:val="000000"/>
                <w:sz w:val="24"/>
                <w:szCs w:val="24"/>
              </w:rPr>
              <w:t>练</w:t>
            </w:r>
            <w:r w:rsidRPr="00D57B71">
              <w:rPr>
                <w:rFonts w:asciiTheme="minorEastAsia" w:eastAsiaTheme="minorEastAsia" w:hAnsiTheme="minorEastAsia" w:hint="eastAsia"/>
                <w:color w:val="000000"/>
                <w:sz w:val="24"/>
                <w:szCs w:val="24"/>
              </w:rPr>
              <w:t>临时</w:t>
            </w:r>
            <w:r w:rsidRPr="00D57B71">
              <w:rPr>
                <w:rFonts w:asciiTheme="minorEastAsia" w:eastAsiaTheme="minorEastAsia" w:hAnsiTheme="minorEastAsia"/>
                <w:color w:val="000000"/>
                <w:sz w:val="24"/>
                <w:szCs w:val="24"/>
              </w:rPr>
              <w:t>人员</w:t>
            </w:r>
            <w:r w:rsidRPr="00D57B71">
              <w:rPr>
                <w:rFonts w:asciiTheme="minorEastAsia" w:eastAsiaTheme="minorEastAsia" w:hAnsiTheme="minorEastAsia" w:hint="eastAsia"/>
                <w:color w:val="000000"/>
                <w:sz w:val="24"/>
                <w:szCs w:val="24"/>
              </w:rPr>
              <w:t>组织</w:t>
            </w:r>
          </w:p>
        </w:tc>
        <w:tc>
          <w:tcPr>
            <w:tcW w:w="6882" w:type="dxa"/>
            <w:tcBorders>
              <w:top w:val="single" w:sz="4" w:space="0" w:color="auto"/>
              <w:left w:val="nil"/>
              <w:bottom w:val="single" w:sz="4" w:space="0" w:color="auto"/>
              <w:right w:val="single" w:sz="4" w:space="0" w:color="auto"/>
            </w:tcBorders>
            <w:vAlign w:val="center"/>
          </w:tcPr>
          <w:p w:rsidR="005D4E4F" w:rsidRPr="00D57B71" w:rsidRDefault="005D4E4F" w:rsidP="005D4E4F">
            <w:pPr>
              <w:snapToGrid w:val="0"/>
              <w:spacing w:line="340" w:lineRule="exact"/>
              <w:rPr>
                <w:rFonts w:asciiTheme="minorEastAsia" w:eastAsiaTheme="minorEastAsia" w:hAnsiTheme="minorEastAsia"/>
                <w:color w:val="000000"/>
                <w:sz w:val="24"/>
                <w:szCs w:val="24"/>
              </w:rPr>
            </w:pPr>
            <w:r w:rsidRPr="00D57B71">
              <w:rPr>
                <w:rFonts w:asciiTheme="minorEastAsia" w:eastAsiaTheme="minorEastAsia" w:hAnsiTheme="minorEastAsia" w:hint="eastAsia"/>
                <w:color w:val="000000"/>
                <w:sz w:val="24"/>
                <w:szCs w:val="24"/>
              </w:rPr>
              <w:t>根据演练需求负责聘用或</w:t>
            </w:r>
            <w:r w:rsidRPr="00D57B71">
              <w:rPr>
                <w:rFonts w:asciiTheme="minorEastAsia" w:eastAsiaTheme="minorEastAsia" w:hAnsiTheme="minorEastAsia"/>
                <w:color w:val="000000"/>
                <w:sz w:val="24"/>
                <w:szCs w:val="24"/>
              </w:rPr>
              <w:t>组织</w:t>
            </w:r>
            <w:r w:rsidRPr="00D57B71">
              <w:rPr>
                <w:rFonts w:asciiTheme="minorEastAsia" w:eastAsiaTheme="minorEastAsia" w:hAnsiTheme="minorEastAsia" w:hint="eastAsia"/>
                <w:color w:val="000000"/>
                <w:sz w:val="24"/>
                <w:szCs w:val="24"/>
              </w:rPr>
              <w:t>相关临时人员、播音员参与应急演练的预演、演练、训练、</w:t>
            </w:r>
            <w:r w:rsidRPr="00D57B71">
              <w:rPr>
                <w:rFonts w:asciiTheme="minorEastAsia" w:eastAsiaTheme="minorEastAsia" w:hAnsiTheme="minorEastAsia"/>
                <w:color w:val="000000"/>
                <w:sz w:val="24"/>
                <w:szCs w:val="24"/>
              </w:rPr>
              <w:t>讲解</w:t>
            </w:r>
            <w:r w:rsidRPr="00D57B71">
              <w:rPr>
                <w:rFonts w:asciiTheme="minorEastAsia" w:eastAsiaTheme="minorEastAsia" w:hAnsiTheme="minorEastAsia" w:hint="eastAsia"/>
                <w:color w:val="000000"/>
                <w:sz w:val="24"/>
                <w:szCs w:val="24"/>
              </w:rPr>
              <w:t>等。</w:t>
            </w:r>
          </w:p>
        </w:tc>
        <w:tc>
          <w:tcPr>
            <w:tcW w:w="767" w:type="dxa"/>
            <w:tcBorders>
              <w:top w:val="nil"/>
              <w:left w:val="single" w:sz="4" w:space="0" w:color="auto"/>
              <w:bottom w:val="single" w:sz="4" w:space="0" w:color="auto"/>
              <w:right w:val="single" w:sz="4" w:space="0" w:color="auto"/>
            </w:tcBorders>
            <w:vAlign w:val="center"/>
          </w:tcPr>
          <w:p w:rsidR="005D4E4F" w:rsidRPr="00D57B71" w:rsidRDefault="005D4E4F" w:rsidP="005D4E4F">
            <w:pPr>
              <w:snapToGrid w:val="0"/>
              <w:spacing w:line="400" w:lineRule="exact"/>
              <w:rPr>
                <w:rFonts w:asciiTheme="minorEastAsia" w:eastAsiaTheme="minorEastAsia" w:hAnsiTheme="minorEastAsia"/>
                <w:color w:val="000000"/>
                <w:sz w:val="24"/>
                <w:szCs w:val="24"/>
              </w:rPr>
            </w:pPr>
            <w:r w:rsidRPr="00D57B71">
              <w:rPr>
                <w:rFonts w:asciiTheme="minorEastAsia" w:eastAsiaTheme="minorEastAsia" w:hAnsiTheme="minorEastAsia" w:hint="eastAsia"/>
                <w:color w:val="000000"/>
                <w:sz w:val="24"/>
                <w:szCs w:val="24"/>
              </w:rPr>
              <w:t>20人</w:t>
            </w:r>
          </w:p>
        </w:tc>
      </w:tr>
      <w:tr w:rsidR="005D4E4F" w:rsidTr="005D4E4F">
        <w:trPr>
          <w:trHeight w:val="448"/>
        </w:trPr>
        <w:tc>
          <w:tcPr>
            <w:tcW w:w="635" w:type="dxa"/>
            <w:tcBorders>
              <w:top w:val="nil"/>
              <w:left w:val="single" w:sz="4" w:space="0" w:color="auto"/>
              <w:bottom w:val="single" w:sz="4" w:space="0" w:color="auto"/>
              <w:right w:val="single" w:sz="4" w:space="0" w:color="auto"/>
            </w:tcBorders>
            <w:vAlign w:val="center"/>
          </w:tcPr>
          <w:p w:rsidR="005D4E4F" w:rsidRPr="00D57B71" w:rsidRDefault="005D4E4F" w:rsidP="005D4E4F">
            <w:pPr>
              <w:jc w:val="center"/>
              <w:rPr>
                <w:rFonts w:asciiTheme="minorEastAsia" w:eastAsiaTheme="minorEastAsia" w:hAnsiTheme="minorEastAsia"/>
                <w:color w:val="000000"/>
                <w:sz w:val="24"/>
                <w:szCs w:val="24"/>
              </w:rPr>
            </w:pPr>
            <w:r w:rsidRPr="00D57B71">
              <w:rPr>
                <w:rFonts w:asciiTheme="minorEastAsia" w:eastAsiaTheme="minorEastAsia" w:hAnsiTheme="minorEastAsia" w:hint="eastAsia"/>
                <w:color w:val="000000"/>
                <w:sz w:val="24"/>
                <w:szCs w:val="24"/>
              </w:rPr>
              <w:t>7</w:t>
            </w:r>
          </w:p>
        </w:tc>
        <w:tc>
          <w:tcPr>
            <w:tcW w:w="1341" w:type="dxa"/>
            <w:tcBorders>
              <w:top w:val="nil"/>
              <w:left w:val="single" w:sz="4" w:space="0" w:color="auto"/>
              <w:bottom w:val="single" w:sz="4" w:space="0" w:color="auto"/>
              <w:right w:val="single" w:sz="4" w:space="0" w:color="auto"/>
            </w:tcBorders>
            <w:vAlign w:val="center"/>
          </w:tcPr>
          <w:p w:rsidR="005D4E4F" w:rsidRPr="00D57B71" w:rsidRDefault="005D4E4F" w:rsidP="005D4E4F">
            <w:pPr>
              <w:rPr>
                <w:rFonts w:asciiTheme="minorEastAsia" w:eastAsiaTheme="minorEastAsia" w:hAnsiTheme="minorEastAsia"/>
                <w:color w:val="000000"/>
                <w:sz w:val="24"/>
                <w:szCs w:val="24"/>
              </w:rPr>
            </w:pPr>
            <w:r w:rsidRPr="00D57B71">
              <w:rPr>
                <w:rFonts w:asciiTheme="minorEastAsia" w:eastAsiaTheme="minorEastAsia" w:hAnsiTheme="minorEastAsia" w:hint="eastAsia"/>
                <w:color w:val="000000"/>
                <w:sz w:val="24"/>
                <w:szCs w:val="24"/>
              </w:rPr>
              <w:t>其他</w:t>
            </w:r>
          </w:p>
        </w:tc>
        <w:tc>
          <w:tcPr>
            <w:tcW w:w="6882" w:type="dxa"/>
            <w:tcBorders>
              <w:top w:val="single" w:sz="4" w:space="0" w:color="auto"/>
              <w:left w:val="nil"/>
              <w:bottom w:val="single" w:sz="4" w:space="0" w:color="auto"/>
              <w:right w:val="single" w:sz="4" w:space="0" w:color="auto"/>
            </w:tcBorders>
            <w:vAlign w:val="center"/>
          </w:tcPr>
          <w:p w:rsidR="005D4E4F" w:rsidRPr="00D57B71" w:rsidRDefault="005D4E4F" w:rsidP="005D4E4F">
            <w:pPr>
              <w:snapToGrid w:val="0"/>
              <w:spacing w:line="340" w:lineRule="exact"/>
              <w:rPr>
                <w:rFonts w:asciiTheme="minorEastAsia" w:eastAsiaTheme="minorEastAsia" w:hAnsiTheme="minorEastAsia"/>
                <w:color w:val="000000"/>
                <w:sz w:val="24"/>
                <w:szCs w:val="24"/>
              </w:rPr>
            </w:pPr>
            <w:r w:rsidRPr="00D57B71">
              <w:rPr>
                <w:rFonts w:asciiTheme="minorEastAsia" w:eastAsiaTheme="minorEastAsia" w:hAnsiTheme="minorEastAsia" w:hint="eastAsia"/>
                <w:color w:val="000000"/>
                <w:sz w:val="24"/>
                <w:szCs w:val="24"/>
              </w:rPr>
              <w:t>无不良记录和安全事故发生，信誉良好。（供应商需提供说明承诺书</w:t>
            </w:r>
            <w:r w:rsidR="00735054" w:rsidRPr="00D57B71">
              <w:rPr>
                <w:rFonts w:asciiTheme="minorEastAsia" w:eastAsiaTheme="minorEastAsia" w:hAnsiTheme="minorEastAsia" w:hint="eastAsia"/>
                <w:color w:val="000000"/>
                <w:sz w:val="24"/>
                <w:szCs w:val="24"/>
              </w:rPr>
              <w:t>，格式自拟</w:t>
            </w:r>
            <w:r w:rsidRPr="00D57B71">
              <w:rPr>
                <w:rFonts w:asciiTheme="minorEastAsia" w:eastAsiaTheme="minorEastAsia" w:hAnsiTheme="minorEastAsia" w:hint="eastAsia"/>
                <w:color w:val="000000"/>
                <w:sz w:val="24"/>
                <w:szCs w:val="24"/>
              </w:rPr>
              <w:t>）</w:t>
            </w:r>
          </w:p>
        </w:tc>
        <w:tc>
          <w:tcPr>
            <w:tcW w:w="767" w:type="dxa"/>
            <w:tcBorders>
              <w:top w:val="nil"/>
              <w:left w:val="single" w:sz="4" w:space="0" w:color="auto"/>
              <w:bottom w:val="single" w:sz="4" w:space="0" w:color="auto"/>
              <w:right w:val="single" w:sz="4" w:space="0" w:color="auto"/>
            </w:tcBorders>
            <w:vAlign w:val="center"/>
          </w:tcPr>
          <w:p w:rsidR="005D4E4F" w:rsidRPr="00D57B71" w:rsidRDefault="005D4E4F" w:rsidP="005D4E4F">
            <w:pPr>
              <w:snapToGrid w:val="0"/>
              <w:spacing w:line="400" w:lineRule="exact"/>
              <w:rPr>
                <w:rFonts w:asciiTheme="minorEastAsia" w:eastAsiaTheme="minorEastAsia" w:hAnsiTheme="minorEastAsia"/>
                <w:color w:val="000000"/>
                <w:sz w:val="24"/>
                <w:szCs w:val="24"/>
              </w:rPr>
            </w:pPr>
          </w:p>
        </w:tc>
      </w:tr>
      <w:tr w:rsidR="005D4E4F" w:rsidTr="005D4E4F">
        <w:trPr>
          <w:trHeight w:val="448"/>
        </w:trPr>
        <w:tc>
          <w:tcPr>
            <w:tcW w:w="9625" w:type="dxa"/>
            <w:gridSpan w:val="4"/>
            <w:tcBorders>
              <w:top w:val="nil"/>
              <w:left w:val="single" w:sz="4" w:space="0" w:color="auto"/>
              <w:bottom w:val="single" w:sz="4" w:space="0" w:color="auto"/>
              <w:right w:val="single" w:sz="4" w:space="0" w:color="auto"/>
            </w:tcBorders>
            <w:vAlign w:val="center"/>
          </w:tcPr>
          <w:p w:rsidR="005D4E4F" w:rsidRPr="00D57B71" w:rsidRDefault="005D4E4F" w:rsidP="005D4E4F">
            <w:pPr>
              <w:snapToGrid w:val="0"/>
              <w:spacing w:line="400" w:lineRule="exact"/>
              <w:ind w:firstLineChars="150" w:firstLine="360"/>
              <w:rPr>
                <w:rFonts w:asciiTheme="minorEastAsia" w:eastAsiaTheme="minorEastAsia" w:hAnsiTheme="minorEastAsia"/>
                <w:color w:val="000000"/>
                <w:sz w:val="24"/>
                <w:szCs w:val="24"/>
              </w:rPr>
            </w:pPr>
            <w:r w:rsidRPr="00D57B71">
              <w:rPr>
                <w:rFonts w:asciiTheme="minorEastAsia" w:eastAsiaTheme="minorEastAsia" w:hAnsiTheme="minorEastAsia" w:hint="eastAsia"/>
                <w:color w:val="000000"/>
                <w:sz w:val="24"/>
                <w:szCs w:val="24"/>
              </w:rPr>
              <w:t>备注：演练需进行不少于1次预演、1次彩排和1次正式</w:t>
            </w:r>
            <w:r w:rsidRPr="00D57B71">
              <w:rPr>
                <w:rFonts w:asciiTheme="minorEastAsia" w:eastAsiaTheme="minorEastAsia" w:hAnsiTheme="minorEastAsia"/>
                <w:color w:val="000000"/>
                <w:sz w:val="24"/>
                <w:szCs w:val="24"/>
              </w:rPr>
              <w:t>演练</w:t>
            </w:r>
            <w:r w:rsidRPr="00D57B71">
              <w:rPr>
                <w:rFonts w:asciiTheme="minorEastAsia" w:eastAsiaTheme="minorEastAsia" w:hAnsiTheme="minorEastAsia" w:hint="eastAsia"/>
                <w:color w:val="000000"/>
                <w:sz w:val="24"/>
                <w:szCs w:val="24"/>
              </w:rPr>
              <w:t>，并根据演练熟悉程度作相应增减。彩排需待机录制</w:t>
            </w:r>
          </w:p>
        </w:tc>
      </w:tr>
    </w:tbl>
    <w:p w:rsidR="00182629" w:rsidRPr="00CD5E1C" w:rsidRDefault="00182629" w:rsidP="00182629">
      <w:pPr>
        <w:widowControl/>
        <w:spacing w:line="400" w:lineRule="exact"/>
        <w:ind w:firstLineChars="150" w:firstLine="360"/>
        <w:rPr>
          <w:rFonts w:asciiTheme="minorEastAsia" w:eastAsiaTheme="minorEastAsia" w:hAnsiTheme="minorEastAsia"/>
          <w:color w:val="000000"/>
          <w:sz w:val="24"/>
          <w:szCs w:val="24"/>
        </w:rPr>
      </w:pPr>
      <w:r w:rsidRPr="00CD5E1C">
        <w:rPr>
          <w:rFonts w:asciiTheme="minorEastAsia" w:eastAsiaTheme="minorEastAsia" w:hAnsiTheme="minorEastAsia" w:hint="eastAsia"/>
          <w:color w:val="000000"/>
          <w:sz w:val="24"/>
          <w:szCs w:val="24"/>
        </w:rPr>
        <w:t>（五）质量要求</w:t>
      </w:r>
    </w:p>
    <w:p w:rsidR="004474D4" w:rsidRPr="00D57B71" w:rsidRDefault="004474D4" w:rsidP="00D57B71">
      <w:pPr>
        <w:spacing w:line="360" w:lineRule="auto"/>
        <w:ind w:firstLineChars="250" w:firstLine="600"/>
        <w:rPr>
          <w:rFonts w:asciiTheme="minorEastAsia" w:eastAsiaTheme="minorEastAsia" w:hAnsiTheme="minorEastAsia"/>
          <w:color w:val="000000"/>
          <w:sz w:val="24"/>
          <w:szCs w:val="24"/>
        </w:rPr>
      </w:pPr>
      <w:r w:rsidRPr="00D57B71">
        <w:rPr>
          <w:rFonts w:asciiTheme="minorEastAsia" w:eastAsiaTheme="minorEastAsia" w:hAnsiTheme="minorEastAsia" w:hint="eastAsia"/>
          <w:color w:val="000000"/>
          <w:sz w:val="24"/>
          <w:szCs w:val="24"/>
        </w:rPr>
        <w:t>1、演练转播导播符合应急响应工作流程，结合</w:t>
      </w:r>
      <w:r w:rsidR="00045481" w:rsidRPr="00D57B71">
        <w:rPr>
          <w:rFonts w:asciiTheme="minorEastAsia" w:eastAsiaTheme="minorEastAsia" w:hAnsiTheme="minorEastAsia" w:hint="eastAsia"/>
          <w:color w:val="000000"/>
          <w:sz w:val="24"/>
          <w:szCs w:val="24"/>
        </w:rPr>
        <w:t>《重庆市突发环境事件应急预案》、《三峡库区重庆流域突发水环境事件应急预案》、《重庆市环境保护局突发环境事件应急预案》、《北碚区环境污染和生态破坏事故灾难应急预案》、《北碚区饮用水源</w:t>
      </w:r>
      <w:bookmarkStart w:id="65" w:name="_GoBack"/>
      <w:bookmarkEnd w:id="65"/>
      <w:r w:rsidR="00045481" w:rsidRPr="00D57B71">
        <w:rPr>
          <w:rFonts w:asciiTheme="minorEastAsia" w:eastAsiaTheme="minorEastAsia" w:hAnsiTheme="minorEastAsia" w:hint="eastAsia"/>
          <w:color w:val="000000"/>
          <w:sz w:val="24"/>
          <w:szCs w:val="24"/>
        </w:rPr>
        <w:t>地突发环境事件应急预案》、《北碚区环境保护局突发环境事件应急预案》</w:t>
      </w:r>
      <w:r w:rsidRPr="00D57B71">
        <w:rPr>
          <w:rFonts w:asciiTheme="minorEastAsia" w:eastAsiaTheme="minorEastAsia" w:hAnsiTheme="minorEastAsia" w:hint="eastAsia"/>
          <w:color w:val="000000"/>
          <w:sz w:val="24"/>
          <w:szCs w:val="24"/>
        </w:rPr>
        <w:t>等有关应急预案，充分展现部门联动，做到条理清晰、实战性强，且对突发环境事件应急处置提供借鉴和参照；</w:t>
      </w:r>
    </w:p>
    <w:p w:rsidR="004474D4" w:rsidRPr="00D57B71" w:rsidRDefault="004474D4" w:rsidP="00D57B71">
      <w:pPr>
        <w:spacing w:line="360" w:lineRule="auto"/>
        <w:ind w:firstLineChars="200" w:firstLine="480"/>
        <w:rPr>
          <w:rFonts w:asciiTheme="minorEastAsia" w:eastAsiaTheme="minorEastAsia" w:hAnsiTheme="minorEastAsia"/>
          <w:color w:val="000000"/>
          <w:sz w:val="24"/>
          <w:szCs w:val="24"/>
        </w:rPr>
      </w:pPr>
      <w:r w:rsidRPr="00D57B71">
        <w:rPr>
          <w:rFonts w:asciiTheme="minorEastAsia" w:eastAsiaTheme="minorEastAsia" w:hAnsiTheme="minorEastAsia" w:hint="eastAsia"/>
          <w:color w:val="000000"/>
          <w:sz w:val="24"/>
          <w:szCs w:val="24"/>
        </w:rPr>
        <w:t>2、演练转播导播要</w:t>
      </w:r>
      <w:r w:rsidRPr="00D57B71">
        <w:rPr>
          <w:rFonts w:asciiTheme="minorEastAsia" w:eastAsiaTheme="minorEastAsia" w:hAnsiTheme="minorEastAsia"/>
          <w:color w:val="000000"/>
          <w:sz w:val="24"/>
          <w:szCs w:val="24"/>
        </w:rPr>
        <w:t>保障</w:t>
      </w:r>
      <w:r w:rsidRPr="00D57B71">
        <w:rPr>
          <w:rFonts w:asciiTheme="minorEastAsia" w:eastAsiaTheme="minorEastAsia" w:hAnsiTheme="minorEastAsia" w:hint="eastAsia"/>
          <w:color w:val="000000"/>
          <w:sz w:val="24"/>
          <w:szCs w:val="24"/>
        </w:rPr>
        <w:t>现</w:t>
      </w:r>
      <w:r w:rsidRPr="00D57B71">
        <w:rPr>
          <w:rFonts w:asciiTheme="minorEastAsia" w:eastAsiaTheme="minorEastAsia" w:hAnsiTheme="minorEastAsia"/>
          <w:color w:val="000000"/>
          <w:sz w:val="24"/>
          <w:szCs w:val="24"/>
        </w:rPr>
        <w:t>场音视频传输流畅</w:t>
      </w:r>
      <w:r w:rsidRPr="00D57B71">
        <w:rPr>
          <w:rFonts w:asciiTheme="minorEastAsia" w:eastAsiaTheme="minorEastAsia" w:hAnsiTheme="minorEastAsia" w:hint="eastAsia"/>
          <w:color w:val="000000"/>
          <w:sz w:val="24"/>
          <w:szCs w:val="24"/>
        </w:rPr>
        <w:t>性、</w:t>
      </w:r>
      <w:r w:rsidRPr="00D57B71">
        <w:rPr>
          <w:rFonts w:asciiTheme="minorEastAsia" w:eastAsiaTheme="minorEastAsia" w:hAnsiTheme="minorEastAsia"/>
          <w:color w:val="000000"/>
          <w:sz w:val="24"/>
          <w:szCs w:val="24"/>
        </w:rPr>
        <w:t>稳定性。</w:t>
      </w:r>
    </w:p>
    <w:p w:rsidR="006306CB" w:rsidRPr="00D57B71" w:rsidRDefault="004474D4" w:rsidP="00D57B71">
      <w:pPr>
        <w:spacing w:line="360" w:lineRule="auto"/>
        <w:ind w:firstLineChars="200" w:firstLine="480"/>
        <w:rPr>
          <w:rFonts w:asciiTheme="minorEastAsia" w:eastAsiaTheme="minorEastAsia" w:hAnsiTheme="minorEastAsia"/>
          <w:color w:val="000000"/>
          <w:sz w:val="24"/>
          <w:szCs w:val="24"/>
        </w:rPr>
      </w:pPr>
      <w:r w:rsidRPr="00D57B71">
        <w:rPr>
          <w:rFonts w:asciiTheme="minorEastAsia" w:eastAsiaTheme="minorEastAsia" w:hAnsiTheme="minorEastAsia"/>
          <w:color w:val="000000"/>
          <w:sz w:val="24"/>
          <w:szCs w:val="24"/>
        </w:rPr>
        <w:t>3</w:t>
      </w:r>
      <w:r w:rsidRPr="00D57B71">
        <w:rPr>
          <w:rFonts w:asciiTheme="minorEastAsia" w:eastAsiaTheme="minorEastAsia" w:hAnsiTheme="minorEastAsia" w:hint="eastAsia"/>
          <w:color w:val="000000"/>
          <w:sz w:val="24"/>
          <w:szCs w:val="24"/>
        </w:rPr>
        <w:t>、编制的演练视频资料需为高清视频及以上。</w:t>
      </w:r>
    </w:p>
    <w:p w:rsidR="006306CB" w:rsidRPr="00CD5E1C" w:rsidRDefault="00182629" w:rsidP="00E67740">
      <w:pPr>
        <w:ind w:firstLineChars="100" w:firstLine="240"/>
        <w:rPr>
          <w:rFonts w:asciiTheme="minorEastAsia" w:eastAsiaTheme="minorEastAsia" w:hAnsiTheme="minorEastAsia"/>
          <w:color w:val="000000"/>
          <w:sz w:val="24"/>
          <w:szCs w:val="24"/>
        </w:rPr>
      </w:pPr>
      <w:r w:rsidRPr="00CD5E1C">
        <w:rPr>
          <w:rFonts w:asciiTheme="minorEastAsia" w:eastAsiaTheme="minorEastAsia" w:hAnsiTheme="minorEastAsia" w:hint="eastAsia"/>
          <w:color w:val="000000"/>
          <w:sz w:val="24"/>
          <w:szCs w:val="24"/>
        </w:rPr>
        <w:t>（六）、其他要求</w:t>
      </w:r>
    </w:p>
    <w:p w:rsidR="00182629" w:rsidRPr="00D57B71" w:rsidRDefault="00182629" w:rsidP="00D57B71">
      <w:pPr>
        <w:ind w:firstLineChars="250" w:firstLine="600"/>
        <w:rPr>
          <w:rFonts w:asciiTheme="minorEastAsia" w:eastAsiaTheme="minorEastAsia" w:hAnsiTheme="minorEastAsia"/>
          <w:color w:val="000000"/>
          <w:sz w:val="24"/>
          <w:szCs w:val="24"/>
        </w:rPr>
      </w:pPr>
      <w:r w:rsidRPr="00D57B71">
        <w:rPr>
          <w:rFonts w:asciiTheme="minorEastAsia" w:eastAsiaTheme="minorEastAsia" w:hAnsiTheme="minorEastAsia" w:hint="eastAsia"/>
          <w:color w:val="000000"/>
          <w:sz w:val="24"/>
          <w:szCs w:val="24"/>
        </w:rPr>
        <w:t xml:space="preserve"> 1、竞标人提供的成果的各项技术标准应当符合国家（强制性）标准及各项规范要求。国家没有相应标准、规范的，可使用行业标准规定。</w:t>
      </w:r>
    </w:p>
    <w:p w:rsidR="00182629" w:rsidRPr="00282760" w:rsidRDefault="00182629" w:rsidP="00D57B71">
      <w:pPr>
        <w:ind w:firstLineChars="250" w:firstLine="600"/>
        <w:rPr>
          <w:rFonts w:asciiTheme="minorEastAsia" w:eastAsiaTheme="minorEastAsia" w:hAnsiTheme="minorEastAsia"/>
          <w:color w:val="000000"/>
          <w:sz w:val="24"/>
          <w:szCs w:val="24"/>
        </w:rPr>
      </w:pPr>
      <w:r w:rsidRPr="00D57B71">
        <w:rPr>
          <w:rFonts w:asciiTheme="minorEastAsia" w:eastAsiaTheme="minorEastAsia" w:hAnsiTheme="minorEastAsia" w:hint="eastAsia"/>
          <w:color w:val="000000"/>
          <w:sz w:val="24"/>
          <w:szCs w:val="24"/>
        </w:rPr>
        <w:t>2、成交人必须严格执行含有强制性条款的国家标准。</w:t>
      </w:r>
    </w:p>
    <w:p w:rsidR="006306CB" w:rsidRPr="00282760" w:rsidRDefault="00E61C5D" w:rsidP="004C6337">
      <w:pPr>
        <w:ind w:firstLineChars="200" w:firstLine="480"/>
        <w:rPr>
          <w:rFonts w:asciiTheme="minorEastAsia" w:eastAsiaTheme="minorEastAsia" w:hAnsiTheme="minorEastAsia"/>
          <w:color w:val="000000"/>
          <w:sz w:val="24"/>
          <w:szCs w:val="24"/>
        </w:rPr>
      </w:pPr>
      <w:r w:rsidRPr="00282760">
        <w:rPr>
          <w:rFonts w:asciiTheme="minorEastAsia" w:eastAsiaTheme="minorEastAsia" w:hAnsiTheme="minorEastAsia" w:hint="eastAsia"/>
          <w:color w:val="000000"/>
          <w:sz w:val="24"/>
          <w:szCs w:val="24"/>
        </w:rPr>
        <w:t xml:space="preserve"> </w:t>
      </w:r>
      <w:r w:rsidR="00D57B71" w:rsidRPr="00282760">
        <w:rPr>
          <w:rFonts w:asciiTheme="minorEastAsia" w:eastAsiaTheme="minorEastAsia" w:hAnsiTheme="minorEastAsia" w:hint="eastAsia"/>
          <w:color w:val="000000"/>
          <w:sz w:val="24"/>
          <w:szCs w:val="24"/>
        </w:rPr>
        <w:t>3、</w:t>
      </w:r>
      <w:r w:rsidRPr="00282760">
        <w:rPr>
          <w:rFonts w:asciiTheme="minorEastAsia" w:eastAsiaTheme="minorEastAsia" w:hAnsiTheme="minorEastAsia" w:hint="eastAsia"/>
          <w:color w:val="000000"/>
          <w:sz w:val="24"/>
          <w:szCs w:val="24"/>
        </w:rPr>
        <w:t xml:space="preserve"> 2016年至今，供应商有参与过地市级以上大型环境应急演练导切播及视频录制服务，或者参与过大型商贸、会展、文化活动服务</w:t>
      </w:r>
      <w:r w:rsidR="00045481" w:rsidRPr="00282760">
        <w:rPr>
          <w:rFonts w:asciiTheme="minorEastAsia" w:eastAsiaTheme="minorEastAsia" w:hAnsiTheme="minorEastAsia" w:hint="eastAsia"/>
          <w:color w:val="000000"/>
          <w:sz w:val="24"/>
          <w:szCs w:val="24"/>
        </w:rPr>
        <w:t>2次及以上</w:t>
      </w:r>
      <w:r w:rsidRPr="00282760">
        <w:rPr>
          <w:rFonts w:asciiTheme="minorEastAsia" w:eastAsiaTheme="minorEastAsia" w:hAnsiTheme="minorEastAsia" w:hint="eastAsia"/>
          <w:color w:val="000000"/>
          <w:sz w:val="24"/>
          <w:szCs w:val="24"/>
        </w:rPr>
        <w:t>，须提供服务合同复印件。</w:t>
      </w:r>
    </w:p>
    <w:p w:rsidR="006306CB" w:rsidRPr="00282760" w:rsidRDefault="006306CB" w:rsidP="00282760">
      <w:pPr>
        <w:ind w:firstLineChars="250" w:firstLine="600"/>
        <w:rPr>
          <w:rFonts w:asciiTheme="minorEastAsia" w:eastAsiaTheme="minorEastAsia" w:hAnsiTheme="minorEastAsia"/>
          <w:color w:val="000000"/>
          <w:sz w:val="24"/>
          <w:szCs w:val="24"/>
        </w:rPr>
      </w:pPr>
    </w:p>
    <w:p w:rsidR="006306CB" w:rsidRPr="001D4A18" w:rsidRDefault="006306CB" w:rsidP="006306CB">
      <w:pPr>
        <w:rPr>
          <w:rFonts w:asciiTheme="minorEastAsia" w:eastAsiaTheme="minorEastAsia" w:hAnsiTheme="minorEastAsia"/>
        </w:rPr>
      </w:pPr>
    </w:p>
    <w:p w:rsidR="006306CB" w:rsidRPr="001D4A18" w:rsidRDefault="006306CB" w:rsidP="006306CB">
      <w:pPr>
        <w:rPr>
          <w:rFonts w:asciiTheme="minorEastAsia" w:eastAsiaTheme="minorEastAsia" w:hAnsiTheme="minorEastAsia"/>
        </w:rPr>
      </w:pPr>
    </w:p>
    <w:p w:rsidR="006306CB" w:rsidRPr="001D4A18" w:rsidRDefault="006306CB" w:rsidP="006306CB">
      <w:pPr>
        <w:rPr>
          <w:rFonts w:asciiTheme="minorEastAsia" w:eastAsiaTheme="minorEastAsia" w:hAnsiTheme="minorEastAsia"/>
        </w:rPr>
      </w:pPr>
    </w:p>
    <w:p w:rsidR="006306CB" w:rsidRPr="001D4A18" w:rsidRDefault="006306CB" w:rsidP="006306CB">
      <w:pPr>
        <w:rPr>
          <w:rFonts w:asciiTheme="minorEastAsia" w:eastAsiaTheme="minorEastAsia" w:hAnsiTheme="minorEastAsia"/>
        </w:rPr>
      </w:pPr>
    </w:p>
    <w:p w:rsidR="006306CB" w:rsidRDefault="006306CB" w:rsidP="006306CB">
      <w:pPr>
        <w:rPr>
          <w:rFonts w:asciiTheme="minorEastAsia" w:eastAsiaTheme="minorEastAsia" w:hAnsiTheme="minorEastAsia"/>
        </w:rPr>
      </w:pPr>
    </w:p>
    <w:p w:rsidR="00E61C5D" w:rsidRPr="001D4A18" w:rsidRDefault="00E61C5D" w:rsidP="006306CB">
      <w:pPr>
        <w:rPr>
          <w:rFonts w:asciiTheme="minorEastAsia" w:eastAsiaTheme="minorEastAsia" w:hAnsiTheme="minorEastAsia"/>
        </w:rPr>
      </w:pPr>
    </w:p>
    <w:p w:rsidR="006306CB" w:rsidRDefault="006306CB" w:rsidP="006306CB">
      <w:pPr>
        <w:rPr>
          <w:rFonts w:asciiTheme="minorEastAsia" w:eastAsiaTheme="minorEastAsia" w:hAnsiTheme="minorEastAsia"/>
        </w:rPr>
      </w:pPr>
    </w:p>
    <w:p w:rsidR="00CD5E1C" w:rsidRPr="001D4A18" w:rsidRDefault="00CD5E1C" w:rsidP="006306CB">
      <w:pPr>
        <w:rPr>
          <w:rFonts w:asciiTheme="minorEastAsia" w:eastAsiaTheme="minorEastAsia" w:hAnsiTheme="minorEastAsia"/>
        </w:rPr>
      </w:pPr>
    </w:p>
    <w:p w:rsidR="006306CB" w:rsidRPr="001D4A18" w:rsidRDefault="006306CB" w:rsidP="006306CB">
      <w:pPr>
        <w:rPr>
          <w:rFonts w:asciiTheme="minorEastAsia" w:eastAsiaTheme="minorEastAsia" w:hAnsiTheme="minorEastAsia"/>
        </w:rPr>
      </w:pPr>
    </w:p>
    <w:p w:rsidR="006306CB" w:rsidRPr="001D4A18" w:rsidRDefault="006306CB" w:rsidP="006306CB">
      <w:pPr>
        <w:pStyle w:val="23"/>
        <w:spacing w:before="0" w:after="0" w:line="360" w:lineRule="auto"/>
        <w:jc w:val="center"/>
        <w:rPr>
          <w:rFonts w:asciiTheme="minorEastAsia" w:eastAsiaTheme="minorEastAsia" w:hAnsiTheme="minorEastAsia"/>
          <w:b w:val="0"/>
          <w:color w:val="000000"/>
          <w:sz w:val="36"/>
          <w:szCs w:val="30"/>
        </w:rPr>
      </w:pPr>
      <w:bookmarkStart w:id="66" w:name="_Toc523994769"/>
      <w:r w:rsidRPr="001D4A18">
        <w:rPr>
          <w:rFonts w:asciiTheme="minorEastAsia" w:eastAsiaTheme="minorEastAsia" w:hAnsiTheme="minorEastAsia" w:hint="eastAsia"/>
          <w:b w:val="0"/>
          <w:color w:val="000000"/>
          <w:sz w:val="36"/>
          <w:szCs w:val="30"/>
        </w:rPr>
        <w:lastRenderedPageBreak/>
        <w:t>第四篇  谈判项目服务需求</w:t>
      </w:r>
      <w:bookmarkEnd w:id="60"/>
      <w:bookmarkEnd w:id="66"/>
    </w:p>
    <w:p w:rsidR="006306CB" w:rsidRPr="001D4A18" w:rsidRDefault="006306CB" w:rsidP="006306CB">
      <w:pPr>
        <w:pStyle w:val="30"/>
        <w:spacing w:before="0" w:after="0" w:line="440" w:lineRule="exact"/>
        <w:rPr>
          <w:rFonts w:asciiTheme="minorEastAsia" w:eastAsiaTheme="minorEastAsia" w:hAnsiTheme="minorEastAsia"/>
          <w:color w:val="000000"/>
          <w:sz w:val="24"/>
          <w:szCs w:val="24"/>
        </w:rPr>
      </w:pPr>
      <w:bookmarkStart w:id="67" w:name="_Toc344475120"/>
      <w:bookmarkStart w:id="68" w:name="_Toc496691582"/>
      <w:bookmarkStart w:id="69" w:name="_Toc523994770"/>
      <w:bookmarkStart w:id="70" w:name="_Toc11641055"/>
      <w:bookmarkStart w:id="71" w:name="_Toc12789059"/>
      <w:r w:rsidRPr="001D4A18">
        <w:rPr>
          <w:rFonts w:asciiTheme="minorEastAsia" w:eastAsiaTheme="minorEastAsia" w:hAnsiTheme="minorEastAsia"/>
          <w:color w:val="000000"/>
          <w:sz w:val="24"/>
          <w:szCs w:val="24"/>
        </w:rPr>
        <w:t>一、</w:t>
      </w:r>
      <w:bookmarkEnd w:id="67"/>
      <w:bookmarkEnd w:id="68"/>
      <w:r w:rsidR="00182629">
        <w:rPr>
          <w:rFonts w:ascii="方正仿宋_GBK" w:eastAsia="方正仿宋_GBK" w:hAnsi="宋体" w:hint="eastAsia"/>
          <w:sz w:val="24"/>
          <w:szCs w:val="24"/>
        </w:rPr>
        <w:t>实施时间、地点及验收方式</w:t>
      </w:r>
      <w:bookmarkEnd w:id="69"/>
    </w:p>
    <w:p w:rsidR="006306CB" w:rsidRPr="001D4A18" w:rsidRDefault="006306CB" w:rsidP="006306CB">
      <w:pPr>
        <w:spacing w:line="4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color w:val="000000"/>
          <w:sz w:val="24"/>
          <w:szCs w:val="24"/>
        </w:rPr>
        <w:t>（一）</w:t>
      </w:r>
      <w:r w:rsidR="00182629" w:rsidRPr="001002B4">
        <w:rPr>
          <w:rFonts w:asciiTheme="minorEastAsia" w:eastAsiaTheme="minorEastAsia" w:hAnsiTheme="minorEastAsia" w:hint="eastAsia"/>
          <w:color w:val="000000"/>
          <w:sz w:val="24"/>
          <w:szCs w:val="24"/>
        </w:rPr>
        <w:t>实施时间</w:t>
      </w:r>
    </w:p>
    <w:p w:rsidR="001002B4" w:rsidRPr="006C7BEA" w:rsidRDefault="001002B4" w:rsidP="006306CB">
      <w:pPr>
        <w:pStyle w:val="26"/>
        <w:spacing w:line="400" w:lineRule="exact"/>
        <w:ind w:firstLineChars="200" w:firstLine="480"/>
        <w:rPr>
          <w:rFonts w:asciiTheme="minorEastAsia" w:hAnsiTheme="minorEastAsia" w:cs="Times New Roman"/>
          <w:sz w:val="24"/>
          <w:szCs w:val="24"/>
        </w:rPr>
      </w:pPr>
      <w:r w:rsidRPr="006C7BEA">
        <w:rPr>
          <w:rFonts w:asciiTheme="minorEastAsia" w:hAnsiTheme="minorEastAsia" w:cs="Times New Roman" w:hint="eastAsia"/>
          <w:sz w:val="24"/>
          <w:szCs w:val="24"/>
        </w:rPr>
        <w:t>服务期限为1次，采购合同签订之日起至</w:t>
      </w:r>
      <w:smartTag w:uri="urn:schemas-microsoft-com:office:smarttags" w:element="chsdate">
        <w:smartTagPr>
          <w:attr w:name="IsROCDate" w:val="False"/>
          <w:attr w:name="IsLunarDate" w:val="False"/>
          <w:attr w:name="Day" w:val="30"/>
          <w:attr w:name="Month" w:val="9"/>
          <w:attr w:name="Year" w:val="2018"/>
        </w:smartTagPr>
        <w:r w:rsidRPr="006C7BEA">
          <w:rPr>
            <w:rFonts w:asciiTheme="minorEastAsia" w:hAnsiTheme="minorEastAsia" w:cs="Times New Roman" w:hint="eastAsia"/>
            <w:sz w:val="24"/>
            <w:szCs w:val="24"/>
          </w:rPr>
          <w:t>2018年9月30日前</w:t>
        </w:r>
        <w:r w:rsidR="006C7BEA">
          <w:rPr>
            <w:rFonts w:asciiTheme="minorEastAsia" w:hAnsiTheme="minorEastAsia" w:cs="Times New Roman" w:hint="eastAsia"/>
            <w:sz w:val="24"/>
            <w:szCs w:val="24"/>
          </w:rPr>
          <w:t>。</w:t>
        </w:r>
      </w:smartTag>
    </w:p>
    <w:p w:rsidR="006306CB" w:rsidRPr="001002B4" w:rsidRDefault="006306CB" w:rsidP="001002B4">
      <w:pPr>
        <w:pStyle w:val="26"/>
        <w:spacing w:line="400" w:lineRule="exact"/>
        <w:ind w:firstLineChars="200" w:firstLine="480"/>
        <w:rPr>
          <w:rFonts w:asciiTheme="minorEastAsia" w:hAnsiTheme="minorEastAsia" w:cs="Times New Roman"/>
          <w:color w:val="000000" w:themeColor="text1"/>
          <w:sz w:val="24"/>
          <w:szCs w:val="24"/>
        </w:rPr>
      </w:pPr>
      <w:r w:rsidRPr="001002B4">
        <w:rPr>
          <w:rFonts w:asciiTheme="minorEastAsia" w:hAnsiTheme="minorEastAsia" w:cs="Times New Roman"/>
          <w:color w:val="000000" w:themeColor="text1"/>
          <w:sz w:val="24"/>
          <w:szCs w:val="24"/>
        </w:rPr>
        <w:t>（二）</w:t>
      </w:r>
      <w:r w:rsidR="00182629" w:rsidRPr="001002B4">
        <w:rPr>
          <w:rFonts w:asciiTheme="minorEastAsia" w:hAnsiTheme="minorEastAsia" w:cs="Times New Roman" w:hint="eastAsia"/>
          <w:color w:val="000000" w:themeColor="text1"/>
          <w:sz w:val="24"/>
          <w:szCs w:val="24"/>
        </w:rPr>
        <w:t>实施地点</w:t>
      </w:r>
    </w:p>
    <w:p w:rsidR="001002B4" w:rsidRPr="001002B4" w:rsidRDefault="001002B4" w:rsidP="001002B4">
      <w:pPr>
        <w:pStyle w:val="26"/>
        <w:spacing w:line="400" w:lineRule="exact"/>
        <w:ind w:firstLineChars="200" w:firstLine="480"/>
        <w:rPr>
          <w:rFonts w:asciiTheme="minorEastAsia" w:hAnsiTheme="minorEastAsia" w:cs="Times New Roman"/>
          <w:color w:val="000000" w:themeColor="text1"/>
          <w:sz w:val="24"/>
          <w:szCs w:val="24"/>
        </w:rPr>
      </w:pPr>
      <w:r w:rsidRPr="001002B4">
        <w:rPr>
          <w:rFonts w:asciiTheme="minorEastAsia" w:hAnsiTheme="minorEastAsia" w:cs="Times New Roman" w:hint="eastAsia"/>
          <w:color w:val="000000" w:themeColor="text1"/>
          <w:sz w:val="24"/>
          <w:szCs w:val="24"/>
        </w:rPr>
        <w:t>实施</w:t>
      </w:r>
      <w:r w:rsidRPr="00E865AA">
        <w:rPr>
          <w:rFonts w:asciiTheme="minorEastAsia" w:hAnsiTheme="minorEastAsia" w:cs="Times New Roman" w:hint="eastAsia"/>
          <w:sz w:val="24"/>
          <w:szCs w:val="24"/>
        </w:rPr>
        <w:t>地点：采购人指定地点</w:t>
      </w:r>
      <w:r w:rsidR="006C7BEA" w:rsidRPr="00E865AA">
        <w:rPr>
          <w:rFonts w:asciiTheme="minorEastAsia" w:hAnsiTheme="minorEastAsia" w:cs="Times New Roman" w:hint="eastAsia"/>
          <w:sz w:val="24"/>
          <w:szCs w:val="24"/>
        </w:rPr>
        <w:t>。</w:t>
      </w:r>
    </w:p>
    <w:p w:rsidR="006306CB" w:rsidRPr="001002B4" w:rsidRDefault="006306CB" w:rsidP="001002B4">
      <w:pPr>
        <w:pStyle w:val="26"/>
        <w:spacing w:line="400" w:lineRule="exact"/>
        <w:ind w:firstLineChars="200" w:firstLine="480"/>
        <w:rPr>
          <w:rFonts w:asciiTheme="minorEastAsia" w:hAnsiTheme="minorEastAsia" w:cs="Times New Roman"/>
          <w:color w:val="000000" w:themeColor="text1"/>
          <w:sz w:val="24"/>
          <w:szCs w:val="24"/>
        </w:rPr>
      </w:pPr>
      <w:r w:rsidRPr="001002B4">
        <w:rPr>
          <w:rFonts w:asciiTheme="minorEastAsia" w:hAnsiTheme="minorEastAsia" w:cs="Times New Roman"/>
          <w:color w:val="000000" w:themeColor="text1"/>
          <w:sz w:val="24"/>
          <w:szCs w:val="24"/>
        </w:rPr>
        <w:t>（三）验收方式</w:t>
      </w:r>
    </w:p>
    <w:p w:rsidR="006306CB" w:rsidRPr="00A033B9" w:rsidRDefault="006C7BEA" w:rsidP="001002B4">
      <w:pPr>
        <w:pStyle w:val="26"/>
        <w:spacing w:line="400" w:lineRule="exact"/>
        <w:ind w:firstLineChars="200" w:firstLine="480"/>
        <w:rPr>
          <w:rFonts w:asciiTheme="minorEastAsia" w:hAnsiTheme="minorEastAsia" w:cs="Times New Roman"/>
          <w:sz w:val="24"/>
          <w:szCs w:val="24"/>
        </w:rPr>
      </w:pPr>
      <w:bookmarkStart w:id="72" w:name="_Toc344475121"/>
      <w:bookmarkStart w:id="73" w:name="_Toc496691583"/>
      <w:r w:rsidRPr="00A033B9">
        <w:rPr>
          <w:rFonts w:asciiTheme="minorEastAsia" w:hAnsiTheme="minorEastAsia" w:cs="Times New Roman" w:hint="eastAsia"/>
          <w:sz w:val="24"/>
          <w:szCs w:val="24"/>
        </w:rPr>
        <w:t>以演练现场应急专家验收通过且音视频资料符合要求为准。</w:t>
      </w:r>
    </w:p>
    <w:p w:rsidR="006306CB" w:rsidRPr="001D4A18" w:rsidRDefault="006C7BEA" w:rsidP="006306CB">
      <w:pPr>
        <w:pStyle w:val="30"/>
        <w:spacing w:before="0" w:after="0" w:line="400" w:lineRule="exact"/>
        <w:rPr>
          <w:rFonts w:asciiTheme="minorEastAsia" w:eastAsiaTheme="minorEastAsia" w:hAnsiTheme="minorEastAsia"/>
          <w:color w:val="000000"/>
          <w:sz w:val="24"/>
          <w:szCs w:val="24"/>
        </w:rPr>
      </w:pPr>
      <w:bookmarkStart w:id="74" w:name="_Toc344475122"/>
      <w:bookmarkStart w:id="75" w:name="_Toc496691584"/>
      <w:bookmarkStart w:id="76" w:name="_Toc523994771"/>
      <w:bookmarkEnd w:id="72"/>
      <w:bookmarkEnd w:id="73"/>
      <w:r>
        <w:rPr>
          <w:rFonts w:asciiTheme="minorEastAsia" w:eastAsiaTheme="minorEastAsia" w:hAnsiTheme="minorEastAsia" w:hint="eastAsia"/>
          <w:color w:val="000000"/>
          <w:sz w:val="24"/>
          <w:szCs w:val="24"/>
        </w:rPr>
        <w:t>二</w:t>
      </w:r>
      <w:r w:rsidR="006306CB" w:rsidRPr="001D4A18">
        <w:rPr>
          <w:rFonts w:asciiTheme="minorEastAsia" w:eastAsiaTheme="minorEastAsia" w:hAnsiTheme="minorEastAsia"/>
          <w:color w:val="000000"/>
          <w:sz w:val="24"/>
          <w:szCs w:val="24"/>
        </w:rPr>
        <w:t>、付款方式</w:t>
      </w:r>
      <w:bookmarkEnd w:id="74"/>
      <w:bookmarkEnd w:id="75"/>
      <w:bookmarkEnd w:id="76"/>
    </w:p>
    <w:p w:rsidR="00251B69" w:rsidRPr="00A262DB" w:rsidRDefault="00251B69" w:rsidP="00251B69">
      <w:pPr>
        <w:spacing w:line="400" w:lineRule="exact"/>
        <w:ind w:firstLineChars="200" w:firstLine="480"/>
        <w:rPr>
          <w:rFonts w:asciiTheme="minorEastAsia" w:eastAsiaTheme="minorEastAsia" w:hAnsiTheme="minorEastAsia"/>
          <w:sz w:val="24"/>
          <w:szCs w:val="24"/>
        </w:rPr>
      </w:pPr>
      <w:bookmarkStart w:id="77" w:name="_Toc344475123"/>
      <w:bookmarkStart w:id="78" w:name="_Toc496691585"/>
      <w:r w:rsidRPr="00A262DB">
        <w:rPr>
          <w:rFonts w:asciiTheme="minorEastAsia" w:eastAsiaTheme="minorEastAsia" w:hAnsiTheme="minorEastAsia" w:hint="eastAsia"/>
          <w:sz w:val="24"/>
          <w:szCs w:val="24"/>
        </w:rPr>
        <w:t>本项目合同款由重庆市环境行政执法总队负责支付。</w:t>
      </w:r>
    </w:p>
    <w:p w:rsidR="00251B69" w:rsidRPr="00A262DB" w:rsidRDefault="00E865AA" w:rsidP="00251B69">
      <w:pPr>
        <w:spacing w:line="400" w:lineRule="exact"/>
        <w:ind w:firstLineChars="200" w:firstLine="480"/>
        <w:rPr>
          <w:rFonts w:asciiTheme="minorEastAsia" w:eastAsiaTheme="minorEastAsia" w:hAnsiTheme="minorEastAsia"/>
          <w:sz w:val="24"/>
          <w:szCs w:val="24"/>
        </w:rPr>
      </w:pPr>
      <w:r w:rsidRPr="00A262DB">
        <w:rPr>
          <w:rFonts w:asciiTheme="minorEastAsia" w:eastAsiaTheme="minorEastAsia" w:hAnsiTheme="minorEastAsia" w:hint="eastAsia"/>
          <w:sz w:val="24"/>
          <w:szCs w:val="24"/>
        </w:rPr>
        <w:t>1</w:t>
      </w:r>
      <w:r w:rsidR="00251B69" w:rsidRPr="00A262DB">
        <w:rPr>
          <w:rFonts w:asciiTheme="minorEastAsia" w:eastAsiaTheme="minorEastAsia" w:hAnsiTheme="minorEastAsia" w:hint="eastAsia"/>
          <w:sz w:val="24"/>
          <w:szCs w:val="24"/>
        </w:rPr>
        <w:t>、付款条件及付款方式</w:t>
      </w:r>
    </w:p>
    <w:p w:rsidR="00251B69" w:rsidRPr="00A262DB" w:rsidRDefault="00251B69" w:rsidP="00251B69">
      <w:pPr>
        <w:spacing w:line="400" w:lineRule="exact"/>
        <w:ind w:firstLineChars="200" w:firstLine="480"/>
        <w:rPr>
          <w:rFonts w:asciiTheme="minorEastAsia" w:eastAsiaTheme="minorEastAsia" w:hAnsiTheme="minorEastAsia"/>
          <w:sz w:val="24"/>
          <w:szCs w:val="24"/>
        </w:rPr>
      </w:pPr>
      <w:r w:rsidRPr="00A262DB">
        <w:rPr>
          <w:rFonts w:asciiTheme="minorEastAsia" w:eastAsiaTheme="minorEastAsia" w:hAnsiTheme="minorEastAsia" w:hint="eastAsia"/>
          <w:sz w:val="24"/>
          <w:szCs w:val="24"/>
        </w:rPr>
        <w:t>验收合格后，采购人在60个工作日内</w:t>
      </w:r>
      <w:r w:rsidR="00F30BE4">
        <w:rPr>
          <w:rFonts w:asciiTheme="minorEastAsia" w:eastAsiaTheme="minorEastAsia" w:hAnsiTheme="minorEastAsia" w:hint="eastAsia"/>
          <w:sz w:val="24"/>
          <w:szCs w:val="24"/>
        </w:rPr>
        <w:t>向成交供应商</w:t>
      </w:r>
      <w:r w:rsidRPr="00A262DB">
        <w:rPr>
          <w:rFonts w:asciiTheme="minorEastAsia" w:eastAsiaTheme="minorEastAsia" w:hAnsiTheme="minorEastAsia" w:hint="eastAsia"/>
          <w:sz w:val="24"/>
          <w:szCs w:val="24"/>
        </w:rPr>
        <w:t>支付全部合同款。</w:t>
      </w:r>
    </w:p>
    <w:p w:rsidR="00251B69" w:rsidRPr="00A262DB" w:rsidRDefault="00A033B9" w:rsidP="00251B69">
      <w:pPr>
        <w:spacing w:line="400" w:lineRule="exact"/>
        <w:ind w:firstLineChars="200" w:firstLine="480"/>
        <w:rPr>
          <w:rFonts w:asciiTheme="minorEastAsia" w:eastAsiaTheme="minorEastAsia" w:hAnsiTheme="minorEastAsia"/>
          <w:sz w:val="24"/>
          <w:szCs w:val="24"/>
        </w:rPr>
      </w:pPr>
      <w:r w:rsidRPr="00A262DB">
        <w:rPr>
          <w:rFonts w:asciiTheme="minorEastAsia" w:eastAsiaTheme="minorEastAsia" w:hAnsiTheme="minorEastAsia" w:hint="eastAsia"/>
          <w:sz w:val="24"/>
          <w:szCs w:val="24"/>
        </w:rPr>
        <w:t>2</w:t>
      </w:r>
      <w:r w:rsidR="00251B69" w:rsidRPr="00A262DB">
        <w:rPr>
          <w:rFonts w:asciiTheme="minorEastAsia" w:eastAsiaTheme="minorEastAsia" w:hAnsiTheme="minorEastAsia" w:hint="eastAsia"/>
          <w:sz w:val="24"/>
          <w:szCs w:val="24"/>
        </w:rPr>
        <w:t>、付款手续办理程序</w:t>
      </w:r>
    </w:p>
    <w:p w:rsidR="00251B69" w:rsidRPr="00A262DB" w:rsidRDefault="00A033B9" w:rsidP="00251B69">
      <w:pPr>
        <w:spacing w:line="480" w:lineRule="exact"/>
        <w:ind w:firstLineChars="200" w:firstLine="480"/>
        <w:rPr>
          <w:rFonts w:asciiTheme="minorEastAsia" w:eastAsiaTheme="minorEastAsia" w:hAnsiTheme="minorEastAsia"/>
          <w:sz w:val="24"/>
          <w:szCs w:val="24"/>
        </w:rPr>
      </w:pPr>
      <w:r w:rsidRPr="00A262DB">
        <w:rPr>
          <w:rFonts w:asciiTheme="minorEastAsia" w:eastAsiaTheme="minorEastAsia" w:hAnsiTheme="minorEastAsia" w:hint="eastAsia"/>
          <w:sz w:val="24"/>
          <w:szCs w:val="24"/>
        </w:rPr>
        <w:t>供应商</w:t>
      </w:r>
      <w:r w:rsidR="00251B69" w:rsidRPr="00A262DB">
        <w:rPr>
          <w:rFonts w:asciiTheme="minorEastAsia" w:eastAsiaTheme="minorEastAsia" w:hAnsiTheme="minorEastAsia" w:hint="eastAsia"/>
          <w:sz w:val="24"/>
          <w:szCs w:val="24"/>
        </w:rPr>
        <w:t>提交的付款申请手续，应包含相关验收报告、付款申请函（含相关项目工作总结报告）、与申请付款金额同等金额的有效发票及发票复印件、项目合同书（如为复印件，供方需加盖骑缝章）等正式文件。</w:t>
      </w:r>
    </w:p>
    <w:p w:rsidR="006306CB" w:rsidRPr="001D4A18" w:rsidRDefault="006C7BEA" w:rsidP="006306CB">
      <w:pPr>
        <w:pStyle w:val="30"/>
        <w:spacing w:before="0" w:after="0" w:line="400" w:lineRule="exact"/>
        <w:rPr>
          <w:rFonts w:asciiTheme="minorEastAsia" w:eastAsiaTheme="minorEastAsia" w:hAnsiTheme="minorEastAsia"/>
          <w:color w:val="000000"/>
          <w:sz w:val="24"/>
          <w:szCs w:val="24"/>
        </w:rPr>
      </w:pPr>
      <w:bookmarkStart w:id="79" w:name="_Toc523994772"/>
      <w:r>
        <w:rPr>
          <w:rFonts w:asciiTheme="minorEastAsia" w:eastAsiaTheme="minorEastAsia" w:hAnsiTheme="minorEastAsia" w:hint="eastAsia"/>
          <w:color w:val="000000"/>
          <w:sz w:val="24"/>
          <w:szCs w:val="24"/>
        </w:rPr>
        <w:t>三</w:t>
      </w:r>
      <w:r w:rsidR="006306CB" w:rsidRPr="001D4A18">
        <w:rPr>
          <w:rFonts w:asciiTheme="minorEastAsia" w:eastAsiaTheme="minorEastAsia" w:hAnsiTheme="minorEastAsia"/>
          <w:color w:val="000000"/>
          <w:sz w:val="24"/>
          <w:szCs w:val="24"/>
        </w:rPr>
        <w:t>、知识产权</w:t>
      </w:r>
      <w:bookmarkEnd w:id="77"/>
      <w:bookmarkEnd w:id="78"/>
      <w:bookmarkEnd w:id="79"/>
    </w:p>
    <w:p w:rsidR="006306CB" w:rsidRPr="001D4A18" w:rsidRDefault="006306CB" w:rsidP="006306CB">
      <w:pPr>
        <w:spacing w:line="480" w:lineRule="exact"/>
        <w:ind w:firstLineChars="250" w:firstLine="600"/>
        <w:rPr>
          <w:rFonts w:asciiTheme="minorEastAsia" w:eastAsiaTheme="minorEastAsia" w:hAnsiTheme="minorEastAsia"/>
          <w:color w:val="000000"/>
          <w:sz w:val="24"/>
          <w:szCs w:val="24"/>
        </w:rPr>
      </w:pPr>
      <w:r w:rsidRPr="001D4A18">
        <w:rPr>
          <w:rFonts w:asciiTheme="minorEastAsia" w:eastAsiaTheme="minorEastAsia" w:hAnsiTheme="minorEastAsia"/>
          <w:color w:val="000000"/>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6306CB" w:rsidRPr="001D4A18" w:rsidRDefault="006C7BEA" w:rsidP="006306CB">
      <w:pPr>
        <w:pStyle w:val="30"/>
        <w:spacing w:before="0" w:after="0" w:line="400" w:lineRule="exact"/>
        <w:rPr>
          <w:rFonts w:asciiTheme="minorEastAsia" w:eastAsiaTheme="minorEastAsia" w:hAnsiTheme="minorEastAsia"/>
          <w:color w:val="000000"/>
          <w:sz w:val="24"/>
          <w:szCs w:val="24"/>
        </w:rPr>
      </w:pPr>
      <w:bookmarkStart w:id="80" w:name="_Toc344475124"/>
      <w:bookmarkStart w:id="81" w:name="_Toc496691586"/>
      <w:bookmarkStart w:id="82" w:name="_Toc523994773"/>
      <w:r>
        <w:rPr>
          <w:rFonts w:asciiTheme="minorEastAsia" w:eastAsiaTheme="minorEastAsia" w:hAnsiTheme="minorEastAsia" w:hint="eastAsia"/>
          <w:color w:val="000000"/>
          <w:sz w:val="24"/>
          <w:szCs w:val="24"/>
        </w:rPr>
        <w:t>四</w:t>
      </w:r>
      <w:r w:rsidR="006306CB" w:rsidRPr="001D4A18">
        <w:rPr>
          <w:rFonts w:asciiTheme="minorEastAsia" w:eastAsiaTheme="minorEastAsia" w:hAnsiTheme="minorEastAsia"/>
          <w:color w:val="000000"/>
          <w:sz w:val="24"/>
          <w:szCs w:val="24"/>
        </w:rPr>
        <w:t>、培训</w:t>
      </w:r>
      <w:bookmarkEnd w:id="80"/>
      <w:bookmarkEnd w:id="81"/>
      <w:bookmarkEnd w:id="82"/>
    </w:p>
    <w:p w:rsidR="006306CB" w:rsidRPr="001D4A18" w:rsidRDefault="006306CB" w:rsidP="006306CB">
      <w:pPr>
        <w:spacing w:line="480" w:lineRule="exact"/>
        <w:ind w:firstLineChars="250" w:firstLine="600"/>
        <w:rPr>
          <w:rFonts w:asciiTheme="minorEastAsia" w:eastAsiaTheme="minorEastAsia" w:hAnsiTheme="minorEastAsia"/>
          <w:color w:val="000000"/>
          <w:sz w:val="24"/>
          <w:szCs w:val="24"/>
        </w:rPr>
      </w:pPr>
      <w:r w:rsidRPr="001D4A18">
        <w:rPr>
          <w:rFonts w:asciiTheme="minorEastAsia" w:eastAsiaTheme="minorEastAsia" w:hAnsiTheme="minorEastAsia"/>
          <w:color w:val="000000"/>
          <w:sz w:val="24"/>
          <w:szCs w:val="24"/>
        </w:rPr>
        <w:t>成交供应商须提供对设备的操作培训，使相关使用人员能够正常操作相关设备。</w:t>
      </w:r>
    </w:p>
    <w:p w:rsidR="006306CB" w:rsidRPr="001D4A18" w:rsidRDefault="006C7BEA" w:rsidP="006306CB">
      <w:pPr>
        <w:pStyle w:val="30"/>
        <w:spacing w:before="0" w:after="0" w:line="400" w:lineRule="exact"/>
        <w:rPr>
          <w:rFonts w:asciiTheme="minorEastAsia" w:eastAsiaTheme="minorEastAsia" w:hAnsiTheme="minorEastAsia"/>
          <w:color w:val="000000"/>
          <w:sz w:val="24"/>
          <w:szCs w:val="24"/>
        </w:rPr>
      </w:pPr>
      <w:bookmarkStart w:id="83" w:name="_Toc496691587"/>
      <w:bookmarkStart w:id="84" w:name="_Toc523994774"/>
      <w:r>
        <w:rPr>
          <w:rFonts w:asciiTheme="minorEastAsia" w:eastAsiaTheme="minorEastAsia" w:hAnsiTheme="minorEastAsia" w:hint="eastAsia"/>
          <w:color w:val="000000"/>
          <w:sz w:val="24"/>
          <w:szCs w:val="24"/>
        </w:rPr>
        <w:t>五</w:t>
      </w:r>
      <w:r w:rsidR="006306CB" w:rsidRPr="001D4A18">
        <w:rPr>
          <w:rFonts w:asciiTheme="minorEastAsia" w:eastAsiaTheme="minorEastAsia" w:hAnsiTheme="minorEastAsia"/>
          <w:color w:val="000000"/>
          <w:sz w:val="24"/>
          <w:szCs w:val="24"/>
        </w:rPr>
        <w:t>、</w:t>
      </w:r>
      <w:bookmarkStart w:id="85" w:name="_Toc344475125"/>
      <w:r w:rsidR="006306CB" w:rsidRPr="001D4A18">
        <w:rPr>
          <w:rFonts w:asciiTheme="minorEastAsia" w:eastAsiaTheme="minorEastAsia" w:hAnsiTheme="minorEastAsia"/>
          <w:color w:val="000000"/>
          <w:sz w:val="24"/>
          <w:szCs w:val="24"/>
        </w:rPr>
        <w:t>其他</w:t>
      </w:r>
      <w:bookmarkEnd w:id="83"/>
      <w:bookmarkEnd w:id="84"/>
    </w:p>
    <w:bookmarkEnd w:id="85"/>
    <w:p w:rsidR="006306CB" w:rsidRPr="001D4A18" w:rsidRDefault="006306CB" w:rsidP="006306CB">
      <w:pPr>
        <w:spacing w:line="480" w:lineRule="exact"/>
        <w:ind w:firstLineChars="250" w:firstLine="600"/>
        <w:rPr>
          <w:rFonts w:asciiTheme="minorEastAsia" w:eastAsiaTheme="minorEastAsia" w:hAnsiTheme="minorEastAsia"/>
          <w:color w:val="000000"/>
          <w:sz w:val="24"/>
          <w:szCs w:val="24"/>
        </w:rPr>
      </w:pPr>
      <w:r w:rsidRPr="001D4A18">
        <w:rPr>
          <w:rFonts w:asciiTheme="minorEastAsia" w:eastAsiaTheme="minorEastAsia" w:hAnsiTheme="minorEastAsia"/>
          <w:color w:val="000000"/>
          <w:sz w:val="24"/>
          <w:szCs w:val="24"/>
        </w:rPr>
        <w:t>（一）供应商必须在响应文件中对以上条款和服务承诺明确列出，承诺内容必须达到本篇及竞争性谈判其他条款的要求。</w:t>
      </w:r>
    </w:p>
    <w:p w:rsidR="006306CB" w:rsidRDefault="006306CB" w:rsidP="006306CB">
      <w:pPr>
        <w:spacing w:line="480" w:lineRule="exact"/>
        <w:ind w:firstLineChars="250" w:firstLine="600"/>
        <w:rPr>
          <w:rFonts w:asciiTheme="minorEastAsia" w:eastAsiaTheme="minorEastAsia" w:hAnsiTheme="minorEastAsia"/>
          <w:color w:val="000000"/>
          <w:sz w:val="24"/>
          <w:szCs w:val="24"/>
        </w:rPr>
      </w:pPr>
      <w:r w:rsidRPr="001D4A18">
        <w:rPr>
          <w:rFonts w:asciiTheme="minorEastAsia" w:eastAsiaTheme="minorEastAsia" w:hAnsiTheme="minorEastAsia"/>
          <w:color w:val="000000"/>
          <w:sz w:val="24"/>
          <w:szCs w:val="24"/>
        </w:rPr>
        <w:t>（二）其他未尽事宜由供需双方在采购合同中详细约定。</w:t>
      </w:r>
    </w:p>
    <w:p w:rsidR="006C7BEA" w:rsidRDefault="006C7BEA" w:rsidP="006306CB">
      <w:pPr>
        <w:spacing w:line="480" w:lineRule="exact"/>
        <w:ind w:firstLineChars="250" w:firstLine="600"/>
        <w:rPr>
          <w:rFonts w:asciiTheme="minorEastAsia" w:eastAsiaTheme="minorEastAsia" w:hAnsiTheme="minorEastAsia"/>
          <w:color w:val="000000"/>
          <w:sz w:val="24"/>
          <w:szCs w:val="24"/>
        </w:rPr>
      </w:pPr>
    </w:p>
    <w:p w:rsidR="006C7BEA" w:rsidRDefault="006C7BEA" w:rsidP="006306CB">
      <w:pPr>
        <w:spacing w:line="480" w:lineRule="exact"/>
        <w:ind w:firstLineChars="250" w:firstLine="600"/>
        <w:rPr>
          <w:rFonts w:asciiTheme="minorEastAsia" w:eastAsiaTheme="minorEastAsia" w:hAnsiTheme="minorEastAsia"/>
          <w:color w:val="000000"/>
          <w:sz w:val="24"/>
          <w:szCs w:val="24"/>
        </w:rPr>
      </w:pPr>
    </w:p>
    <w:p w:rsidR="006C7BEA" w:rsidRDefault="006C7BEA" w:rsidP="006306CB">
      <w:pPr>
        <w:spacing w:line="480" w:lineRule="exact"/>
        <w:ind w:firstLineChars="250" w:firstLine="600"/>
        <w:rPr>
          <w:rFonts w:asciiTheme="minorEastAsia" w:eastAsiaTheme="minorEastAsia" w:hAnsiTheme="minorEastAsia"/>
          <w:color w:val="000000"/>
          <w:sz w:val="24"/>
          <w:szCs w:val="24"/>
        </w:rPr>
      </w:pPr>
    </w:p>
    <w:p w:rsidR="006C7BEA" w:rsidRDefault="006C7BEA" w:rsidP="006306CB">
      <w:pPr>
        <w:spacing w:line="480" w:lineRule="exact"/>
        <w:ind w:firstLineChars="250" w:firstLine="600"/>
        <w:rPr>
          <w:rFonts w:asciiTheme="minorEastAsia" w:eastAsiaTheme="minorEastAsia" w:hAnsiTheme="minorEastAsia"/>
          <w:color w:val="000000"/>
          <w:sz w:val="24"/>
          <w:szCs w:val="24"/>
        </w:rPr>
      </w:pPr>
    </w:p>
    <w:p w:rsidR="006C7BEA" w:rsidRDefault="006C7BEA" w:rsidP="006306CB">
      <w:pPr>
        <w:spacing w:line="480" w:lineRule="exact"/>
        <w:ind w:firstLineChars="250" w:firstLine="600"/>
        <w:rPr>
          <w:rFonts w:asciiTheme="minorEastAsia" w:eastAsiaTheme="minorEastAsia" w:hAnsiTheme="minorEastAsia"/>
          <w:color w:val="000000"/>
          <w:sz w:val="24"/>
          <w:szCs w:val="24"/>
        </w:rPr>
      </w:pPr>
    </w:p>
    <w:p w:rsidR="0009139A" w:rsidRDefault="0009139A" w:rsidP="006306CB">
      <w:pPr>
        <w:spacing w:line="480" w:lineRule="exact"/>
        <w:ind w:firstLineChars="250" w:firstLine="600"/>
        <w:rPr>
          <w:rFonts w:asciiTheme="minorEastAsia" w:eastAsiaTheme="minorEastAsia" w:hAnsiTheme="minorEastAsia"/>
          <w:color w:val="000000"/>
          <w:sz w:val="24"/>
          <w:szCs w:val="24"/>
        </w:rPr>
      </w:pPr>
    </w:p>
    <w:p w:rsidR="006C7BEA" w:rsidRPr="001D4A18" w:rsidRDefault="006C7BEA" w:rsidP="006306CB">
      <w:pPr>
        <w:spacing w:line="480" w:lineRule="exact"/>
        <w:ind w:firstLineChars="250" w:firstLine="600"/>
        <w:rPr>
          <w:rFonts w:asciiTheme="minorEastAsia" w:eastAsiaTheme="minorEastAsia" w:hAnsiTheme="minorEastAsia"/>
          <w:color w:val="000000"/>
          <w:sz w:val="24"/>
          <w:szCs w:val="24"/>
        </w:rPr>
      </w:pPr>
    </w:p>
    <w:p w:rsidR="006306CB" w:rsidRPr="001D4A18" w:rsidRDefault="006306CB" w:rsidP="006306CB">
      <w:pPr>
        <w:pStyle w:val="23"/>
        <w:spacing w:before="0" w:after="0" w:line="360" w:lineRule="auto"/>
        <w:jc w:val="center"/>
        <w:rPr>
          <w:rFonts w:asciiTheme="minorEastAsia" w:eastAsiaTheme="minorEastAsia" w:hAnsiTheme="minorEastAsia"/>
          <w:b w:val="0"/>
          <w:color w:val="000000"/>
          <w:sz w:val="36"/>
          <w:szCs w:val="30"/>
        </w:rPr>
      </w:pPr>
      <w:bookmarkStart w:id="86" w:name="_Toc523994775"/>
      <w:r w:rsidRPr="001D4A18">
        <w:rPr>
          <w:rFonts w:asciiTheme="minorEastAsia" w:eastAsiaTheme="minorEastAsia" w:hAnsiTheme="minorEastAsia" w:hint="eastAsia"/>
          <w:b w:val="0"/>
          <w:color w:val="000000"/>
          <w:sz w:val="36"/>
          <w:szCs w:val="30"/>
        </w:rPr>
        <w:t xml:space="preserve">第五篇  </w:t>
      </w:r>
      <w:bookmarkEnd w:id="70"/>
      <w:bookmarkEnd w:id="71"/>
      <w:r w:rsidRPr="001D4A18">
        <w:rPr>
          <w:rFonts w:asciiTheme="minorEastAsia" w:eastAsiaTheme="minorEastAsia" w:hAnsiTheme="minorEastAsia" w:hint="eastAsia"/>
          <w:b w:val="0"/>
          <w:color w:val="000000"/>
          <w:sz w:val="36"/>
          <w:szCs w:val="30"/>
        </w:rPr>
        <w:t>合同草案条款</w:t>
      </w:r>
      <w:bookmarkEnd w:id="86"/>
    </w:p>
    <w:p w:rsidR="006306CB" w:rsidRPr="001D4A18" w:rsidRDefault="006306CB" w:rsidP="006306CB">
      <w:pPr>
        <w:snapToGrid w:val="0"/>
        <w:spacing w:line="400" w:lineRule="exact"/>
        <w:ind w:firstLineChars="200" w:firstLine="480"/>
        <w:outlineLvl w:val="0"/>
        <w:rPr>
          <w:rFonts w:asciiTheme="minorEastAsia" w:eastAsiaTheme="minorEastAsia" w:hAnsiTheme="minorEastAsia"/>
          <w:bCs/>
          <w:color w:val="000000"/>
          <w:sz w:val="24"/>
        </w:rPr>
      </w:pPr>
      <w:bookmarkStart w:id="87" w:name="_Toc148265480"/>
      <w:bookmarkStart w:id="88" w:name="_Toc303945820"/>
      <w:r w:rsidRPr="001D4A18">
        <w:rPr>
          <w:rFonts w:asciiTheme="minorEastAsia" w:eastAsiaTheme="minorEastAsia" w:hAnsiTheme="minorEastAsia" w:hint="eastAsia"/>
          <w:bCs/>
          <w:color w:val="000000"/>
          <w:sz w:val="24"/>
        </w:rPr>
        <w:t>1、定义</w:t>
      </w:r>
    </w:p>
    <w:p w:rsidR="006306CB" w:rsidRPr="001D4A18" w:rsidRDefault="006306CB" w:rsidP="006306CB">
      <w:pPr>
        <w:snapToGrid w:val="0"/>
        <w:spacing w:line="400" w:lineRule="exact"/>
        <w:ind w:firstLineChars="200" w:firstLine="480"/>
        <w:outlineLvl w:val="0"/>
        <w:rPr>
          <w:rFonts w:asciiTheme="minorEastAsia" w:eastAsiaTheme="minorEastAsia" w:hAnsiTheme="minorEastAsia"/>
          <w:bCs/>
          <w:color w:val="000000"/>
          <w:sz w:val="24"/>
        </w:rPr>
      </w:pPr>
      <w:r w:rsidRPr="001D4A18">
        <w:rPr>
          <w:rFonts w:asciiTheme="minorEastAsia" w:eastAsiaTheme="minorEastAsia" w:hAnsiTheme="minorEastAsia" w:hint="eastAsia"/>
          <w:bCs/>
          <w:color w:val="000000"/>
          <w:sz w:val="24"/>
        </w:rPr>
        <w:t>1.1甲方（需方）即采购人，是指通过竞争性谈判采购，接受合同货物及服务的各级国家机关、事业单位和团体组织。</w:t>
      </w:r>
    </w:p>
    <w:p w:rsidR="006306CB" w:rsidRPr="001D4A18" w:rsidRDefault="006306CB" w:rsidP="006306CB">
      <w:pPr>
        <w:snapToGrid w:val="0"/>
        <w:spacing w:line="400" w:lineRule="exact"/>
        <w:ind w:firstLineChars="200" w:firstLine="480"/>
        <w:outlineLvl w:val="0"/>
        <w:rPr>
          <w:rFonts w:asciiTheme="minorEastAsia" w:eastAsiaTheme="minorEastAsia" w:hAnsiTheme="minorEastAsia"/>
          <w:bCs/>
          <w:color w:val="000000"/>
          <w:sz w:val="24"/>
        </w:rPr>
      </w:pPr>
      <w:r w:rsidRPr="001D4A18">
        <w:rPr>
          <w:rFonts w:asciiTheme="minorEastAsia" w:eastAsiaTheme="minorEastAsia" w:hAnsiTheme="minorEastAsia" w:hint="eastAsia"/>
          <w:bCs/>
          <w:color w:val="000000"/>
          <w:sz w:val="24"/>
        </w:rPr>
        <w:t>1.2乙方（供方）成交供应商，是指中标后提供合同货物和服务的自然人、法人及其他组织。</w:t>
      </w:r>
    </w:p>
    <w:p w:rsidR="006306CB" w:rsidRPr="001D4A18" w:rsidRDefault="006306CB" w:rsidP="006306CB">
      <w:pPr>
        <w:snapToGrid w:val="0"/>
        <w:spacing w:line="400" w:lineRule="exact"/>
        <w:ind w:firstLineChars="200" w:firstLine="480"/>
        <w:outlineLvl w:val="0"/>
        <w:rPr>
          <w:rFonts w:asciiTheme="minorEastAsia" w:eastAsiaTheme="minorEastAsia" w:hAnsiTheme="minorEastAsia"/>
          <w:bCs/>
          <w:color w:val="000000"/>
          <w:sz w:val="24"/>
        </w:rPr>
      </w:pPr>
      <w:r w:rsidRPr="001D4A18">
        <w:rPr>
          <w:rFonts w:asciiTheme="minorEastAsia" w:eastAsiaTheme="minorEastAsia" w:hAnsiTheme="minorEastAsia" w:hint="eastAsia"/>
          <w:bCs/>
          <w:color w:val="000000"/>
          <w:sz w:val="24"/>
        </w:rPr>
        <w:t>1.3合同是指由甲乙双方按照按照竞争性谈判文件和响应文件的实质性内容，通过协商一致达成的书面协议。</w:t>
      </w:r>
    </w:p>
    <w:p w:rsidR="006306CB" w:rsidRPr="001D4A18" w:rsidRDefault="006306CB" w:rsidP="006306CB">
      <w:pPr>
        <w:snapToGrid w:val="0"/>
        <w:spacing w:line="400" w:lineRule="exact"/>
        <w:ind w:firstLineChars="200" w:firstLine="480"/>
        <w:outlineLvl w:val="0"/>
        <w:rPr>
          <w:rFonts w:asciiTheme="minorEastAsia" w:eastAsiaTheme="minorEastAsia" w:hAnsiTheme="minorEastAsia"/>
          <w:bCs/>
          <w:color w:val="000000"/>
          <w:sz w:val="24"/>
        </w:rPr>
      </w:pPr>
      <w:r w:rsidRPr="001D4A18">
        <w:rPr>
          <w:rFonts w:asciiTheme="minorEastAsia" w:eastAsiaTheme="minorEastAsia" w:hAnsiTheme="minorEastAsia" w:hint="eastAsia"/>
          <w:bCs/>
          <w:color w:val="000000"/>
          <w:sz w:val="24"/>
        </w:rPr>
        <w:t>1.4合同价格指以中标价格为依据，在供方全面履行合同义务后，需方（或财政部门）应支付给供方的金额。</w:t>
      </w:r>
    </w:p>
    <w:p w:rsidR="006306CB" w:rsidRPr="001D4A18" w:rsidRDefault="006306CB" w:rsidP="006306CB">
      <w:pPr>
        <w:snapToGrid w:val="0"/>
        <w:spacing w:line="400" w:lineRule="exact"/>
        <w:ind w:firstLineChars="200" w:firstLine="480"/>
        <w:outlineLvl w:val="0"/>
        <w:rPr>
          <w:rFonts w:asciiTheme="minorEastAsia" w:eastAsiaTheme="minorEastAsia" w:hAnsiTheme="minorEastAsia"/>
          <w:bCs/>
          <w:color w:val="000000"/>
          <w:sz w:val="24"/>
        </w:rPr>
      </w:pPr>
      <w:r w:rsidRPr="001D4A18">
        <w:rPr>
          <w:rFonts w:asciiTheme="minorEastAsia" w:eastAsiaTheme="minorEastAsia" w:hAnsiTheme="minorEastAsia" w:hint="eastAsia"/>
          <w:bCs/>
          <w:color w:val="000000"/>
          <w:sz w:val="24"/>
        </w:rPr>
        <w:t>1.5技术资料是指合同货物及其相关的设计、制造、监造、检验、验收等文件（包括图纸、各种文字说明、标准）。</w:t>
      </w:r>
    </w:p>
    <w:p w:rsidR="006306CB" w:rsidRPr="001D4A18" w:rsidRDefault="006306CB" w:rsidP="006306CB">
      <w:pPr>
        <w:snapToGrid w:val="0"/>
        <w:spacing w:line="400" w:lineRule="exact"/>
        <w:ind w:firstLineChars="200" w:firstLine="480"/>
        <w:outlineLvl w:val="0"/>
        <w:rPr>
          <w:rFonts w:asciiTheme="minorEastAsia" w:eastAsiaTheme="minorEastAsia" w:hAnsiTheme="minorEastAsia"/>
          <w:bCs/>
          <w:color w:val="000000"/>
          <w:sz w:val="24"/>
        </w:rPr>
      </w:pPr>
      <w:r w:rsidRPr="001D4A18">
        <w:rPr>
          <w:rFonts w:asciiTheme="minorEastAsia" w:eastAsiaTheme="minorEastAsia" w:hAnsiTheme="minorEastAsia" w:hint="eastAsia"/>
          <w:bCs/>
          <w:color w:val="000000"/>
          <w:sz w:val="24"/>
        </w:rPr>
        <w:t>2、货物内容</w:t>
      </w:r>
    </w:p>
    <w:p w:rsidR="006306CB" w:rsidRPr="001D4A18" w:rsidRDefault="006306CB" w:rsidP="006306CB">
      <w:pPr>
        <w:snapToGrid w:val="0"/>
        <w:spacing w:line="400" w:lineRule="exact"/>
        <w:ind w:firstLineChars="200" w:firstLine="480"/>
        <w:outlineLvl w:val="0"/>
        <w:rPr>
          <w:rFonts w:asciiTheme="minorEastAsia" w:eastAsiaTheme="minorEastAsia" w:hAnsiTheme="minorEastAsia"/>
          <w:bCs/>
          <w:color w:val="000000"/>
          <w:sz w:val="24"/>
        </w:rPr>
      </w:pPr>
      <w:r w:rsidRPr="001D4A18">
        <w:rPr>
          <w:rFonts w:asciiTheme="minorEastAsia" w:eastAsiaTheme="minorEastAsia" w:hAnsiTheme="minorEastAsia" w:hint="eastAsia"/>
          <w:bCs/>
          <w:color w:val="000000"/>
          <w:sz w:val="24"/>
        </w:rPr>
        <w:t>合同包括以下内容：货物名称、型号规格、技术参数、数量（单位）等内容。</w:t>
      </w:r>
    </w:p>
    <w:p w:rsidR="006306CB" w:rsidRPr="001D4A18" w:rsidRDefault="006306CB" w:rsidP="006306CB">
      <w:pPr>
        <w:snapToGrid w:val="0"/>
        <w:spacing w:line="400" w:lineRule="exact"/>
        <w:ind w:firstLineChars="200" w:firstLine="480"/>
        <w:outlineLvl w:val="0"/>
        <w:rPr>
          <w:rFonts w:asciiTheme="minorEastAsia" w:eastAsiaTheme="minorEastAsia" w:hAnsiTheme="minorEastAsia"/>
          <w:bCs/>
          <w:color w:val="000000"/>
          <w:sz w:val="24"/>
        </w:rPr>
      </w:pPr>
      <w:r w:rsidRPr="001D4A18">
        <w:rPr>
          <w:rFonts w:asciiTheme="minorEastAsia" w:eastAsiaTheme="minorEastAsia" w:hAnsiTheme="minorEastAsia" w:hint="eastAsia"/>
          <w:bCs/>
          <w:color w:val="000000"/>
          <w:sz w:val="24"/>
        </w:rPr>
        <w:t>3、合同价格</w:t>
      </w:r>
    </w:p>
    <w:p w:rsidR="006306CB" w:rsidRPr="001D4A18" w:rsidRDefault="006306CB" w:rsidP="006306CB">
      <w:pPr>
        <w:snapToGrid w:val="0"/>
        <w:spacing w:line="400" w:lineRule="exact"/>
        <w:ind w:firstLineChars="200" w:firstLine="480"/>
        <w:outlineLvl w:val="0"/>
        <w:rPr>
          <w:rFonts w:asciiTheme="minorEastAsia" w:eastAsiaTheme="minorEastAsia" w:hAnsiTheme="minorEastAsia"/>
          <w:bCs/>
          <w:color w:val="000000"/>
          <w:sz w:val="24"/>
        </w:rPr>
      </w:pPr>
      <w:r w:rsidRPr="001D4A18">
        <w:rPr>
          <w:rFonts w:asciiTheme="minorEastAsia" w:eastAsiaTheme="minorEastAsia" w:hAnsiTheme="minorEastAsia" w:hint="eastAsia"/>
          <w:bCs/>
          <w:color w:val="000000"/>
          <w:sz w:val="24"/>
        </w:rPr>
        <w:t>3.1合同价格即合同总价。</w:t>
      </w:r>
    </w:p>
    <w:p w:rsidR="006306CB" w:rsidRPr="001D4A18" w:rsidRDefault="006306CB" w:rsidP="006306CB">
      <w:pPr>
        <w:snapToGrid w:val="0"/>
        <w:spacing w:line="400" w:lineRule="exact"/>
        <w:ind w:firstLineChars="200" w:firstLine="480"/>
        <w:outlineLvl w:val="0"/>
        <w:rPr>
          <w:rFonts w:asciiTheme="minorEastAsia" w:eastAsiaTheme="minorEastAsia" w:hAnsiTheme="minorEastAsia"/>
          <w:bCs/>
          <w:color w:val="000000"/>
          <w:sz w:val="24"/>
        </w:rPr>
      </w:pPr>
      <w:r w:rsidRPr="001D4A18">
        <w:rPr>
          <w:rFonts w:asciiTheme="minorEastAsia" w:eastAsiaTheme="minorEastAsia" w:hAnsiTheme="minorEastAsia" w:hint="eastAsia"/>
          <w:bCs/>
          <w:color w:val="000000"/>
          <w:sz w:val="24"/>
        </w:rPr>
        <w:t>3.2合同价格包括合同货物、技术资料、合同货物的税费、运杂费、保险费、包装费、装卸费及与货物有关的供方应纳的税费，所有税费由乙方负担。</w:t>
      </w:r>
    </w:p>
    <w:p w:rsidR="006306CB" w:rsidRPr="001D4A18" w:rsidRDefault="006306CB" w:rsidP="006306CB">
      <w:pPr>
        <w:snapToGrid w:val="0"/>
        <w:spacing w:line="400" w:lineRule="exact"/>
        <w:ind w:firstLineChars="200" w:firstLine="480"/>
        <w:outlineLvl w:val="0"/>
        <w:rPr>
          <w:rFonts w:asciiTheme="minorEastAsia" w:eastAsiaTheme="minorEastAsia" w:hAnsiTheme="minorEastAsia"/>
          <w:bCs/>
          <w:color w:val="000000"/>
          <w:sz w:val="24"/>
        </w:rPr>
      </w:pPr>
      <w:r w:rsidRPr="001D4A18">
        <w:rPr>
          <w:rFonts w:asciiTheme="minorEastAsia" w:eastAsiaTheme="minorEastAsia" w:hAnsiTheme="minorEastAsia" w:hint="eastAsia"/>
          <w:bCs/>
          <w:color w:val="000000"/>
          <w:sz w:val="24"/>
        </w:rPr>
        <w:t>3.3合同货物单价为不变价。</w:t>
      </w:r>
    </w:p>
    <w:p w:rsidR="006306CB" w:rsidRPr="001D4A18" w:rsidRDefault="006306CB" w:rsidP="006306CB">
      <w:pPr>
        <w:snapToGrid w:val="0"/>
        <w:spacing w:line="400" w:lineRule="exact"/>
        <w:ind w:firstLineChars="200" w:firstLine="480"/>
        <w:outlineLvl w:val="0"/>
        <w:rPr>
          <w:rFonts w:asciiTheme="minorEastAsia" w:eastAsiaTheme="minorEastAsia" w:hAnsiTheme="minorEastAsia"/>
          <w:bCs/>
          <w:color w:val="000000"/>
          <w:sz w:val="24"/>
        </w:rPr>
      </w:pPr>
      <w:r w:rsidRPr="001D4A18">
        <w:rPr>
          <w:rFonts w:asciiTheme="minorEastAsia" w:eastAsiaTheme="minorEastAsia" w:hAnsiTheme="minorEastAsia" w:hint="eastAsia"/>
          <w:bCs/>
          <w:color w:val="000000"/>
          <w:sz w:val="24"/>
        </w:rPr>
        <w:t>4、转包或分包</w:t>
      </w:r>
    </w:p>
    <w:p w:rsidR="006306CB" w:rsidRPr="001D4A18" w:rsidRDefault="006306CB" w:rsidP="006306CB">
      <w:pPr>
        <w:snapToGrid w:val="0"/>
        <w:spacing w:line="400" w:lineRule="exact"/>
        <w:ind w:firstLineChars="200" w:firstLine="480"/>
        <w:outlineLvl w:val="0"/>
        <w:rPr>
          <w:rFonts w:asciiTheme="minorEastAsia" w:eastAsiaTheme="minorEastAsia" w:hAnsiTheme="minorEastAsia"/>
          <w:bCs/>
          <w:color w:val="000000"/>
          <w:sz w:val="24"/>
        </w:rPr>
      </w:pPr>
      <w:r w:rsidRPr="001D4A18">
        <w:rPr>
          <w:rFonts w:asciiTheme="minorEastAsia" w:eastAsiaTheme="minorEastAsia" w:hAnsiTheme="minorEastAsia" w:hint="eastAsia"/>
          <w:bCs/>
          <w:color w:val="000000"/>
          <w:sz w:val="24"/>
        </w:rPr>
        <w:t>4.1本合同范围的货物，应由乙方直接供应，不得转让他人供应；</w:t>
      </w:r>
    </w:p>
    <w:p w:rsidR="006306CB" w:rsidRPr="001D4A18" w:rsidRDefault="006306CB" w:rsidP="006306CB">
      <w:pPr>
        <w:snapToGrid w:val="0"/>
        <w:spacing w:line="400" w:lineRule="exact"/>
        <w:ind w:firstLineChars="200" w:firstLine="480"/>
        <w:outlineLvl w:val="0"/>
        <w:rPr>
          <w:rFonts w:asciiTheme="minorEastAsia" w:eastAsiaTheme="minorEastAsia" w:hAnsiTheme="minorEastAsia"/>
          <w:bCs/>
          <w:color w:val="000000"/>
          <w:sz w:val="24"/>
        </w:rPr>
      </w:pPr>
      <w:r w:rsidRPr="001D4A18">
        <w:rPr>
          <w:rFonts w:asciiTheme="minorEastAsia" w:eastAsiaTheme="minorEastAsia" w:hAnsiTheme="minorEastAsia" w:hint="eastAsia"/>
          <w:bCs/>
          <w:color w:val="000000"/>
          <w:sz w:val="24"/>
        </w:rPr>
        <w:t>4.2非经甲方书面同意，乙方不得将本合同范围的货物全部或部分分包给他人供应；</w:t>
      </w:r>
    </w:p>
    <w:p w:rsidR="006306CB" w:rsidRPr="001D4A18" w:rsidRDefault="006306CB" w:rsidP="006306CB">
      <w:pPr>
        <w:snapToGrid w:val="0"/>
        <w:spacing w:line="400" w:lineRule="exact"/>
        <w:ind w:firstLineChars="200" w:firstLine="480"/>
        <w:outlineLvl w:val="0"/>
        <w:rPr>
          <w:rFonts w:asciiTheme="minorEastAsia" w:eastAsiaTheme="minorEastAsia" w:hAnsiTheme="minorEastAsia"/>
          <w:bCs/>
          <w:color w:val="000000"/>
          <w:sz w:val="24"/>
        </w:rPr>
      </w:pPr>
      <w:r w:rsidRPr="001D4A18">
        <w:rPr>
          <w:rFonts w:asciiTheme="minorEastAsia" w:eastAsiaTheme="minorEastAsia" w:hAnsiTheme="minorEastAsia" w:hint="eastAsia"/>
          <w:bCs/>
          <w:color w:val="000000"/>
          <w:sz w:val="24"/>
        </w:rPr>
        <w:t>4.3如有转让和未经甲方同意的分包行为，甲方有权解除合同，没收履约保证金并追究乙方的违约责任。</w:t>
      </w:r>
    </w:p>
    <w:p w:rsidR="006306CB" w:rsidRPr="001D4A18" w:rsidRDefault="006306CB" w:rsidP="006306CB">
      <w:pPr>
        <w:pStyle w:val="affe"/>
        <w:spacing w:line="40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bCs/>
          <w:color w:val="000000"/>
          <w:sz w:val="24"/>
        </w:rPr>
        <w:t>5、质量保证及售后服务</w:t>
      </w:r>
    </w:p>
    <w:p w:rsidR="006306CB" w:rsidRPr="001D4A18" w:rsidRDefault="006306CB" w:rsidP="006306CB">
      <w:pPr>
        <w:pStyle w:val="affe"/>
        <w:spacing w:line="40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5.1乙方应按</w:t>
      </w:r>
      <w:r w:rsidRPr="001D4A18">
        <w:rPr>
          <w:rFonts w:asciiTheme="minorEastAsia" w:eastAsiaTheme="minorEastAsia" w:hAnsiTheme="minorEastAsia" w:hint="eastAsia"/>
          <w:bCs/>
          <w:color w:val="000000"/>
          <w:sz w:val="24"/>
        </w:rPr>
        <w:t>竞争性谈判文件规定的货物性能</w:t>
      </w:r>
      <w:r w:rsidRPr="001D4A18">
        <w:rPr>
          <w:rFonts w:asciiTheme="minorEastAsia" w:eastAsiaTheme="minorEastAsia" w:hAnsiTheme="minorEastAsia" w:hint="eastAsia"/>
          <w:color w:val="000000"/>
          <w:sz w:val="24"/>
        </w:rPr>
        <w:t>、技术要求、质量标准向甲方提供未经使用的全新产品。</w:t>
      </w:r>
    </w:p>
    <w:p w:rsidR="006306CB" w:rsidRPr="001D4A18" w:rsidRDefault="006306CB" w:rsidP="006306CB">
      <w:pPr>
        <w:pStyle w:val="affe"/>
        <w:spacing w:line="40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5.2乙方提供的货物在质保期内因货物本身的质量问题发生故障，乙方应负责免费更换。对达不到技术要求者，根据实际情况，经双方协商，可按以下办法处理：</w:t>
      </w:r>
    </w:p>
    <w:p w:rsidR="006306CB" w:rsidRPr="001D4A18" w:rsidRDefault="006306CB" w:rsidP="006306CB">
      <w:pPr>
        <w:pStyle w:val="affe"/>
        <w:spacing w:line="40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5.2.1更换：由乙方承担所发生的全部费用。</w:t>
      </w:r>
    </w:p>
    <w:p w:rsidR="006306CB" w:rsidRPr="001D4A18" w:rsidRDefault="006306CB" w:rsidP="006306CB">
      <w:pPr>
        <w:pStyle w:val="affe"/>
        <w:spacing w:line="40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5.2.2贬值处理：由甲乙双方合议定价。</w:t>
      </w:r>
    </w:p>
    <w:p w:rsidR="006306CB" w:rsidRPr="001D4A18" w:rsidRDefault="006306CB" w:rsidP="006306CB">
      <w:pPr>
        <w:pStyle w:val="affe"/>
        <w:spacing w:line="40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5.2.3退货处理：乙方应退还甲方支付的合同款，同时应承担该货物的直接费用（运输、保险、检验、货款利息及银行手续费等）。</w:t>
      </w:r>
    </w:p>
    <w:p w:rsidR="006306CB" w:rsidRPr="001D4A18" w:rsidRDefault="006306CB" w:rsidP="006306CB">
      <w:pPr>
        <w:pStyle w:val="affe"/>
        <w:spacing w:line="40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5.3如在使用过程中发生质量问题，乙方应按本项目“</w:t>
      </w:r>
      <w:r w:rsidRPr="001D4A18">
        <w:rPr>
          <w:rFonts w:asciiTheme="minorEastAsia" w:eastAsiaTheme="minorEastAsia" w:hAnsiTheme="minorEastAsia" w:hint="eastAsia"/>
          <w:bCs/>
          <w:color w:val="000000"/>
          <w:sz w:val="24"/>
        </w:rPr>
        <w:t>第四篇 谈判项目服务需求</w:t>
      </w:r>
      <w:r w:rsidRPr="001D4A18">
        <w:rPr>
          <w:rFonts w:asciiTheme="minorEastAsia" w:eastAsiaTheme="minorEastAsia" w:hAnsiTheme="minorEastAsia" w:hint="eastAsia"/>
          <w:color w:val="000000"/>
          <w:sz w:val="24"/>
        </w:rPr>
        <w:t>”中</w:t>
      </w:r>
      <w:r w:rsidRPr="001D4A18">
        <w:rPr>
          <w:rFonts w:asciiTheme="minorEastAsia" w:eastAsiaTheme="minorEastAsia" w:hAnsiTheme="minorEastAsia" w:hint="eastAsia"/>
          <w:color w:val="000000"/>
          <w:sz w:val="24"/>
        </w:rPr>
        <w:lastRenderedPageBreak/>
        <w:t>的要求处理。</w:t>
      </w:r>
    </w:p>
    <w:p w:rsidR="006306CB" w:rsidRPr="001D4A18" w:rsidRDefault="006306CB" w:rsidP="006306CB">
      <w:pPr>
        <w:pStyle w:val="affe"/>
        <w:spacing w:line="40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5.4在质保期内，乙方应对货物出现的质量及安全问题负责处理解决并承担一切费用。</w:t>
      </w:r>
    </w:p>
    <w:p w:rsidR="006306CB" w:rsidRPr="001D4A18" w:rsidRDefault="006306CB" w:rsidP="006306CB">
      <w:pPr>
        <w:pStyle w:val="affe"/>
        <w:spacing w:line="40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6.付款</w:t>
      </w:r>
    </w:p>
    <w:p w:rsidR="006306CB" w:rsidRPr="001D4A18" w:rsidRDefault="006306CB" w:rsidP="006306CB">
      <w:pPr>
        <w:pStyle w:val="affe"/>
        <w:spacing w:line="40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6.1本合同使用货币币制如未作特别说明均为人民币。</w:t>
      </w:r>
    </w:p>
    <w:p w:rsidR="006306CB" w:rsidRPr="001D4A18" w:rsidRDefault="006306CB" w:rsidP="006306CB">
      <w:pPr>
        <w:pStyle w:val="affe"/>
        <w:spacing w:line="40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6.2付款方式：银行转账、现金支票。</w:t>
      </w:r>
    </w:p>
    <w:p w:rsidR="006306CB" w:rsidRPr="001D4A18" w:rsidRDefault="006306CB" w:rsidP="006306CB">
      <w:pPr>
        <w:pStyle w:val="affe"/>
        <w:spacing w:line="40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6.3付款方法：同本项目“</w:t>
      </w:r>
      <w:r w:rsidRPr="001D4A18">
        <w:rPr>
          <w:rFonts w:asciiTheme="minorEastAsia" w:eastAsiaTheme="minorEastAsia" w:hAnsiTheme="minorEastAsia" w:hint="eastAsia"/>
          <w:bCs/>
          <w:color w:val="000000"/>
          <w:sz w:val="24"/>
        </w:rPr>
        <w:t>第四篇 谈判项目服务需求</w:t>
      </w:r>
      <w:r w:rsidRPr="001D4A18">
        <w:rPr>
          <w:rFonts w:asciiTheme="minorEastAsia" w:eastAsiaTheme="minorEastAsia" w:hAnsiTheme="minorEastAsia" w:hint="eastAsia"/>
          <w:color w:val="000000"/>
          <w:sz w:val="24"/>
        </w:rPr>
        <w:t>”中关于付款方式的约定。</w:t>
      </w:r>
    </w:p>
    <w:p w:rsidR="006306CB" w:rsidRPr="001D4A18" w:rsidRDefault="006306CB" w:rsidP="006306CB">
      <w:pPr>
        <w:pStyle w:val="affe"/>
        <w:spacing w:line="40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7.检查验收</w:t>
      </w:r>
    </w:p>
    <w:p w:rsidR="006306CB" w:rsidRPr="001D4A18" w:rsidRDefault="006306CB" w:rsidP="006306CB">
      <w:pPr>
        <w:pStyle w:val="affe"/>
        <w:spacing w:line="40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7.1供方应随货物提供合格证和质量证明文件，如是国外进口的货物还须提供入关证明。</w:t>
      </w:r>
    </w:p>
    <w:p w:rsidR="006306CB" w:rsidRPr="001D4A18" w:rsidRDefault="006306CB" w:rsidP="006306CB">
      <w:pPr>
        <w:pStyle w:val="affe"/>
        <w:spacing w:line="40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7.2货物验收</w:t>
      </w:r>
    </w:p>
    <w:p w:rsidR="006306CB" w:rsidRPr="001D4A18" w:rsidRDefault="006306CB" w:rsidP="006306CB">
      <w:pPr>
        <w:pStyle w:val="affe"/>
        <w:spacing w:line="40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供方所交货物的各种质量指标不得低于供方提供样品的质量指标（无样品时按供方响应文件中所提供的“技术文件”执行），售后服务质量要求按照招标文件和投标文件的内容执行。供方交货时，需方可根据需要随机抽取一部分货物送有关权威检测部门检测，如检测不合格，供方负责赔偿需方一切损失。</w:t>
      </w:r>
    </w:p>
    <w:p w:rsidR="006306CB" w:rsidRPr="001D4A18" w:rsidRDefault="006306CB" w:rsidP="006306CB">
      <w:pPr>
        <w:pStyle w:val="affe"/>
        <w:spacing w:line="40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7.3货物验收报告应由需方、供方经办人签字，并加盖双方公章，以此作为支付凭据。</w:t>
      </w:r>
    </w:p>
    <w:p w:rsidR="006306CB" w:rsidRPr="001D4A18" w:rsidRDefault="006306CB" w:rsidP="006306CB">
      <w:pPr>
        <w:pStyle w:val="affe"/>
        <w:spacing w:line="40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8.索赔</w:t>
      </w:r>
    </w:p>
    <w:p w:rsidR="006306CB" w:rsidRPr="001D4A18" w:rsidRDefault="006306CB" w:rsidP="006306CB">
      <w:pPr>
        <w:pStyle w:val="affe"/>
        <w:spacing w:line="40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供方对货物与合同要求不符负有责任，并且需方已于规定交货内和质量保证期内提出索赔，供方应按需方同意的下述一种或多种方法解决索赔事宜。</w:t>
      </w:r>
    </w:p>
    <w:p w:rsidR="006306CB" w:rsidRPr="001D4A18" w:rsidRDefault="006306CB" w:rsidP="006306CB">
      <w:pPr>
        <w:pStyle w:val="affe"/>
        <w:spacing w:line="40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6306CB" w:rsidRPr="001D4A18" w:rsidRDefault="006306CB" w:rsidP="006306CB">
      <w:pPr>
        <w:pStyle w:val="affe"/>
        <w:spacing w:line="40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8.2根据货物的疵劣和受损程度以及需方遭受损失的金额，经双方同意降低货物价格。</w:t>
      </w:r>
    </w:p>
    <w:p w:rsidR="006306CB" w:rsidRPr="001D4A18" w:rsidRDefault="006306CB" w:rsidP="006306CB">
      <w:pPr>
        <w:pStyle w:val="affe"/>
        <w:spacing w:line="40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9.知识产权</w:t>
      </w:r>
    </w:p>
    <w:p w:rsidR="006306CB" w:rsidRPr="001D4A18" w:rsidRDefault="006306CB" w:rsidP="006306CB">
      <w:pPr>
        <w:pStyle w:val="affe"/>
        <w:spacing w:line="40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9.1甲方在中华人民共和国境内使用乙方提供的货物及服务时免受第三方提出的侵犯其专利权或其它知识产权的起诉。如果第三方提出侵权指控，乙方应承担由此而引起的一切法律责任和费用。</w:t>
      </w:r>
    </w:p>
    <w:p w:rsidR="006306CB" w:rsidRPr="001D4A18" w:rsidRDefault="006306CB" w:rsidP="006306CB">
      <w:pPr>
        <w:pStyle w:val="affe"/>
        <w:spacing w:line="40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bCs/>
          <w:color w:val="000000"/>
          <w:sz w:val="24"/>
        </w:rPr>
        <w:t>9.2若涉及软件开发等服务类项目知识产权的，知识产权归采购人所有。</w:t>
      </w:r>
    </w:p>
    <w:p w:rsidR="006306CB" w:rsidRPr="001D4A18" w:rsidRDefault="006306CB" w:rsidP="006306CB">
      <w:pPr>
        <w:snapToGrid w:val="0"/>
        <w:spacing w:line="400" w:lineRule="exact"/>
        <w:ind w:firstLineChars="200" w:firstLine="480"/>
        <w:outlineLvl w:val="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10.合同争议的解决</w:t>
      </w:r>
    </w:p>
    <w:p w:rsidR="006306CB" w:rsidRPr="001D4A18" w:rsidRDefault="006306CB" w:rsidP="006306CB">
      <w:pPr>
        <w:snapToGrid w:val="0"/>
        <w:spacing w:line="400" w:lineRule="exact"/>
        <w:ind w:firstLineChars="200" w:firstLine="480"/>
        <w:outlineLvl w:val="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10.1当事人友好协商达成一致</w:t>
      </w:r>
    </w:p>
    <w:p w:rsidR="006306CB" w:rsidRPr="001D4A18" w:rsidRDefault="006306CB" w:rsidP="006306CB">
      <w:pPr>
        <w:snapToGrid w:val="0"/>
        <w:spacing w:line="400" w:lineRule="exact"/>
        <w:ind w:firstLineChars="200" w:firstLine="480"/>
        <w:outlineLvl w:val="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10.2在60天内当事人协商不能达成协议的，可提请采购人当地仲裁机构仲裁。</w:t>
      </w:r>
    </w:p>
    <w:p w:rsidR="006306CB" w:rsidRPr="001D4A18" w:rsidRDefault="006306CB" w:rsidP="006306CB">
      <w:pPr>
        <w:snapToGrid w:val="0"/>
        <w:spacing w:line="400" w:lineRule="exact"/>
        <w:ind w:firstLineChars="200" w:firstLine="480"/>
        <w:outlineLvl w:val="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11.违约责任</w:t>
      </w:r>
    </w:p>
    <w:p w:rsidR="006306CB" w:rsidRPr="001D4A18" w:rsidRDefault="006306CB" w:rsidP="006306CB">
      <w:pPr>
        <w:snapToGrid w:val="0"/>
        <w:spacing w:line="400" w:lineRule="exact"/>
        <w:ind w:firstLineChars="200" w:firstLine="480"/>
        <w:outlineLvl w:val="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按《中华人民共和国合同法》、《中华人民共和国政府采购法》有关条款，或由供需双方约定。</w:t>
      </w:r>
    </w:p>
    <w:p w:rsidR="006306CB" w:rsidRPr="001D4A18" w:rsidRDefault="006306CB" w:rsidP="006306CB">
      <w:pPr>
        <w:snapToGrid w:val="0"/>
        <w:spacing w:line="400" w:lineRule="exact"/>
        <w:ind w:firstLineChars="200" w:firstLine="480"/>
        <w:outlineLvl w:val="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12.合同生效及其它</w:t>
      </w:r>
    </w:p>
    <w:p w:rsidR="006306CB" w:rsidRPr="001D4A18" w:rsidRDefault="006306CB" w:rsidP="006306CB">
      <w:pPr>
        <w:snapToGrid w:val="0"/>
        <w:spacing w:line="400" w:lineRule="exact"/>
        <w:ind w:firstLineChars="200" w:firstLine="480"/>
        <w:outlineLvl w:val="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12.1合同生效及其效力应符合《中华人民共和国合同法》有关规定。</w:t>
      </w:r>
    </w:p>
    <w:p w:rsidR="006306CB" w:rsidRPr="001D4A18" w:rsidRDefault="006306CB" w:rsidP="006306CB">
      <w:pPr>
        <w:snapToGrid w:val="0"/>
        <w:spacing w:line="400" w:lineRule="exact"/>
        <w:ind w:firstLineChars="200" w:firstLine="480"/>
        <w:outlineLvl w:val="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12.2合同应经当事人法定代表人或委托代理人签字，加盖双方合同专用章或公章。</w:t>
      </w:r>
    </w:p>
    <w:p w:rsidR="006306CB" w:rsidRPr="001D4A18" w:rsidRDefault="006306CB" w:rsidP="006306CB">
      <w:pPr>
        <w:snapToGrid w:val="0"/>
        <w:spacing w:line="400" w:lineRule="exact"/>
        <w:ind w:firstLineChars="200" w:firstLine="480"/>
        <w:outlineLvl w:val="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lastRenderedPageBreak/>
        <w:t>12.3合同所包括附件，是合同不可分割的一部分，具有同等法法律效力。</w:t>
      </w:r>
    </w:p>
    <w:p w:rsidR="006306CB" w:rsidRPr="001D4A18" w:rsidRDefault="006306CB" w:rsidP="006306CB">
      <w:pPr>
        <w:snapToGrid w:val="0"/>
        <w:spacing w:line="400" w:lineRule="exact"/>
        <w:ind w:firstLineChars="200" w:firstLine="480"/>
        <w:outlineLvl w:val="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12.4合同需提供担保的，按《中华人民共和国担保法》规定执行。</w:t>
      </w:r>
    </w:p>
    <w:p w:rsidR="006306CB" w:rsidRPr="001D4A18" w:rsidRDefault="006306CB" w:rsidP="006306CB">
      <w:pPr>
        <w:snapToGrid w:val="0"/>
        <w:spacing w:line="400" w:lineRule="exact"/>
        <w:ind w:firstLineChars="200" w:firstLine="480"/>
        <w:outlineLvl w:val="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12.5本合同条件未尽事宜依照《中华人民共和国合同法》，由供需双方共同协商确定。</w:t>
      </w:r>
    </w:p>
    <w:p w:rsidR="006306CB" w:rsidRPr="001D4A18" w:rsidRDefault="006306CB" w:rsidP="006306CB">
      <w:pPr>
        <w:rPr>
          <w:rFonts w:asciiTheme="minorEastAsia" w:eastAsiaTheme="minorEastAsia" w:hAnsiTheme="minorEastAsia"/>
          <w:color w:val="000000"/>
          <w:sz w:val="24"/>
        </w:rPr>
      </w:pPr>
    </w:p>
    <w:p w:rsidR="006306CB" w:rsidRPr="001D4A18" w:rsidRDefault="006306CB" w:rsidP="006306CB">
      <w:pPr>
        <w:rPr>
          <w:rFonts w:asciiTheme="minorEastAsia" w:eastAsiaTheme="minorEastAsia" w:hAnsiTheme="minorEastAsia"/>
          <w:color w:val="000000"/>
          <w:sz w:val="24"/>
        </w:rPr>
      </w:pPr>
    </w:p>
    <w:p w:rsidR="006306CB" w:rsidRPr="001D4A18" w:rsidRDefault="006306CB" w:rsidP="006306CB">
      <w:pPr>
        <w:rPr>
          <w:rFonts w:asciiTheme="minorEastAsia" w:eastAsiaTheme="minorEastAsia" w:hAnsiTheme="minorEastAsia"/>
          <w:color w:val="000000"/>
          <w:sz w:val="24"/>
        </w:rPr>
      </w:pPr>
    </w:p>
    <w:p w:rsidR="006306CB" w:rsidRPr="001D4A18" w:rsidRDefault="006306CB" w:rsidP="006306CB">
      <w:pPr>
        <w:rPr>
          <w:rFonts w:asciiTheme="minorEastAsia" w:eastAsiaTheme="minorEastAsia" w:hAnsiTheme="minorEastAsia"/>
          <w:color w:val="000000"/>
          <w:sz w:val="24"/>
        </w:rPr>
      </w:pPr>
    </w:p>
    <w:p w:rsidR="006306CB" w:rsidRPr="001D4A18" w:rsidRDefault="006306CB" w:rsidP="006306CB">
      <w:pPr>
        <w:rPr>
          <w:rFonts w:asciiTheme="minorEastAsia" w:eastAsiaTheme="minorEastAsia" w:hAnsiTheme="minorEastAsia"/>
          <w:color w:val="000000"/>
          <w:sz w:val="24"/>
        </w:rPr>
      </w:pPr>
    </w:p>
    <w:p w:rsidR="006306CB" w:rsidRPr="001D4A18" w:rsidRDefault="006306CB" w:rsidP="006306CB">
      <w:pPr>
        <w:rPr>
          <w:rFonts w:asciiTheme="minorEastAsia" w:eastAsiaTheme="minorEastAsia" w:hAnsiTheme="minorEastAsia"/>
          <w:color w:val="000000"/>
          <w:sz w:val="24"/>
        </w:rPr>
      </w:pPr>
    </w:p>
    <w:p w:rsidR="006306CB" w:rsidRPr="001D4A18" w:rsidRDefault="006306CB" w:rsidP="006306CB">
      <w:pPr>
        <w:rPr>
          <w:rFonts w:asciiTheme="minorEastAsia" w:eastAsiaTheme="minorEastAsia" w:hAnsiTheme="minorEastAsia"/>
          <w:color w:val="000000"/>
          <w:sz w:val="24"/>
        </w:rPr>
      </w:pPr>
    </w:p>
    <w:p w:rsidR="006306CB" w:rsidRPr="001D4A18" w:rsidRDefault="006306CB" w:rsidP="006306CB">
      <w:pPr>
        <w:rPr>
          <w:rFonts w:asciiTheme="minorEastAsia" w:eastAsiaTheme="minorEastAsia" w:hAnsiTheme="minorEastAsia"/>
          <w:color w:val="000000"/>
          <w:sz w:val="24"/>
        </w:rPr>
      </w:pPr>
    </w:p>
    <w:p w:rsidR="006306CB" w:rsidRPr="001D4A18" w:rsidRDefault="006306CB" w:rsidP="006306CB">
      <w:pPr>
        <w:rPr>
          <w:rFonts w:asciiTheme="minorEastAsia" w:eastAsiaTheme="minorEastAsia" w:hAnsiTheme="minorEastAsia"/>
          <w:color w:val="000000"/>
          <w:sz w:val="24"/>
        </w:rPr>
      </w:pPr>
    </w:p>
    <w:p w:rsidR="006306CB" w:rsidRPr="001D4A18" w:rsidRDefault="006306CB" w:rsidP="006306CB">
      <w:pPr>
        <w:rPr>
          <w:rFonts w:asciiTheme="minorEastAsia" w:eastAsiaTheme="minorEastAsia" w:hAnsiTheme="minorEastAsia"/>
          <w:color w:val="000000"/>
          <w:sz w:val="24"/>
        </w:rPr>
      </w:pPr>
    </w:p>
    <w:p w:rsidR="006306CB" w:rsidRPr="001D4A18" w:rsidRDefault="006306CB" w:rsidP="006306CB">
      <w:pPr>
        <w:rPr>
          <w:rFonts w:asciiTheme="minorEastAsia" w:eastAsiaTheme="minorEastAsia" w:hAnsiTheme="minorEastAsia"/>
          <w:color w:val="000000"/>
          <w:sz w:val="24"/>
        </w:rPr>
      </w:pPr>
    </w:p>
    <w:p w:rsidR="006306CB" w:rsidRPr="001D4A18" w:rsidRDefault="006306CB" w:rsidP="006306CB">
      <w:pPr>
        <w:rPr>
          <w:rFonts w:asciiTheme="minorEastAsia" w:eastAsiaTheme="minorEastAsia" w:hAnsiTheme="minorEastAsia"/>
          <w:color w:val="000000"/>
          <w:sz w:val="24"/>
        </w:rPr>
      </w:pPr>
    </w:p>
    <w:p w:rsidR="006306CB" w:rsidRPr="001D4A18" w:rsidRDefault="006306CB" w:rsidP="006306CB">
      <w:pPr>
        <w:rPr>
          <w:rFonts w:asciiTheme="minorEastAsia" w:eastAsiaTheme="minorEastAsia" w:hAnsiTheme="minorEastAsia"/>
          <w:color w:val="000000"/>
          <w:sz w:val="24"/>
        </w:rPr>
      </w:pPr>
    </w:p>
    <w:p w:rsidR="006306CB" w:rsidRPr="001D4A18" w:rsidRDefault="006306CB" w:rsidP="006306CB">
      <w:pPr>
        <w:rPr>
          <w:rFonts w:asciiTheme="minorEastAsia" w:eastAsiaTheme="minorEastAsia" w:hAnsiTheme="minorEastAsia"/>
          <w:color w:val="000000"/>
          <w:sz w:val="24"/>
        </w:rPr>
      </w:pPr>
    </w:p>
    <w:p w:rsidR="006306CB" w:rsidRPr="001D4A18" w:rsidRDefault="006306CB" w:rsidP="006306CB">
      <w:pPr>
        <w:rPr>
          <w:rFonts w:asciiTheme="minorEastAsia" w:eastAsiaTheme="minorEastAsia" w:hAnsiTheme="minorEastAsia"/>
          <w:color w:val="000000"/>
          <w:sz w:val="24"/>
        </w:rPr>
      </w:pPr>
    </w:p>
    <w:p w:rsidR="006306CB" w:rsidRPr="001D4A18" w:rsidRDefault="006306CB" w:rsidP="006306CB">
      <w:pPr>
        <w:rPr>
          <w:rFonts w:asciiTheme="minorEastAsia" w:eastAsiaTheme="minorEastAsia" w:hAnsiTheme="minorEastAsia"/>
          <w:color w:val="000000"/>
          <w:sz w:val="24"/>
        </w:rPr>
      </w:pPr>
    </w:p>
    <w:p w:rsidR="006306CB" w:rsidRPr="001D4A18" w:rsidRDefault="006306CB" w:rsidP="006306CB">
      <w:pPr>
        <w:rPr>
          <w:rFonts w:asciiTheme="minorEastAsia" w:eastAsiaTheme="minorEastAsia" w:hAnsiTheme="minorEastAsia"/>
          <w:color w:val="000000"/>
          <w:sz w:val="24"/>
        </w:rPr>
      </w:pPr>
    </w:p>
    <w:p w:rsidR="006306CB" w:rsidRPr="001D4A18" w:rsidRDefault="006306CB" w:rsidP="006306CB">
      <w:pPr>
        <w:rPr>
          <w:rFonts w:asciiTheme="minorEastAsia" w:eastAsiaTheme="minorEastAsia" w:hAnsiTheme="minorEastAsia"/>
          <w:color w:val="000000"/>
          <w:sz w:val="24"/>
        </w:rPr>
      </w:pPr>
    </w:p>
    <w:p w:rsidR="006306CB" w:rsidRPr="001D4A18" w:rsidRDefault="006306CB" w:rsidP="006306CB">
      <w:pPr>
        <w:rPr>
          <w:rFonts w:asciiTheme="minorEastAsia" w:eastAsiaTheme="minorEastAsia" w:hAnsiTheme="minorEastAsia"/>
          <w:color w:val="000000"/>
          <w:sz w:val="24"/>
        </w:rPr>
      </w:pPr>
    </w:p>
    <w:p w:rsidR="006306CB" w:rsidRPr="001D4A18" w:rsidRDefault="006306CB" w:rsidP="006306CB">
      <w:pPr>
        <w:rPr>
          <w:rFonts w:asciiTheme="minorEastAsia" w:eastAsiaTheme="minorEastAsia" w:hAnsiTheme="minorEastAsia"/>
          <w:color w:val="000000"/>
          <w:sz w:val="24"/>
        </w:rPr>
      </w:pPr>
    </w:p>
    <w:p w:rsidR="006306CB" w:rsidRPr="001D4A18" w:rsidRDefault="006306CB" w:rsidP="006306CB">
      <w:pPr>
        <w:rPr>
          <w:rFonts w:asciiTheme="minorEastAsia" w:eastAsiaTheme="minorEastAsia" w:hAnsiTheme="minorEastAsia"/>
          <w:color w:val="000000"/>
          <w:sz w:val="24"/>
        </w:rPr>
      </w:pPr>
    </w:p>
    <w:p w:rsidR="006306CB" w:rsidRPr="001D4A18" w:rsidRDefault="006306CB" w:rsidP="006306CB">
      <w:pPr>
        <w:rPr>
          <w:rFonts w:asciiTheme="minorEastAsia" w:eastAsiaTheme="minorEastAsia" w:hAnsiTheme="minorEastAsia"/>
          <w:color w:val="000000"/>
          <w:sz w:val="24"/>
        </w:rPr>
      </w:pPr>
    </w:p>
    <w:p w:rsidR="006306CB" w:rsidRPr="001D4A18" w:rsidRDefault="006306CB" w:rsidP="006306CB">
      <w:pPr>
        <w:rPr>
          <w:rFonts w:asciiTheme="minorEastAsia" w:eastAsiaTheme="minorEastAsia" w:hAnsiTheme="minorEastAsia"/>
          <w:color w:val="000000"/>
          <w:sz w:val="24"/>
        </w:rPr>
      </w:pPr>
    </w:p>
    <w:p w:rsidR="006306CB" w:rsidRPr="001D4A18" w:rsidRDefault="006306CB" w:rsidP="006306CB">
      <w:pPr>
        <w:rPr>
          <w:rFonts w:asciiTheme="minorEastAsia" w:eastAsiaTheme="minorEastAsia" w:hAnsiTheme="minorEastAsia"/>
          <w:color w:val="000000"/>
          <w:sz w:val="24"/>
        </w:rPr>
      </w:pPr>
    </w:p>
    <w:p w:rsidR="006306CB" w:rsidRPr="001D4A18" w:rsidRDefault="006306CB" w:rsidP="006306CB">
      <w:pPr>
        <w:rPr>
          <w:rFonts w:asciiTheme="minorEastAsia" w:eastAsiaTheme="minorEastAsia" w:hAnsiTheme="minorEastAsia"/>
          <w:color w:val="000000"/>
          <w:sz w:val="24"/>
        </w:rPr>
      </w:pPr>
    </w:p>
    <w:p w:rsidR="006306CB" w:rsidRPr="001D4A18" w:rsidRDefault="006306CB" w:rsidP="006306CB">
      <w:pPr>
        <w:rPr>
          <w:rFonts w:asciiTheme="minorEastAsia" w:eastAsiaTheme="minorEastAsia" w:hAnsiTheme="minorEastAsia"/>
          <w:color w:val="000000"/>
          <w:sz w:val="24"/>
        </w:rPr>
      </w:pPr>
    </w:p>
    <w:p w:rsidR="006306CB" w:rsidRPr="001D4A18" w:rsidRDefault="006306CB" w:rsidP="006306CB">
      <w:pPr>
        <w:rPr>
          <w:rFonts w:asciiTheme="minorEastAsia" w:eastAsiaTheme="minorEastAsia" w:hAnsiTheme="minorEastAsia"/>
          <w:color w:val="000000"/>
          <w:sz w:val="24"/>
        </w:rPr>
      </w:pPr>
    </w:p>
    <w:p w:rsidR="006306CB" w:rsidRPr="001D4A18" w:rsidRDefault="006306CB" w:rsidP="006306CB">
      <w:pPr>
        <w:rPr>
          <w:rFonts w:asciiTheme="minorEastAsia" w:eastAsiaTheme="minorEastAsia" w:hAnsiTheme="minorEastAsia"/>
          <w:color w:val="000000"/>
          <w:sz w:val="24"/>
        </w:rPr>
      </w:pPr>
    </w:p>
    <w:p w:rsidR="00383473" w:rsidRPr="001D4A18" w:rsidRDefault="00383473" w:rsidP="006306CB">
      <w:pPr>
        <w:rPr>
          <w:rFonts w:asciiTheme="minorEastAsia" w:eastAsiaTheme="minorEastAsia" w:hAnsiTheme="minorEastAsia"/>
          <w:color w:val="000000"/>
          <w:sz w:val="24"/>
        </w:rPr>
      </w:pPr>
    </w:p>
    <w:p w:rsidR="006306CB" w:rsidRDefault="006306CB" w:rsidP="006306CB">
      <w:pPr>
        <w:rPr>
          <w:rFonts w:asciiTheme="minorEastAsia" w:eastAsiaTheme="minorEastAsia" w:hAnsiTheme="minorEastAsia"/>
          <w:color w:val="000000"/>
          <w:sz w:val="24"/>
        </w:rPr>
      </w:pPr>
    </w:p>
    <w:p w:rsidR="00C72905" w:rsidRDefault="00C72905" w:rsidP="006306CB">
      <w:pPr>
        <w:rPr>
          <w:rFonts w:asciiTheme="minorEastAsia" w:eastAsiaTheme="minorEastAsia" w:hAnsiTheme="minorEastAsia"/>
          <w:color w:val="000000"/>
          <w:sz w:val="24"/>
        </w:rPr>
      </w:pPr>
    </w:p>
    <w:p w:rsidR="00C72905" w:rsidRDefault="00C72905" w:rsidP="006306CB">
      <w:pPr>
        <w:rPr>
          <w:rFonts w:asciiTheme="minorEastAsia" w:eastAsiaTheme="minorEastAsia" w:hAnsiTheme="minorEastAsia"/>
          <w:color w:val="000000"/>
          <w:sz w:val="24"/>
        </w:rPr>
      </w:pPr>
    </w:p>
    <w:p w:rsidR="00C72905" w:rsidRDefault="00C72905" w:rsidP="006306CB">
      <w:pPr>
        <w:rPr>
          <w:rFonts w:asciiTheme="minorEastAsia" w:eastAsiaTheme="minorEastAsia" w:hAnsiTheme="minorEastAsia"/>
          <w:color w:val="000000"/>
          <w:sz w:val="24"/>
        </w:rPr>
      </w:pPr>
    </w:p>
    <w:p w:rsidR="00C72905" w:rsidRDefault="00C72905" w:rsidP="006306CB">
      <w:pPr>
        <w:rPr>
          <w:rFonts w:asciiTheme="minorEastAsia" w:eastAsiaTheme="minorEastAsia" w:hAnsiTheme="minorEastAsia"/>
          <w:color w:val="000000"/>
          <w:sz w:val="24"/>
        </w:rPr>
      </w:pPr>
    </w:p>
    <w:p w:rsidR="00C72905" w:rsidRDefault="00C72905" w:rsidP="006306CB">
      <w:pPr>
        <w:rPr>
          <w:rFonts w:asciiTheme="minorEastAsia" w:eastAsiaTheme="minorEastAsia" w:hAnsiTheme="minorEastAsia"/>
          <w:color w:val="000000"/>
          <w:sz w:val="24"/>
        </w:rPr>
      </w:pPr>
    </w:p>
    <w:p w:rsidR="00C72905" w:rsidRDefault="00C72905" w:rsidP="006306CB">
      <w:pPr>
        <w:rPr>
          <w:rFonts w:asciiTheme="minorEastAsia" w:eastAsiaTheme="minorEastAsia" w:hAnsiTheme="minorEastAsia"/>
          <w:color w:val="000000"/>
          <w:sz w:val="24"/>
        </w:rPr>
      </w:pPr>
    </w:p>
    <w:p w:rsidR="00C72905" w:rsidRDefault="00C72905" w:rsidP="006306CB">
      <w:pPr>
        <w:rPr>
          <w:rFonts w:asciiTheme="minorEastAsia" w:eastAsiaTheme="minorEastAsia" w:hAnsiTheme="minorEastAsia"/>
          <w:color w:val="000000"/>
          <w:sz w:val="24"/>
        </w:rPr>
      </w:pPr>
    </w:p>
    <w:p w:rsidR="00C72905" w:rsidRDefault="00C72905" w:rsidP="006306CB">
      <w:pPr>
        <w:rPr>
          <w:rFonts w:asciiTheme="minorEastAsia" w:eastAsiaTheme="minorEastAsia" w:hAnsiTheme="minorEastAsia"/>
          <w:color w:val="000000"/>
          <w:sz w:val="24"/>
        </w:rPr>
      </w:pPr>
    </w:p>
    <w:p w:rsidR="00C72905" w:rsidRDefault="00C72905" w:rsidP="006306CB">
      <w:pPr>
        <w:rPr>
          <w:rFonts w:asciiTheme="minorEastAsia" w:eastAsiaTheme="minorEastAsia" w:hAnsiTheme="minorEastAsia"/>
          <w:color w:val="000000"/>
          <w:sz w:val="24"/>
        </w:rPr>
      </w:pPr>
    </w:p>
    <w:p w:rsidR="00C72905" w:rsidRDefault="00C72905" w:rsidP="006306CB">
      <w:pPr>
        <w:rPr>
          <w:rFonts w:asciiTheme="minorEastAsia" w:eastAsiaTheme="minorEastAsia" w:hAnsiTheme="minorEastAsia"/>
          <w:color w:val="000000"/>
          <w:sz w:val="24"/>
        </w:rPr>
      </w:pPr>
    </w:p>
    <w:p w:rsidR="00C72905" w:rsidRDefault="00C72905" w:rsidP="006306CB">
      <w:pPr>
        <w:rPr>
          <w:rFonts w:asciiTheme="minorEastAsia" w:eastAsiaTheme="minorEastAsia" w:hAnsiTheme="minorEastAsia"/>
          <w:color w:val="000000"/>
          <w:sz w:val="24"/>
        </w:rPr>
      </w:pPr>
    </w:p>
    <w:p w:rsidR="00C72905" w:rsidRDefault="00C72905" w:rsidP="006306CB">
      <w:pPr>
        <w:rPr>
          <w:rFonts w:asciiTheme="minorEastAsia" w:eastAsiaTheme="minorEastAsia" w:hAnsiTheme="minorEastAsia"/>
          <w:color w:val="000000"/>
          <w:sz w:val="24"/>
        </w:rPr>
      </w:pPr>
    </w:p>
    <w:p w:rsidR="00C72905" w:rsidRDefault="00C72905" w:rsidP="006306CB">
      <w:pPr>
        <w:rPr>
          <w:rFonts w:asciiTheme="minorEastAsia" w:eastAsiaTheme="minorEastAsia" w:hAnsiTheme="minorEastAsia"/>
          <w:color w:val="000000"/>
          <w:sz w:val="24"/>
        </w:rPr>
      </w:pPr>
    </w:p>
    <w:p w:rsidR="006306CB" w:rsidRPr="001D4A18" w:rsidRDefault="006306CB" w:rsidP="006306CB">
      <w:pPr>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附页：1、合同格式</w:t>
      </w:r>
      <w:bookmarkEnd w:id="87"/>
      <w:bookmarkEnd w:id="88"/>
    </w:p>
    <w:p w:rsidR="006306CB" w:rsidRPr="001D4A18" w:rsidRDefault="006306CB" w:rsidP="006306CB">
      <w:pPr>
        <w:jc w:val="center"/>
        <w:rPr>
          <w:rFonts w:asciiTheme="minorEastAsia" w:eastAsiaTheme="minorEastAsia" w:hAnsiTheme="minorEastAsia"/>
          <w:color w:val="000000"/>
          <w:sz w:val="24"/>
        </w:rPr>
      </w:pPr>
      <w:r w:rsidRPr="001D4A18">
        <w:rPr>
          <w:rFonts w:asciiTheme="minorEastAsia" w:eastAsiaTheme="minorEastAsia" w:hAnsiTheme="minorEastAsia" w:hint="eastAsia"/>
          <w:b/>
          <w:color w:val="000000"/>
          <w:sz w:val="36"/>
          <w:szCs w:val="30"/>
        </w:rPr>
        <w:t>重庆市政府采购合同</w:t>
      </w:r>
    </w:p>
    <w:p w:rsidR="006306CB" w:rsidRPr="001D4A18" w:rsidRDefault="006306CB" w:rsidP="006306CB">
      <w:pPr>
        <w:spacing w:line="500" w:lineRule="exact"/>
        <w:jc w:val="center"/>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（项目号：     ）</w:t>
      </w:r>
    </w:p>
    <w:p w:rsidR="006306CB" w:rsidRPr="001D4A18" w:rsidRDefault="006306CB" w:rsidP="006306CB">
      <w:pPr>
        <w:spacing w:line="500" w:lineRule="exact"/>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甲方（需方）：___________________________      计价单位：____________</w:t>
      </w:r>
    </w:p>
    <w:p w:rsidR="006306CB" w:rsidRPr="001D4A18" w:rsidRDefault="006306CB" w:rsidP="006306CB">
      <w:pPr>
        <w:spacing w:line="500" w:lineRule="exact"/>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乙方（供方）：___________________________      计量单位：_____________</w:t>
      </w:r>
    </w:p>
    <w:p w:rsidR="006306CB" w:rsidRPr="001D4A18" w:rsidRDefault="006306CB" w:rsidP="006306CB">
      <w:pPr>
        <w:spacing w:line="500" w:lineRule="exact"/>
        <w:rPr>
          <w:rFonts w:asciiTheme="minorEastAsia" w:eastAsiaTheme="minorEastAsia" w:hAnsiTheme="minorEastAsia"/>
          <w:color w:val="000000"/>
          <w:sz w:val="24"/>
        </w:rPr>
      </w:pPr>
    </w:p>
    <w:p w:rsidR="006306CB" w:rsidRPr="001D4A18" w:rsidRDefault="006306CB" w:rsidP="006306CB">
      <w:pPr>
        <w:spacing w:line="500" w:lineRule="exact"/>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1741"/>
        <w:gridCol w:w="984"/>
        <w:gridCol w:w="873"/>
        <w:gridCol w:w="425"/>
        <w:gridCol w:w="1134"/>
        <w:gridCol w:w="1559"/>
        <w:gridCol w:w="1567"/>
        <w:gridCol w:w="15"/>
      </w:tblGrid>
      <w:tr w:rsidR="00CC4190" w:rsidRPr="00CC4190" w:rsidTr="005D4E4F">
        <w:trPr>
          <w:gridAfter w:val="1"/>
          <w:wAfter w:w="15" w:type="dxa"/>
          <w:trHeight w:val="452"/>
        </w:trPr>
        <w:tc>
          <w:tcPr>
            <w:tcW w:w="1330"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r w:rsidRPr="00CC4190">
              <w:rPr>
                <w:rFonts w:asciiTheme="minorEastAsia" w:eastAsiaTheme="minorEastAsia" w:hAnsiTheme="minorEastAsia" w:hint="eastAsia"/>
                <w:color w:val="000000"/>
                <w:sz w:val="24"/>
                <w:szCs w:val="24"/>
              </w:rPr>
              <w:t>商品名称</w:t>
            </w:r>
          </w:p>
        </w:tc>
        <w:tc>
          <w:tcPr>
            <w:tcW w:w="1741"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r w:rsidRPr="00CC4190">
              <w:rPr>
                <w:rFonts w:asciiTheme="minorEastAsia" w:eastAsiaTheme="minorEastAsia" w:hAnsiTheme="minorEastAsia" w:hint="eastAsia"/>
                <w:color w:val="000000"/>
                <w:sz w:val="24"/>
                <w:szCs w:val="24"/>
              </w:rPr>
              <w:t>相关信息</w:t>
            </w:r>
          </w:p>
        </w:tc>
        <w:tc>
          <w:tcPr>
            <w:tcW w:w="984"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r w:rsidRPr="00CC4190">
              <w:rPr>
                <w:rFonts w:asciiTheme="minorEastAsia" w:eastAsiaTheme="minorEastAsia" w:hAnsiTheme="minorEastAsia" w:hint="eastAsia"/>
                <w:color w:val="000000"/>
                <w:sz w:val="24"/>
                <w:szCs w:val="24"/>
              </w:rPr>
              <w:t>数量</w:t>
            </w:r>
          </w:p>
        </w:tc>
        <w:tc>
          <w:tcPr>
            <w:tcW w:w="1298" w:type="dxa"/>
            <w:gridSpan w:val="2"/>
            <w:vAlign w:val="center"/>
          </w:tcPr>
          <w:p w:rsidR="00CC4190" w:rsidRPr="00CC4190" w:rsidRDefault="00CC4190" w:rsidP="00CC4190">
            <w:pPr>
              <w:ind w:leftChars="43" w:left="120"/>
              <w:rPr>
                <w:rFonts w:asciiTheme="minorEastAsia" w:eastAsiaTheme="minorEastAsia" w:hAnsiTheme="minorEastAsia"/>
                <w:color w:val="000000"/>
                <w:sz w:val="24"/>
                <w:szCs w:val="24"/>
              </w:rPr>
            </w:pPr>
            <w:r w:rsidRPr="00CC4190">
              <w:rPr>
                <w:rFonts w:asciiTheme="minorEastAsia" w:eastAsiaTheme="minorEastAsia" w:hAnsiTheme="minorEastAsia" w:hint="eastAsia"/>
                <w:color w:val="000000"/>
                <w:sz w:val="24"/>
                <w:szCs w:val="24"/>
              </w:rPr>
              <w:t>单价</w:t>
            </w:r>
          </w:p>
        </w:tc>
        <w:tc>
          <w:tcPr>
            <w:tcW w:w="1134"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r w:rsidRPr="00CC4190">
              <w:rPr>
                <w:rFonts w:asciiTheme="minorEastAsia" w:eastAsiaTheme="minorEastAsia" w:hAnsiTheme="minorEastAsia" w:hint="eastAsia"/>
                <w:color w:val="000000"/>
                <w:sz w:val="24"/>
                <w:szCs w:val="24"/>
              </w:rPr>
              <w:t>总价</w:t>
            </w:r>
          </w:p>
        </w:tc>
        <w:tc>
          <w:tcPr>
            <w:tcW w:w="1559"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r w:rsidRPr="00CC4190">
              <w:rPr>
                <w:rFonts w:asciiTheme="minorEastAsia" w:eastAsiaTheme="minorEastAsia" w:hAnsiTheme="minorEastAsia" w:hint="eastAsia"/>
                <w:color w:val="000000"/>
                <w:sz w:val="24"/>
                <w:szCs w:val="24"/>
              </w:rPr>
              <w:t>实施时间</w:t>
            </w:r>
          </w:p>
        </w:tc>
        <w:tc>
          <w:tcPr>
            <w:tcW w:w="1567"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r w:rsidRPr="00CC4190">
              <w:rPr>
                <w:rFonts w:asciiTheme="minorEastAsia" w:eastAsiaTheme="minorEastAsia" w:hAnsiTheme="minorEastAsia" w:hint="eastAsia"/>
                <w:color w:val="000000"/>
                <w:sz w:val="24"/>
                <w:szCs w:val="24"/>
              </w:rPr>
              <w:t>实施地点</w:t>
            </w:r>
          </w:p>
        </w:tc>
      </w:tr>
      <w:tr w:rsidR="00CC4190" w:rsidRPr="00CC4190" w:rsidTr="005D4E4F">
        <w:trPr>
          <w:gridAfter w:val="1"/>
          <w:wAfter w:w="15" w:type="dxa"/>
        </w:trPr>
        <w:tc>
          <w:tcPr>
            <w:tcW w:w="1330"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c>
          <w:tcPr>
            <w:tcW w:w="1741"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c>
          <w:tcPr>
            <w:tcW w:w="984"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c>
          <w:tcPr>
            <w:tcW w:w="1298" w:type="dxa"/>
            <w:gridSpan w:val="2"/>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c>
          <w:tcPr>
            <w:tcW w:w="1134"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c>
          <w:tcPr>
            <w:tcW w:w="1559"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c>
          <w:tcPr>
            <w:tcW w:w="1567"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r>
      <w:tr w:rsidR="00CC4190" w:rsidRPr="00CC4190" w:rsidTr="005D4E4F">
        <w:trPr>
          <w:gridAfter w:val="1"/>
          <w:wAfter w:w="15" w:type="dxa"/>
        </w:trPr>
        <w:tc>
          <w:tcPr>
            <w:tcW w:w="1330"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c>
          <w:tcPr>
            <w:tcW w:w="1741"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c>
          <w:tcPr>
            <w:tcW w:w="984"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c>
          <w:tcPr>
            <w:tcW w:w="1298" w:type="dxa"/>
            <w:gridSpan w:val="2"/>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c>
          <w:tcPr>
            <w:tcW w:w="1134"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c>
          <w:tcPr>
            <w:tcW w:w="1559"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c>
          <w:tcPr>
            <w:tcW w:w="1567"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r>
      <w:tr w:rsidR="00CC4190" w:rsidRPr="00CC4190" w:rsidTr="005D4E4F">
        <w:trPr>
          <w:gridAfter w:val="1"/>
          <w:wAfter w:w="15" w:type="dxa"/>
        </w:trPr>
        <w:tc>
          <w:tcPr>
            <w:tcW w:w="1330"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c>
          <w:tcPr>
            <w:tcW w:w="1741"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c>
          <w:tcPr>
            <w:tcW w:w="984"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c>
          <w:tcPr>
            <w:tcW w:w="1298" w:type="dxa"/>
            <w:gridSpan w:val="2"/>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c>
          <w:tcPr>
            <w:tcW w:w="1134"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c>
          <w:tcPr>
            <w:tcW w:w="1559"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c>
          <w:tcPr>
            <w:tcW w:w="1567"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r>
      <w:tr w:rsidR="00CC4190" w:rsidRPr="00CC4190" w:rsidTr="005D4E4F">
        <w:trPr>
          <w:gridAfter w:val="1"/>
          <w:wAfter w:w="15" w:type="dxa"/>
        </w:trPr>
        <w:tc>
          <w:tcPr>
            <w:tcW w:w="1330"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c>
          <w:tcPr>
            <w:tcW w:w="1741"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c>
          <w:tcPr>
            <w:tcW w:w="984"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c>
          <w:tcPr>
            <w:tcW w:w="1298" w:type="dxa"/>
            <w:gridSpan w:val="2"/>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c>
          <w:tcPr>
            <w:tcW w:w="1134"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c>
          <w:tcPr>
            <w:tcW w:w="1559"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c>
          <w:tcPr>
            <w:tcW w:w="1567"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r>
      <w:tr w:rsidR="00CC4190" w:rsidRPr="00CC4190" w:rsidTr="005D4E4F">
        <w:trPr>
          <w:gridAfter w:val="1"/>
          <w:wAfter w:w="15" w:type="dxa"/>
        </w:trPr>
        <w:tc>
          <w:tcPr>
            <w:tcW w:w="1330"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c>
          <w:tcPr>
            <w:tcW w:w="1741"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c>
          <w:tcPr>
            <w:tcW w:w="984"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c>
          <w:tcPr>
            <w:tcW w:w="1298" w:type="dxa"/>
            <w:gridSpan w:val="2"/>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c>
          <w:tcPr>
            <w:tcW w:w="1134"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c>
          <w:tcPr>
            <w:tcW w:w="1559"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c>
          <w:tcPr>
            <w:tcW w:w="1567"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r>
      <w:tr w:rsidR="00CC4190" w:rsidRPr="00CC4190" w:rsidTr="005D4E4F">
        <w:trPr>
          <w:gridAfter w:val="1"/>
          <w:wAfter w:w="15" w:type="dxa"/>
        </w:trPr>
        <w:tc>
          <w:tcPr>
            <w:tcW w:w="1330"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c>
          <w:tcPr>
            <w:tcW w:w="1741"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c>
          <w:tcPr>
            <w:tcW w:w="984"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c>
          <w:tcPr>
            <w:tcW w:w="1298" w:type="dxa"/>
            <w:gridSpan w:val="2"/>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c>
          <w:tcPr>
            <w:tcW w:w="1134"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c>
          <w:tcPr>
            <w:tcW w:w="1559"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c>
          <w:tcPr>
            <w:tcW w:w="1567"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r>
      <w:tr w:rsidR="00CC4190" w:rsidRPr="00CC4190" w:rsidTr="005D4E4F">
        <w:trPr>
          <w:gridAfter w:val="1"/>
          <w:wAfter w:w="15" w:type="dxa"/>
        </w:trPr>
        <w:tc>
          <w:tcPr>
            <w:tcW w:w="1330"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c>
          <w:tcPr>
            <w:tcW w:w="1741"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c>
          <w:tcPr>
            <w:tcW w:w="984"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c>
          <w:tcPr>
            <w:tcW w:w="1298" w:type="dxa"/>
            <w:gridSpan w:val="2"/>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c>
          <w:tcPr>
            <w:tcW w:w="1134"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c>
          <w:tcPr>
            <w:tcW w:w="1559"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c>
          <w:tcPr>
            <w:tcW w:w="1567"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r>
      <w:tr w:rsidR="00CC4190" w:rsidRPr="00CC4190" w:rsidTr="005D4E4F">
        <w:trPr>
          <w:gridAfter w:val="1"/>
          <w:wAfter w:w="15" w:type="dxa"/>
        </w:trPr>
        <w:tc>
          <w:tcPr>
            <w:tcW w:w="1330"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c>
          <w:tcPr>
            <w:tcW w:w="1741"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c>
          <w:tcPr>
            <w:tcW w:w="984"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c>
          <w:tcPr>
            <w:tcW w:w="1298" w:type="dxa"/>
            <w:gridSpan w:val="2"/>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c>
          <w:tcPr>
            <w:tcW w:w="1134"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c>
          <w:tcPr>
            <w:tcW w:w="1559"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c>
          <w:tcPr>
            <w:tcW w:w="1567" w:type="dxa"/>
            <w:vAlign w:val="center"/>
          </w:tcPr>
          <w:p w:rsidR="00CC4190" w:rsidRPr="00CC4190" w:rsidRDefault="00CC4190" w:rsidP="00CC4190">
            <w:pPr>
              <w:ind w:leftChars="43" w:left="120"/>
              <w:rPr>
                <w:rFonts w:asciiTheme="minorEastAsia" w:eastAsiaTheme="minorEastAsia" w:hAnsiTheme="minorEastAsia"/>
                <w:color w:val="000000"/>
                <w:sz w:val="24"/>
                <w:szCs w:val="24"/>
              </w:rPr>
            </w:pPr>
          </w:p>
        </w:tc>
      </w:tr>
      <w:tr w:rsidR="00CC4190" w:rsidRPr="00CC4190" w:rsidTr="005D4E4F">
        <w:trPr>
          <w:gridAfter w:val="1"/>
          <w:wAfter w:w="15" w:type="dxa"/>
          <w:cantSplit/>
        </w:trPr>
        <w:tc>
          <w:tcPr>
            <w:tcW w:w="9613" w:type="dxa"/>
            <w:gridSpan w:val="8"/>
            <w:vAlign w:val="center"/>
          </w:tcPr>
          <w:p w:rsidR="00CC4190" w:rsidRPr="00CC4190" w:rsidRDefault="00CC4190" w:rsidP="00CC4190">
            <w:pPr>
              <w:ind w:leftChars="43" w:left="120"/>
              <w:rPr>
                <w:rFonts w:asciiTheme="minorEastAsia" w:eastAsiaTheme="minorEastAsia" w:hAnsiTheme="minorEastAsia"/>
                <w:color w:val="000000"/>
                <w:sz w:val="24"/>
                <w:szCs w:val="24"/>
              </w:rPr>
            </w:pPr>
            <w:r w:rsidRPr="00CC4190">
              <w:rPr>
                <w:rFonts w:asciiTheme="minorEastAsia" w:eastAsiaTheme="minorEastAsia" w:hAnsiTheme="minorEastAsia" w:hint="eastAsia"/>
                <w:color w:val="000000"/>
                <w:sz w:val="24"/>
                <w:szCs w:val="24"/>
              </w:rPr>
              <w:t>合计人民币（小写）：</w:t>
            </w:r>
          </w:p>
        </w:tc>
      </w:tr>
      <w:tr w:rsidR="00CC4190" w:rsidRPr="00CC4190" w:rsidTr="005D4E4F">
        <w:trPr>
          <w:gridAfter w:val="1"/>
          <w:wAfter w:w="15" w:type="dxa"/>
          <w:cantSplit/>
        </w:trPr>
        <w:tc>
          <w:tcPr>
            <w:tcW w:w="9613" w:type="dxa"/>
            <w:gridSpan w:val="8"/>
            <w:vAlign w:val="center"/>
          </w:tcPr>
          <w:p w:rsidR="00CC4190" w:rsidRPr="00CC4190" w:rsidRDefault="00CC4190" w:rsidP="00CC4190">
            <w:pPr>
              <w:ind w:leftChars="43" w:left="120"/>
              <w:rPr>
                <w:rFonts w:asciiTheme="minorEastAsia" w:eastAsiaTheme="minorEastAsia" w:hAnsiTheme="minorEastAsia"/>
                <w:color w:val="000000"/>
                <w:sz w:val="24"/>
                <w:szCs w:val="24"/>
              </w:rPr>
            </w:pPr>
            <w:r w:rsidRPr="00CC4190">
              <w:rPr>
                <w:rFonts w:asciiTheme="minorEastAsia" w:eastAsiaTheme="minorEastAsia" w:hAnsiTheme="minorEastAsia" w:hint="eastAsia"/>
                <w:color w:val="000000"/>
                <w:sz w:val="24"/>
                <w:szCs w:val="24"/>
              </w:rPr>
              <w:t>合计人民币（大写）：</w:t>
            </w:r>
          </w:p>
        </w:tc>
      </w:tr>
      <w:tr w:rsidR="00CC4190" w:rsidRPr="00CC4190" w:rsidTr="005D4E4F">
        <w:trPr>
          <w:gridAfter w:val="1"/>
          <w:wAfter w:w="15" w:type="dxa"/>
          <w:cantSplit/>
          <w:trHeight w:val="2052"/>
        </w:trPr>
        <w:tc>
          <w:tcPr>
            <w:tcW w:w="9613" w:type="dxa"/>
            <w:gridSpan w:val="8"/>
          </w:tcPr>
          <w:p w:rsidR="00CC4190" w:rsidRPr="00CC4190" w:rsidRDefault="00CC4190" w:rsidP="00CC4190">
            <w:pPr>
              <w:ind w:leftChars="43" w:left="120"/>
              <w:rPr>
                <w:rFonts w:asciiTheme="minorEastAsia" w:eastAsiaTheme="minorEastAsia" w:hAnsiTheme="minorEastAsia"/>
                <w:color w:val="000000"/>
                <w:sz w:val="24"/>
                <w:szCs w:val="24"/>
              </w:rPr>
            </w:pPr>
            <w:r w:rsidRPr="00CC4190">
              <w:rPr>
                <w:rFonts w:asciiTheme="minorEastAsia" w:eastAsiaTheme="minorEastAsia" w:hAnsiTheme="minorEastAsia" w:hint="eastAsia"/>
                <w:color w:val="000000"/>
                <w:sz w:val="24"/>
                <w:szCs w:val="24"/>
              </w:rPr>
              <w:t>一、质量要求和技术标准。供方提供的商品必须是全新的，完全符合国家有关技术标准，供方的质量保证及售后服务承诺如下：</w:t>
            </w:r>
          </w:p>
          <w:p w:rsidR="00CC4190" w:rsidRPr="00CC4190" w:rsidRDefault="00CC4190" w:rsidP="00CC4190">
            <w:pPr>
              <w:ind w:leftChars="43" w:left="120"/>
              <w:rPr>
                <w:rFonts w:asciiTheme="minorEastAsia" w:eastAsiaTheme="minorEastAsia" w:hAnsiTheme="minorEastAsia"/>
                <w:color w:val="000000"/>
                <w:sz w:val="24"/>
                <w:szCs w:val="24"/>
              </w:rPr>
            </w:pPr>
          </w:p>
        </w:tc>
      </w:tr>
      <w:tr w:rsidR="00CC4190" w:rsidRPr="00CC4190" w:rsidTr="005D4E4F">
        <w:trPr>
          <w:gridAfter w:val="1"/>
          <w:wAfter w:w="15" w:type="dxa"/>
          <w:cantSplit/>
          <w:trHeight w:val="913"/>
        </w:trPr>
        <w:tc>
          <w:tcPr>
            <w:tcW w:w="9613" w:type="dxa"/>
            <w:gridSpan w:val="8"/>
          </w:tcPr>
          <w:p w:rsidR="00CC4190" w:rsidRPr="00CC4190" w:rsidRDefault="00CC4190" w:rsidP="00CC4190">
            <w:pPr>
              <w:ind w:leftChars="43" w:left="120"/>
              <w:rPr>
                <w:rFonts w:asciiTheme="minorEastAsia" w:eastAsiaTheme="minorEastAsia" w:hAnsiTheme="minorEastAsia"/>
                <w:color w:val="000000"/>
                <w:sz w:val="24"/>
                <w:szCs w:val="24"/>
              </w:rPr>
            </w:pPr>
            <w:r w:rsidRPr="00CC4190">
              <w:rPr>
                <w:rFonts w:asciiTheme="minorEastAsia" w:eastAsiaTheme="minorEastAsia" w:hAnsiTheme="minorEastAsia" w:hint="eastAsia"/>
                <w:color w:val="000000"/>
                <w:sz w:val="24"/>
                <w:szCs w:val="24"/>
              </w:rPr>
              <w:t>二、随机备品、附件、工具数量及供应方法：</w:t>
            </w:r>
          </w:p>
        </w:tc>
      </w:tr>
      <w:tr w:rsidR="00CC4190" w:rsidRPr="00CC4190" w:rsidTr="005D4E4F">
        <w:trPr>
          <w:gridAfter w:val="1"/>
          <w:wAfter w:w="15" w:type="dxa"/>
          <w:cantSplit/>
          <w:trHeight w:val="751"/>
        </w:trPr>
        <w:tc>
          <w:tcPr>
            <w:tcW w:w="9613" w:type="dxa"/>
            <w:gridSpan w:val="8"/>
          </w:tcPr>
          <w:p w:rsidR="00CC4190" w:rsidRPr="00CC4190" w:rsidRDefault="00CC4190" w:rsidP="00CC4190">
            <w:pPr>
              <w:ind w:leftChars="43" w:left="120"/>
              <w:rPr>
                <w:rFonts w:asciiTheme="minorEastAsia" w:eastAsiaTheme="minorEastAsia" w:hAnsiTheme="minorEastAsia"/>
                <w:color w:val="000000"/>
                <w:sz w:val="24"/>
                <w:szCs w:val="24"/>
              </w:rPr>
            </w:pPr>
            <w:r w:rsidRPr="00CC4190">
              <w:rPr>
                <w:rFonts w:asciiTheme="minorEastAsia" w:eastAsiaTheme="minorEastAsia" w:hAnsiTheme="minorEastAsia" w:hint="eastAsia"/>
                <w:color w:val="000000"/>
                <w:sz w:val="24"/>
                <w:szCs w:val="24"/>
              </w:rPr>
              <w:t>三、交提货方式：</w:t>
            </w:r>
          </w:p>
        </w:tc>
      </w:tr>
      <w:tr w:rsidR="00CC4190" w:rsidRPr="00CC4190" w:rsidTr="005D4E4F">
        <w:trPr>
          <w:trHeight w:val="1132"/>
        </w:trPr>
        <w:tc>
          <w:tcPr>
            <w:tcW w:w="9628" w:type="dxa"/>
            <w:gridSpan w:val="9"/>
          </w:tcPr>
          <w:p w:rsidR="00CC4190" w:rsidRPr="00CC4190" w:rsidRDefault="00CC4190" w:rsidP="00CC4190">
            <w:pPr>
              <w:ind w:leftChars="43" w:left="120"/>
              <w:rPr>
                <w:rFonts w:asciiTheme="minorEastAsia" w:eastAsiaTheme="minorEastAsia" w:hAnsiTheme="minorEastAsia"/>
                <w:color w:val="000000"/>
                <w:sz w:val="24"/>
                <w:szCs w:val="24"/>
              </w:rPr>
            </w:pPr>
            <w:r w:rsidRPr="00CC4190">
              <w:rPr>
                <w:rFonts w:asciiTheme="minorEastAsia" w:eastAsiaTheme="minorEastAsia" w:hAnsiTheme="minorEastAsia" w:hint="eastAsia"/>
                <w:color w:val="000000"/>
                <w:sz w:val="24"/>
                <w:szCs w:val="24"/>
              </w:rPr>
              <w:t>四、验收标准、方法：</w:t>
            </w:r>
          </w:p>
          <w:p w:rsidR="00CC4190" w:rsidRPr="00CC4190" w:rsidRDefault="00CC4190" w:rsidP="00CC4190">
            <w:pPr>
              <w:ind w:leftChars="43" w:left="120"/>
              <w:rPr>
                <w:rFonts w:asciiTheme="minorEastAsia" w:eastAsiaTheme="minorEastAsia" w:hAnsiTheme="minorEastAsia"/>
                <w:color w:val="000000"/>
                <w:sz w:val="24"/>
                <w:szCs w:val="24"/>
              </w:rPr>
            </w:pPr>
            <w:r w:rsidRPr="00CC4190">
              <w:rPr>
                <w:rFonts w:asciiTheme="minorEastAsia" w:eastAsiaTheme="minorEastAsia" w:hAnsiTheme="minorEastAsia" w:hint="eastAsia"/>
                <w:color w:val="000000"/>
                <w:sz w:val="24"/>
                <w:szCs w:val="24"/>
              </w:rPr>
              <w:t>如有异议，请于      日内提出。</w:t>
            </w:r>
          </w:p>
        </w:tc>
      </w:tr>
      <w:tr w:rsidR="00CC4190" w:rsidRPr="00CC4190" w:rsidTr="005D4E4F">
        <w:trPr>
          <w:trHeight w:val="1127"/>
        </w:trPr>
        <w:tc>
          <w:tcPr>
            <w:tcW w:w="9628" w:type="dxa"/>
            <w:gridSpan w:val="9"/>
          </w:tcPr>
          <w:p w:rsidR="00CC4190" w:rsidRPr="00CC4190" w:rsidRDefault="00CC4190" w:rsidP="00CC4190">
            <w:pPr>
              <w:ind w:leftChars="43" w:left="120"/>
              <w:rPr>
                <w:rFonts w:asciiTheme="minorEastAsia" w:eastAsiaTheme="minorEastAsia" w:hAnsiTheme="minorEastAsia"/>
                <w:color w:val="000000"/>
                <w:sz w:val="24"/>
                <w:szCs w:val="24"/>
              </w:rPr>
            </w:pPr>
            <w:r w:rsidRPr="00CC4190">
              <w:rPr>
                <w:rFonts w:asciiTheme="minorEastAsia" w:eastAsiaTheme="minorEastAsia" w:hAnsiTheme="minorEastAsia" w:hint="eastAsia"/>
                <w:color w:val="000000"/>
                <w:sz w:val="24"/>
                <w:szCs w:val="24"/>
              </w:rPr>
              <w:t>五、付款方式：</w:t>
            </w:r>
          </w:p>
          <w:p w:rsidR="00CC4190" w:rsidRPr="00CC4190" w:rsidRDefault="00CC4190" w:rsidP="00CC4190">
            <w:pPr>
              <w:ind w:leftChars="43" w:left="120"/>
              <w:rPr>
                <w:rFonts w:asciiTheme="minorEastAsia" w:eastAsiaTheme="minorEastAsia" w:hAnsiTheme="minorEastAsia"/>
                <w:color w:val="000000"/>
                <w:sz w:val="24"/>
                <w:szCs w:val="24"/>
              </w:rPr>
            </w:pPr>
          </w:p>
        </w:tc>
      </w:tr>
      <w:tr w:rsidR="00CC4190" w:rsidRPr="00CC4190" w:rsidTr="005D4E4F">
        <w:trPr>
          <w:trHeight w:val="1127"/>
        </w:trPr>
        <w:tc>
          <w:tcPr>
            <w:tcW w:w="9628" w:type="dxa"/>
            <w:gridSpan w:val="9"/>
          </w:tcPr>
          <w:p w:rsidR="00CC4190" w:rsidRPr="00CC4190" w:rsidRDefault="00CC4190" w:rsidP="00CC4190">
            <w:pPr>
              <w:ind w:leftChars="43" w:left="120"/>
              <w:rPr>
                <w:rFonts w:asciiTheme="minorEastAsia" w:eastAsiaTheme="minorEastAsia" w:hAnsiTheme="minorEastAsia"/>
                <w:color w:val="000000"/>
                <w:sz w:val="24"/>
                <w:szCs w:val="24"/>
              </w:rPr>
            </w:pPr>
            <w:r w:rsidRPr="00CC4190">
              <w:rPr>
                <w:rFonts w:asciiTheme="minorEastAsia" w:eastAsiaTheme="minorEastAsia" w:hAnsiTheme="minorEastAsia" w:hint="eastAsia"/>
                <w:color w:val="000000"/>
                <w:sz w:val="24"/>
                <w:szCs w:val="24"/>
              </w:rPr>
              <w:lastRenderedPageBreak/>
              <w:t>六、违约责任：</w:t>
            </w:r>
          </w:p>
          <w:p w:rsidR="00CC4190" w:rsidRPr="00CC4190" w:rsidRDefault="00CC4190" w:rsidP="00CC4190">
            <w:pPr>
              <w:ind w:leftChars="43" w:left="120"/>
              <w:rPr>
                <w:rFonts w:asciiTheme="minorEastAsia" w:eastAsiaTheme="minorEastAsia" w:hAnsiTheme="minorEastAsia"/>
                <w:color w:val="000000"/>
                <w:sz w:val="24"/>
                <w:szCs w:val="24"/>
              </w:rPr>
            </w:pPr>
            <w:r w:rsidRPr="00CC4190">
              <w:rPr>
                <w:rFonts w:asciiTheme="minorEastAsia" w:eastAsiaTheme="minorEastAsia" w:hAnsiTheme="minorEastAsia" w:hint="eastAsia"/>
                <w:color w:val="000000"/>
                <w:sz w:val="24"/>
                <w:szCs w:val="24"/>
              </w:rPr>
              <w:t>按《合同法》、《政府采购法》执行，或按双方约定。(采购人应按项目实际情况完整填写)</w:t>
            </w:r>
          </w:p>
        </w:tc>
      </w:tr>
      <w:tr w:rsidR="00CC4190" w:rsidRPr="00CC4190" w:rsidTr="005D4E4F">
        <w:trPr>
          <w:trHeight w:val="1691"/>
        </w:trPr>
        <w:tc>
          <w:tcPr>
            <w:tcW w:w="9628" w:type="dxa"/>
            <w:gridSpan w:val="9"/>
          </w:tcPr>
          <w:p w:rsidR="00CC4190" w:rsidRPr="00CC4190" w:rsidRDefault="00CC4190" w:rsidP="00CC4190">
            <w:pPr>
              <w:ind w:leftChars="43" w:left="120"/>
              <w:rPr>
                <w:rFonts w:asciiTheme="minorEastAsia" w:eastAsiaTheme="minorEastAsia" w:hAnsiTheme="minorEastAsia"/>
                <w:color w:val="000000"/>
                <w:sz w:val="24"/>
                <w:szCs w:val="24"/>
              </w:rPr>
            </w:pPr>
            <w:r w:rsidRPr="00CC4190">
              <w:rPr>
                <w:rFonts w:asciiTheme="minorEastAsia" w:eastAsiaTheme="minorEastAsia" w:hAnsiTheme="minorEastAsia" w:hint="eastAsia"/>
                <w:color w:val="000000"/>
                <w:sz w:val="24"/>
                <w:szCs w:val="24"/>
              </w:rPr>
              <w:t>七、其他约定事项：</w:t>
            </w:r>
          </w:p>
          <w:p w:rsidR="00CC4190" w:rsidRPr="00CC4190" w:rsidRDefault="00CC4190" w:rsidP="00CC4190">
            <w:pPr>
              <w:ind w:leftChars="43" w:left="120"/>
              <w:rPr>
                <w:rFonts w:asciiTheme="minorEastAsia" w:eastAsiaTheme="minorEastAsia" w:hAnsiTheme="minorEastAsia"/>
                <w:color w:val="000000"/>
                <w:sz w:val="24"/>
                <w:szCs w:val="24"/>
              </w:rPr>
            </w:pPr>
            <w:r w:rsidRPr="00CC4190">
              <w:rPr>
                <w:rFonts w:asciiTheme="minorEastAsia" w:eastAsiaTheme="minorEastAsia" w:hAnsiTheme="minorEastAsia" w:hint="eastAsia"/>
                <w:color w:val="000000"/>
                <w:sz w:val="24"/>
                <w:szCs w:val="24"/>
              </w:rPr>
              <w:t>1、招标文件及其补遗文件、投标文件和承诺是本合同不可分割的部分。</w:t>
            </w:r>
          </w:p>
          <w:p w:rsidR="00CC4190" w:rsidRPr="00CC4190" w:rsidRDefault="00CC4190" w:rsidP="00CC4190">
            <w:pPr>
              <w:numPr>
                <w:ilvl w:val="0"/>
                <w:numId w:val="14"/>
              </w:numPr>
              <w:ind w:leftChars="43" w:left="480"/>
              <w:rPr>
                <w:rFonts w:asciiTheme="minorEastAsia" w:eastAsiaTheme="minorEastAsia" w:hAnsiTheme="minorEastAsia"/>
                <w:color w:val="000000"/>
                <w:sz w:val="24"/>
                <w:szCs w:val="24"/>
              </w:rPr>
            </w:pPr>
            <w:r w:rsidRPr="00CC4190">
              <w:rPr>
                <w:rFonts w:asciiTheme="minorEastAsia" w:eastAsiaTheme="minorEastAsia" w:hAnsiTheme="minorEastAsia" w:hint="eastAsia"/>
                <w:color w:val="000000"/>
                <w:sz w:val="24"/>
                <w:szCs w:val="24"/>
              </w:rPr>
              <w:t>本合同如发生争议由双方协商解决，协商不成向需方所在人民法院提请诉讼。</w:t>
            </w:r>
          </w:p>
          <w:p w:rsidR="00CC4190" w:rsidRPr="00CC4190" w:rsidRDefault="00CC4190" w:rsidP="00CC4190">
            <w:pPr>
              <w:numPr>
                <w:ilvl w:val="0"/>
                <w:numId w:val="14"/>
              </w:numPr>
              <w:ind w:leftChars="43" w:left="480"/>
              <w:rPr>
                <w:rFonts w:asciiTheme="minorEastAsia" w:eastAsiaTheme="minorEastAsia" w:hAnsiTheme="minorEastAsia"/>
                <w:color w:val="000000"/>
                <w:sz w:val="24"/>
                <w:szCs w:val="24"/>
              </w:rPr>
            </w:pPr>
            <w:r w:rsidRPr="00CC4190">
              <w:rPr>
                <w:rFonts w:asciiTheme="minorEastAsia" w:eastAsiaTheme="minorEastAsia" w:hAnsiTheme="minorEastAsia" w:hint="eastAsia"/>
                <w:color w:val="000000"/>
                <w:sz w:val="24"/>
                <w:szCs w:val="24"/>
              </w:rPr>
              <w:t>本合同一式__份， 需方__份，供方__份，具备同等法律效力。</w:t>
            </w:r>
          </w:p>
          <w:p w:rsidR="00CC4190" w:rsidRPr="00CC4190" w:rsidRDefault="00CC4190" w:rsidP="00CC4190">
            <w:pPr>
              <w:ind w:leftChars="43" w:left="120"/>
              <w:rPr>
                <w:rFonts w:asciiTheme="minorEastAsia" w:eastAsiaTheme="minorEastAsia" w:hAnsiTheme="minorEastAsia"/>
                <w:color w:val="000000"/>
                <w:sz w:val="24"/>
                <w:szCs w:val="24"/>
              </w:rPr>
            </w:pPr>
            <w:r w:rsidRPr="00CC4190">
              <w:rPr>
                <w:rFonts w:asciiTheme="minorEastAsia" w:eastAsiaTheme="minorEastAsia" w:hAnsiTheme="minorEastAsia" w:hint="eastAsia"/>
                <w:color w:val="000000"/>
                <w:sz w:val="24"/>
                <w:szCs w:val="24"/>
              </w:rPr>
              <w:t>4、其他：</w:t>
            </w:r>
          </w:p>
        </w:tc>
      </w:tr>
      <w:tr w:rsidR="00CC4190" w:rsidRPr="00CC4190" w:rsidTr="005D4E4F">
        <w:trPr>
          <w:trHeight w:val="4488"/>
        </w:trPr>
        <w:tc>
          <w:tcPr>
            <w:tcW w:w="4928" w:type="dxa"/>
            <w:gridSpan w:val="4"/>
          </w:tcPr>
          <w:p w:rsidR="00CC4190" w:rsidRPr="00CC4190" w:rsidRDefault="00CC4190" w:rsidP="00CC4190">
            <w:pPr>
              <w:ind w:leftChars="43" w:left="120"/>
              <w:rPr>
                <w:rFonts w:asciiTheme="minorEastAsia" w:eastAsiaTheme="minorEastAsia" w:hAnsiTheme="minorEastAsia"/>
                <w:color w:val="000000"/>
                <w:sz w:val="24"/>
                <w:szCs w:val="24"/>
              </w:rPr>
            </w:pPr>
            <w:r w:rsidRPr="00CC4190">
              <w:rPr>
                <w:rFonts w:asciiTheme="minorEastAsia" w:eastAsiaTheme="minorEastAsia" w:hAnsiTheme="minorEastAsia" w:hint="eastAsia"/>
                <w:color w:val="000000"/>
                <w:sz w:val="24"/>
                <w:szCs w:val="24"/>
              </w:rPr>
              <w:t>需方：</w:t>
            </w:r>
          </w:p>
          <w:p w:rsidR="00CC4190" w:rsidRPr="00CC4190" w:rsidRDefault="00CC4190" w:rsidP="00CC4190">
            <w:pPr>
              <w:ind w:leftChars="43" w:left="120"/>
              <w:rPr>
                <w:rFonts w:asciiTheme="minorEastAsia" w:eastAsiaTheme="minorEastAsia" w:hAnsiTheme="minorEastAsia"/>
                <w:color w:val="000000"/>
                <w:sz w:val="24"/>
                <w:szCs w:val="24"/>
              </w:rPr>
            </w:pPr>
            <w:r w:rsidRPr="00CC4190">
              <w:rPr>
                <w:rFonts w:asciiTheme="minorEastAsia" w:eastAsiaTheme="minorEastAsia" w:hAnsiTheme="minorEastAsia" w:hint="eastAsia"/>
                <w:color w:val="000000"/>
                <w:sz w:val="24"/>
                <w:szCs w:val="24"/>
              </w:rPr>
              <w:t>地址：</w:t>
            </w:r>
          </w:p>
          <w:p w:rsidR="00CC4190" w:rsidRPr="00CC4190" w:rsidRDefault="00CC4190" w:rsidP="00CC4190">
            <w:pPr>
              <w:ind w:leftChars="43" w:left="120"/>
              <w:rPr>
                <w:rFonts w:asciiTheme="minorEastAsia" w:eastAsiaTheme="minorEastAsia" w:hAnsiTheme="minorEastAsia"/>
                <w:color w:val="000000"/>
                <w:sz w:val="24"/>
                <w:szCs w:val="24"/>
              </w:rPr>
            </w:pPr>
            <w:r w:rsidRPr="00CC4190">
              <w:rPr>
                <w:rFonts w:asciiTheme="minorEastAsia" w:eastAsiaTheme="minorEastAsia" w:hAnsiTheme="minorEastAsia" w:hint="eastAsia"/>
                <w:color w:val="000000"/>
                <w:sz w:val="24"/>
                <w:szCs w:val="24"/>
              </w:rPr>
              <w:t>联系电话：</w:t>
            </w:r>
          </w:p>
          <w:p w:rsidR="00CC4190" w:rsidRPr="00CC4190" w:rsidRDefault="00CC4190" w:rsidP="00CC4190">
            <w:pPr>
              <w:ind w:leftChars="43" w:left="120"/>
              <w:rPr>
                <w:rFonts w:asciiTheme="minorEastAsia" w:eastAsiaTheme="minorEastAsia" w:hAnsiTheme="minorEastAsia"/>
                <w:color w:val="000000"/>
                <w:sz w:val="24"/>
                <w:szCs w:val="24"/>
              </w:rPr>
            </w:pPr>
            <w:r w:rsidRPr="00CC4190">
              <w:rPr>
                <w:rFonts w:asciiTheme="minorEastAsia" w:eastAsiaTheme="minorEastAsia" w:hAnsiTheme="minorEastAsia" w:hint="eastAsia"/>
                <w:color w:val="000000"/>
                <w:sz w:val="24"/>
                <w:szCs w:val="24"/>
              </w:rPr>
              <w:t>授权代表：</w:t>
            </w:r>
          </w:p>
        </w:tc>
        <w:tc>
          <w:tcPr>
            <w:tcW w:w="4700" w:type="dxa"/>
            <w:gridSpan w:val="5"/>
          </w:tcPr>
          <w:p w:rsidR="00CC4190" w:rsidRPr="00CC4190" w:rsidRDefault="00CC4190" w:rsidP="00CC4190">
            <w:pPr>
              <w:ind w:leftChars="43" w:left="120"/>
              <w:rPr>
                <w:rFonts w:asciiTheme="minorEastAsia" w:eastAsiaTheme="minorEastAsia" w:hAnsiTheme="minorEastAsia"/>
                <w:color w:val="000000"/>
                <w:sz w:val="24"/>
                <w:szCs w:val="24"/>
              </w:rPr>
            </w:pPr>
            <w:r w:rsidRPr="00CC4190">
              <w:rPr>
                <w:rFonts w:asciiTheme="minorEastAsia" w:eastAsiaTheme="minorEastAsia" w:hAnsiTheme="minorEastAsia" w:hint="eastAsia"/>
                <w:color w:val="000000"/>
                <w:sz w:val="24"/>
                <w:szCs w:val="24"/>
              </w:rPr>
              <w:t>供方：</w:t>
            </w:r>
          </w:p>
          <w:p w:rsidR="00CC4190" w:rsidRPr="00CC4190" w:rsidRDefault="00CC4190" w:rsidP="00CC4190">
            <w:pPr>
              <w:ind w:leftChars="43" w:left="120"/>
              <w:rPr>
                <w:rFonts w:asciiTheme="minorEastAsia" w:eastAsiaTheme="minorEastAsia" w:hAnsiTheme="minorEastAsia"/>
                <w:color w:val="000000"/>
                <w:sz w:val="24"/>
                <w:szCs w:val="24"/>
              </w:rPr>
            </w:pPr>
            <w:r w:rsidRPr="00CC4190">
              <w:rPr>
                <w:rFonts w:asciiTheme="minorEastAsia" w:eastAsiaTheme="minorEastAsia" w:hAnsiTheme="minorEastAsia" w:hint="eastAsia"/>
                <w:color w:val="000000"/>
                <w:sz w:val="24"/>
                <w:szCs w:val="24"/>
              </w:rPr>
              <w:t>地址：</w:t>
            </w:r>
          </w:p>
          <w:p w:rsidR="00CC4190" w:rsidRPr="00CC4190" w:rsidRDefault="00CC4190" w:rsidP="00CC4190">
            <w:pPr>
              <w:ind w:leftChars="43" w:left="120"/>
              <w:rPr>
                <w:rFonts w:asciiTheme="minorEastAsia" w:eastAsiaTheme="minorEastAsia" w:hAnsiTheme="minorEastAsia"/>
                <w:color w:val="000000"/>
                <w:sz w:val="24"/>
                <w:szCs w:val="24"/>
              </w:rPr>
            </w:pPr>
            <w:r w:rsidRPr="00CC4190">
              <w:rPr>
                <w:rFonts w:asciiTheme="minorEastAsia" w:eastAsiaTheme="minorEastAsia" w:hAnsiTheme="minorEastAsia" w:hint="eastAsia"/>
                <w:color w:val="000000"/>
                <w:sz w:val="24"/>
                <w:szCs w:val="24"/>
              </w:rPr>
              <w:t>电话：</w:t>
            </w:r>
          </w:p>
          <w:p w:rsidR="00CC4190" w:rsidRPr="00CC4190" w:rsidRDefault="00CC4190" w:rsidP="00CC4190">
            <w:pPr>
              <w:ind w:leftChars="43" w:left="120"/>
              <w:rPr>
                <w:rFonts w:asciiTheme="minorEastAsia" w:eastAsiaTheme="minorEastAsia" w:hAnsiTheme="minorEastAsia"/>
                <w:color w:val="000000"/>
                <w:sz w:val="24"/>
                <w:szCs w:val="24"/>
              </w:rPr>
            </w:pPr>
            <w:r w:rsidRPr="00CC4190">
              <w:rPr>
                <w:rFonts w:asciiTheme="minorEastAsia" w:eastAsiaTheme="minorEastAsia" w:hAnsiTheme="minorEastAsia" w:hint="eastAsia"/>
                <w:color w:val="000000"/>
                <w:sz w:val="24"/>
                <w:szCs w:val="24"/>
              </w:rPr>
              <w:t>传真：</w:t>
            </w:r>
          </w:p>
          <w:p w:rsidR="00CC4190" w:rsidRPr="00CC4190" w:rsidRDefault="00CC4190" w:rsidP="00CC4190">
            <w:pPr>
              <w:ind w:leftChars="43" w:left="120"/>
              <w:rPr>
                <w:rFonts w:asciiTheme="minorEastAsia" w:eastAsiaTheme="minorEastAsia" w:hAnsiTheme="minorEastAsia"/>
                <w:color w:val="000000"/>
                <w:sz w:val="24"/>
                <w:szCs w:val="24"/>
              </w:rPr>
            </w:pPr>
            <w:r w:rsidRPr="00CC4190">
              <w:rPr>
                <w:rFonts w:asciiTheme="minorEastAsia" w:eastAsiaTheme="minorEastAsia" w:hAnsiTheme="minorEastAsia" w:hint="eastAsia"/>
                <w:color w:val="000000"/>
                <w:sz w:val="24"/>
                <w:szCs w:val="24"/>
              </w:rPr>
              <w:t>开户银行：</w:t>
            </w:r>
          </w:p>
          <w:p w:rsidR="00CC4190" w:rsidRPr="00CC4190" w:rsidRDefault="00CC4190" w:rsidP="00CC4190">
            <w:pPr>
              <w:ind w:leftChars="43" w:left="120"/>
              <w:rPr>
                <w:rFonts w:asciiTheme="minorEastAsia" w:eastAsiaTheme="minorEastAsia" w:hAnsiTheme="minorEastAsia"/>
                <w:color w:val="000000"/>
                <w:sz w:val="24"/>
                <w:szCs w:val="24"/>
              </w:rPr>
            </w:pPr>
            <w:r w:rsidRPr="00CC4190">
              <w:rPr>
                <w:rFonts w:asciiTheme="minorEastAsia" w:eastAsiaTheme="minorEastAsia" w:hAnsiTheme="minorEastAsia" w:hint="eastAsia"/>
                <w:color w:val="000000"/>
                <w:sz w:val="24"/>
                <w:szCs w:val="24"/>
              </w:rPr>
              <w:t>账号：</w:t>
            </w:r>
          </w:p>
          <w:p w:rsidR="00CC4190" w:rsidRPr="00CC4190" w:rsidRDefault="00CC4190" w:rsidP="00CC4190">
            <w:pPr>
              <w:ind w:leftChars="43" w:left="120"/>
              <w:rPr>
                <w:rFonts w:asciiTheme="minorEastAsia" w:eastAsiaTheme="minorEastAsia" w:hAnsiTheme="minorEastAsia"/>
                <w:color w:val="000000"/>
                <w:sz w:val="24"/>
                <w:szCs w:val="24"/>
              </w:rPr>
            </w:pPr>
            <w:r w:rsidRPr="00CC4190">
              <w:rPr>
                <w:rFonts w:asciiTheme="minorEastAsia" w:eastAsiaTheme="minorEastAsia" w:hAnsiTheme="minorEastAsia" w:hint="eastAsia"/>
                <w:color w:val="000000"/>
                <w:sz w:val="24"/>
                <w:szCs w:val="24"/>
              </w:rPr>
              <w:t>授权代表：</w:t>
            </w:r>
          </w:p>
          <w:p w:rsidR="00CC4190" w:rsidRPr="00CC4190" w:rsidRDefault="00CC4190" w:rsidP="00CC4190">
            <w:pPr>
              <w:ind w:leftChars="43" w:left="120"/>
              <w:rPr>
                <w:rFonts w:asciiTheme="minorEastAsia" w:eastAsiaTheme="minorEastAsia" w:hAnsiTheme="minorEastAsia"/>
                <w:color w:val="000000"/>
                <w:sz w:val="24"/>
                <w:szCs w:val="24"/>
              </w:rPr>
            </w:pPr>
            <w:r w:rsidRPr="00CC4190">
              <w:rPr>
                <w:rFonts w:asciiTheme="minorEastAsia" w:eastAsiaTheme="minorEastAsia" w:hAnsiTheme="minorEastAsia" w:hint="eastAsia"/>
                <w:color w:val="000000"/>
                <w:sz w:val="24"/>
                <w:szCs w:val="24"/>
              </w:rPr>
              <w:t>（本栏请用计算机打印以便于准确付款）</w:t>
            </w:r>
          </w:p>
          <w:p w:rsidR="00CC4190" w:rsidRPr="00CC4190" w:rsidRDefault="00CC4190" w:rsidP="00CC4190">
            <w:pPr>
              <w:ind w:leftChars="43" w:left="120"/>
              <w:rPr>
                <w:rFonts w:asciiTheme="minorEastAsia" w:eastAsiaTheme="minorEastAsia" w:hAnsiTheme="minorEastAsia"/>
                <w:color w:val="000000"/>
                <w:sz w:val="24"/>
                <w:szCs w:val="24"/>
              </w:rPr>
            </w:pPr>
          </w:p>
          <w:p w:rsidR="00CC4190" w:rsidRPr="00CC4190" w:rsidRDefault="00CC4190" w:rsidP="00CC4190">
            <w:pPr>
              <w:ind w:leftChars="43" w:left="120"/>
              <w:rPr>
                <w:rFonts w:asciiTheme="minorEastAsia" w:eastAsiaTheme="minorEastAsia" w:hAnsiTheme="minorEastAsia"/>
                <w:color w:val="000000"/>
                <w:sz w:val="24"/>
                <w:szCs w:val="24"/>
              </w:rPr>
            </w:pPr>
          </w:p>
          <w:p w:rsidR="00CC4190" w:rsidRPr="00CC4190" w:rsidRDefault="00CC4190" w:rsidP="00CC4190">
            <w:pPr>
              <w:ind w:leftChars="43" w:left="120"/>
              <w:rPr>
                <w:rFonts w:asciiTheme="minorEastAsia" w:eastAsiaTheme="minorEastAsia" w:hAnsiTheme="minorEastAsia"/>
                <w:color w:val="000000"/>
                <w:sz w:val="24"/>
                <w:szCs w:val="24"/>
              </w:rPr>
            </w:pPr>
          </w:p>
        </w:tc>
      </w:tr>
      <w:tr w:rsidR="00CC4190" w:rsidRPr="00CC4190" w:rsidTr="005D4E4F">
        <w:trPr>
          <w:trHeight w:val="882"/>
        </w:trPr>
        <w:tc>
          <w:tcPr>
            <w:tcW w:w="9628" w:type="dxa"/>
            <w:gridSpan w:val="9"/>
          </w:tcPr>
          <w:p w:rsidR="00CC4190" w:rsidRPr="00CC4190" w:rsidRDefault="00CC4190" w:rsidP="00CC4190">
            <w:pPr>
              <w:ind w:leftChars="43" w:left="120"/>
              <w:rPr>
                <w:rFonts w:asciiTheme="minorEastAsia" w:eastAsiaTheme="minorEastAsia" w:hAnsiTheme="minorEastAsia"/>
                <w:color w:val="000000"/>
                <w:sz w:val="24"/>
                <w:szCs w:val="24"/>
              </w:rPr>
            </w:pPr>
            <w:r w:rsidRPr="00CC4190">
              <w:rPr>
                <w:rFonts w:asciiTheme="minorEastAsia" w:eastAsiaTheme="minorEastAsia" w:hAnsiTheme="minorEastAsia" w:hint="eastAsia"/>
                <w:color w:val="000000"/>
                <w:sz w:val="24"/>
                <w:szCs w:val="24"/>
              </w:rPr>
              <w:t>备注：</w:t>
            </w:r>
          </w:p>
          <w:p w:rsidR="00CC4190" w:rsidRPr="00CC4190" w:rsidRDefault="00CC4190" w:rsidP="00CC4190">
            <w:pPr>
              <w:ind w:leftChars="43" w:left="120"/>
              <w:rPr>
                <w:rFonts w:asciiTheme="minorEastAsia" w:eastAsiaTheme="minorEastAsia" w:hAnsiTheme="minorEastAsia"/>
                <w:color w:val="000000"/>
                <w:sz w:val="24"/>
                <w:szCs w:val="24"/>
              </w:rPr>
            </w:pPr>
          </w:p>
          <w:p w:rsidR="00CC4190" w:rsidRPr="00CC4190" w:rsidRDefault="00CC4190" w:rsidP="00CC4190">
            <w:pPr>
              <w:ind w:leftChars="43" w:left="120"/>
              <w:rPr>
                <w:rFonts w:asciiTheme="minorEastAsia" w:eastAsiaTheme="minorEastAsia" w:hAnsiTheme="minorEastAsia"/>
                <w:color w:val="000000"/>
                <w:sz w:val="24"/>
                <w:szCs w:val="24"/>
              </w:rPr>
            </w:pPr>
          </w:p>
        </w:tc>
      </w:tr>
    </w:tbl>
    <w:p w:rsidR="006306CB" w:rsidRPr="001D4A18" w:rsidRDefault="006306CB" w:rsidP="006306CB">
      <w:pPr>
        <w:ind w:leftChars="43" w:left="12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签约时间：           年   月   日      签约地点：</w:t>
      </w:r>
    </w:p>
    <w:p w:rsidR="006306CB" w:rsidRPr="001D4A18" w:rsidRDefault="006306CB" w:rsidP="006306CB">
      <w:pPr>
        <w:rPr>
          <w:rFonts w:asciiTheme="minorEastAsia" w:eastAsiaTheme="minorEastAsia" w:hAnsiTheme="minorEastAsia"/>
          <w:color w:val="000000"/>
          <w:sz w:val="24"/>
        </w:rPr>
      </w:pPr>
    </w:p>
    <w:p w:rsidR="006306CB" w:rsidRPr="001D4A18" w:rsidRDefault="006306CB" w:rsidP="006306CB">
      <w:pPr>
        <w:rPr>
          <w:rFonts w:asciiTheme="minorEastAsia" w:eastAsiaTheme="minorEastAsia" w:hAnsiTheme="minorEastAsia"/>
          <w:color w:val="000000"/>
          <w:sz w:val="24"/>
        </w:rPr>
      </w:pPr>
    </w:p>
    <w:p w:rsidR="006306CB" w:rsidRPr="001D4A18" w:rsidRDefault="006306CB" w:rsidP="006306CB">
      <w:pPr>
        <w:rPr>
          <w:rFonts w:asciiTheme="minorEastAsia" w:eastAsiaTheme="minorEastAsia" w:hAnsiTheme="minorEastAsia"/>
          <w:color w:val="000000"/>
          <w:sz w:val="24"/>
        </w:rPr>
      </w:pPr>
    </w:p>
    <w:p w:rsidR="006306CB" w:rsidRPr="001D4A18" w:rsidRDefault="006306CB" w:rsidP="006306CB">
      <w:pPr>
        <w:rPr>
          <w:rFonts w:asciiTheme="minorEastAsia" w:eastAsiaTheme="minorEastAsia" w:hAnsiTheme="minorEastAsia"/>
          <w:color w:val="000000"/>
          <w:sz w:val="24"/>
        </w:rPr>
      </w:pPr>
    </w:p>
    <w:p w:rsidR="006306CB" w:rsidRPr="001D4A18" w:rsidRDefault="006306CB" w:rsidP="006306CB">
      <w:pPr>
        <w:rPr>
          <w:rFonts w:asciiTheme="minorEastAsia" w:eastAsiaTheme="minorEastAsia" w:hAnsiTheme="minorEastAsia"/>
          <w:color w:val="000000"/>
          <w:sz w:val="24"/>
        </w:rPr>
      </w:pPr>
    </w:p>
    <w:p w:rsidR="006306CB" w:rsidRPr="001D4A18" w:rsidRDefault="006306CB" w:rsidP="006306CB">
      <w:pPr>
        <w:rPr>
          <w:rFonts w:asciiTheme="minorEastAsia" w:eastAsiaTheme="minorEastAsia" w:hAnsiTheme="minorEastAsia"/>
          <w:color w:val="000000"/>
          <w:sz w:val="24"/>
        </w:rPr>
      </w:pPr>
    </w:p>
    <w:p w:rsidR="006306CB" w:rsidRPr="001D4A18" w:rsidRDefault="006306CB" w:rsidP="006306CB">
      <w:pPr>
        <w:rPr>
          <w:rFonts w:asciiTheme="minorEastAsia" w:eastAsiaTheme="minorEastAsia" w:hAnsiTheme="minorEastAsia"/>
          <w:color w:val="000000"/>
          <w:sz w:val="24"/>
        </w:rPr>
      </w:pPr>
    </w:p>
    <w:p w:rsidR="006306CB" w:rsidRPr="001D4A18" w:rsidRDefault="006306CB" w:rsidP="006306CB">
      <w:pPr>
        <w:rPr>
          <w:rFonts w:asciiTheme="minorEastAsia" w:eastAsiaTheme="minorEastAsia" w:hAnsiTheme="minorEastAsia"/>
          <w:color w:val="000000"/>
          <w:sz w:val="24"/>
        </w:rPr>
      </w:pPr>
    </w:p>
    <w:p w:rsidR="006306CB" w:rsidRPr="001D4A18" w:rsidRDefault="006306CB" w:rsidP="006306CB">
      <w:pPr>
        <w:rPr>
          <w:rFonts w:asciiTheme="minorEastAsia" w:eastAsiaTheme="minorEastAsia" w:hAnsiTheme="minorEastAsia"/>
          <w:color w:val="000000"/>
          <w:sz w:val="24"/>
        </w:rPr>
      </w:pPr>
    </w:p>
    <w:p w:rsidR="006306CB" w:rsidRPr="001D4A18" w:rsidRDefault="006306CB" w:rsidP="006306CB">
      <w:pPr>
        <w:rPr>
          <w:rFonts w:asciiTheme="minorEastAsia" w:eastAsiaTheme="minorEastAsia" w:hAnsiTheme="minorEastAsia"/>
          <w:color w:val="000000"/>
          <w:sz w:val="24"/>
        </w:rPr>
      </w:pPr>
    </w:p>
    <w:p w:rsidR="006306CB" w:rsidRDefault="006306CB" w:rsidP="006306CB">
      <w:pPr>
        <w:rPr>
          <w:rFonts w:asciiTheme="minorEastAsia" w:eastAsiaTheme="minorEastAsia" w:hAnsiTheme="minorEastAsia"/>
          <w:color w:val="000000"/>
          <w:sz w:val="24"/>
        </w:rPr>
      </w:pPr>
    </w:p>
    <w:p w:rsidR="00C72905" w:rsidRDefault="00C72905" w:rsidP="006306CB">
      <w:pPr>
        <w:rPr>
          <w:rFonts w:asciiTheme="minorEastAsia" w:eastAsiaTheme="minorEastAsia" w:hAnsiTheme="minorEastAsia"/>
          <w:color w:val="000000"/>
          <w:sz w:val="24"/>
        </w:rPr>
      </w:pPr>
    </w:p>
    <w:p w:rsidR="00C72905" w:rsidRDefault="00C72905" w:rsidP="006306CB">
      <w:pPr>
        <w:rPr>
          <w:rFonts w:asciiTheme="minorEastAsia" w:eastAsiaTheme="minorEastAsia" w:hAnsiTheme="minorEastAsia"/>
          <w:color w:val="000000"/>
          <w:sz w:val="24"/>
        </w:rPr>
      </w:pPr>
    </w:p>
    <w:p w:rsidR="00C72905" w:rsidRDefault="00C72905" w:rsidP="006306CB">
      <w:pPr>
        <w:rPr>
          <w:rFonts w:asciiTheme="minorEastAsia" w:eastAsiaTheme="minorEastAsia" w:hAnsiTheme="minorEastAsia"/>
          <w:color w:val="000000"/>
          <w:sz w:val="24"/>
        </w:rPr>
      </w:pPr>
    </w:p>
    <w:p w:rsidR="00C72905" w:rsidRDefault="00C72905" w:rsidP="006306CB">
      <w:pPr>
        <w:rPr>
          <w:rFonts w:asciiTheme="minorEastAsia" w:eastAsiaTheme="minorEastAsia" w:hAnsiTheme="minorEastAsia"/>
          <w:color w:val="000000"/>
          <w:sz w:val="24"/>
        </w:rPr>
      </w:pPr>
    </w:p>
    <w:p w:rsidR="00C72905" w:rsidRDefault="00C72905" w:rsidP="006306CB">
      <w:pPr>
        <w:rPr>
          <w:rFonts w:asciiTheme="minorEastAsia" w:eastAsiaTheme="minorEastAsia" w:hAnsiTheme="minorEastAsia"/>
          <w:color w:val="000000"/>
          <w:sz w:val="24"/>
        </w:rPr>
      </w:pPr>
    </w:p>
    <w:p w:rsidR="00C72905" w:rsidRDefault="00C72905" w:rsidP="006306CB">
      <w:pPr>
        <w:rPr>
          <w:rFonts w:asciiTheme="minorEastAsia" w:eastAsiaTheme="minorEastAsia" w:hAnsiTheme="minorEastAsia"/>
          <w:color w:val="000000"/>
          <w:sz w:val="24"/>
        </w:rPr>
      </w:pPr>
    </w:p>
    <w:p w:rsidR="00C72905" w:rsidRPr="001D4A18" w:rsidRDefault="00C72905" w:rsidP="006306CB">
      <w:pPr>
        <w:rPr>
          <w:rFonts w:asciiTheme="minorEastAsia" w:eastAsiaTheme="minorEastAsia" w:hAnsiTheme="minorEastAsia"/>
          <w:color w:val="000000"/>
          <w:sz w:val="24"/>
        </w:rPr>
      </w:pPr>
    </w:p>
    <w:p w:rsidR="006306CB" w:rsidRPr="001D4A18" w:rsidRDefault="006306CB" w:rsidP="006306CB">
      <w:pPr>
        <w:rPr>
          <w:rFonts w:asciiTheme="minorEastAsia" w:eastAsiaTheme="minorEastAsia" w:hAnsiTheme="minorEastAsia"/>
          <w:color w:val="000000"/>
          <w:sz w:val="24"/>
        </w:rPr>
      </w:pPr>
    </w:p>
    <w:p w:rsidR="006306CB" w:rsidRPr="001D4A18" w:rsidRDefault="006306CB" w:rsidP="006306CB">
      <w:pPr>
        <w:pStyle w:val="23"/>
        <w:spacing w:before="0" w:after="0" w:line="360" w:lineRule="auto"/>
        <w:jc w:val="center"/>
        <w:rPr>
          <w:rFonts w:asciiTheme="minorEastAsia" w:eastAsiaTheme="minorEastAsia" w:hAnsiTheme="minorEastAsia"/>
          <w:b w:val="0"/>
          <w:color w:val="000000"/>
          <w:sz w:val="36"/>
          <w:szCs w:val="30"/>
        </w:rPr>
      </w:pPr>
      <w:bookmarkStart w:id="89" w:name="_Toc12789072"/>
      <w:bookmarkStart w:id="90" w:name="_Toc523994776"/>
      <w:r w:rsidRPr="001D4A18">
        <w:rPr>
          <w:rFonts w:asciiTheme="minorEastAsia" w:eastAsiaTheme="minorEastAsia" w:hAnsiTheme="minorEastAsia" w:hint="eastAsia"/>
          <w:b w:val="0"/>
          <w:color w:val="000000"/>
          <w:sz w:val="36"/>
          <w:szCs w:val="30"/>
        </w:rPr>
        <w:t>第六篇  响应文件格式要求</w:t>
      </w:r>
      <w:bookmarkEnd w:id="89"/>
      <w:bookmarkEnd w:id="90"/>
    </w:p>
    <w:p w:rsidR="006306CB" w:rsidRPr="001D4A18" w:rsidRDefault="006306CB" w:rsidP="006306CB">
      <w:pPr>
        <w:spacing w:line="44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一、经济部分</w:t>
      </w:r>
    </w:p>
    <w:p w:rsidR="006306CB" w:rsidRPr="001D4A18" w:rsidRDefault="006306CB" w:rsidP="006306CB">
      <w:pPr>
        <w:spacing w:line="44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（一）竞争性报价函</w:t>
      </w:r>
    </w:p>
    <w:p w:rsidR="006306CB" w:rsidRPr="001D4A18" w:rsidRDefault="006306CB" w:rsidP="006306CB">
      <w:pPr>
        <w:spacing w:line="44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（二）明细报价表</w:t>
      </w:r>
    </w:p>
    <w:p w:rsidR="006306CB" w:rsidRPr="001D4A18" w:rsidRDefault="006306CB" w:rsidP="006306CB">
      <w:pPr>
        <w:spacing w:line="44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二、技术部分</w:t>
      </w:r>
    </w:p>
    <w:p w:rsidR="006306CB" w:rsidRPr="001D4A18" w:rsidRDefault="006306CB" w:rsidP="006306CB">
      <w:pPr>
        <w:spacing w:line="44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（一）技术应答</w:t>
      </w:r>
    </w:p>
    <w:p w:rsidR="006306CB" w:rsidRPr="001D4A18" w:rsidRDefault="006306CB" w:rsidP="006306CB">
      <w:pPr>
        <w:spacing w:line="44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（二）技术响应偏离表</w:t>
      </w:r>
    </w:p>
    <w:p w:rsidR="006306CB" w:rsidRPr="001D4A18" w:rsidRDefault="006306CB" w:rsidP="006306CB">
      <w:pPr>
        <w:spacing w:line="44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三、服务部分</w:t>
      </w:r>
    </w:p>
    <w:p w:rsidR="006306CB" w:rsidRPr="00C72905" w:rsidRDefault="006306CB" w:rsidP="006306CB">
      <w:pPr>
        <w:spacing w:line="440" w:lineRule="exact"/>
        <w:ind w:firstLineChars="200" w:firstLine="480"/>
        <w:rPr>
          <w:rFonts w:asciiTheme="minorEastAsia" w:eastAsiaTheme="minorEastAsia" w:hAnsiTheme="minorEastAsia"/>
          <w:sz w:val="24"/>
          <w:szCs w:val="24"/>
        </w:rPr>
      </w:pPr>
      <w:r w:rsidRPr="001D4A18">
        <w:rPr>
          <w:rFonts w:asciiTheme="minorEastAsia" w:eastAsiaTheme="minorEastAsia" w:hAnsiTheme="minorEastAsia" w:hint="eastAsia"/>
          <w:color w:val="000000"/>
          <w:sz w:val="24"/>
          <w:szCs w:val="24"/>
        </w:rPr>
        <w:t>（一）服务要求响应情况：</w:t>
      </w:r>
      <w:r w:rsidR="00A24C4E" w:rsidRPr="00C72905">
        <w:rPr>
          <w:rFonts w:asciiTheme="minorEastAsia" w:eastAsiaTheme="minorEastAsia" w:hAnsiTheme="minorEastAsia" w:hint="eastAsia"/>
          <w:sz w:val="24"/>
          <w:szCs w:val="24"/>
        </w:rPr>
        <w:t>实施</w:t>
      </w:r>
      <w:r w:rsidR="005D26C3" w:rsidRPr="00C72905">
        <w:rPr>
          <w:rFonts w:asciiTheme="minorEastAsia" w:eastAsiaTheme="minorEastAsia" w:hAnsiTheme="minorEastAsia" w:hint="eastAsia"/>
          <w:sz w:val="24"/>
          <w:szCs w:val="24"/>
        </w:rPr>
        <w:t>时间、</w:t>
      </w:r>
      <w:r w:rsidR="00A24C4E" w:rsidRPr="00C72905">
        <w:rPr>
          <w:rFonts w:asciiTheme="minorEastAsia" w:eastAsiaTheme="minorEastAsia" w:hAnsiTheme="minorEastAsia" w:hint="eastAsia"/>
          <w:sz w:val="24"/>
          <w:szCs w:val="24"/>
        </w:rPr>
        <w:t>实施</w:t>
      </w:r>
      <w:r w:rsidR="005D26C3" w:rsidRPr="00C72905">
        <w:rPr>
          <w:rFonts w:asciiTheme="minorEastAsia" w:eastAsiaTheme="minorEastAsia" w:hAnsiTheme="minorEastAsia" w:hint="eastAsia"/>
          <w:sz w:val="24"/>
          <w:szCs w:val="24"/>
        </w:rPr>
        <w:t>地点、</w:t>
      </w:r>
      <w:r w:rsidR="006C7BEA">
        <w:rPr>
          <w:rFonts w:asciiTheme="minorEastAsia" w:eastAsiaTheme="minorEastAsia" w:hAnsiTheme="minorEastAsia" w:hint="eastAsia"/>
          <w:sz w:val="24"/>
          <w:szCs w:val="24"/>
        </w:rPr>
        <w:t>付款方式</w:t>
      </w:r>
      <w:r w:rsidR="005D26C3" w:rsidRPr="00C72905">
        <w:rPr>
          <w:rFonts w:asciiTheme="minorEastAsia" w:eastAsiaTheme="minorEastAsia" w:hAnsiTheme="minorEastAsia" w:hint="eastAsia"/>
          <w:sz w:val="24"/>
          <w:szCs w:val="24"/>
        </w:rPr>
        <w:t>等（格式自定）</w:t>
      </w:r>
    </w:p>
    <w:p w:rsidR="006306CB" w:rsidRPr="001D4A18" w:rsidRDefault="006306CB" w:rsidP="006306CB">
      <w:pPr>
        <w:spacing w:line="44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（二）服务响应偏离表</w:t>
      </w:r>
    </w:p>
    <w:p w:rsidR="006306CB" w:rsidRPr="001D4A18" w:rsidRDefault="006306CB" w:rsidP="006306CB">
      <w:pPr>
        <w:spacing w:line="44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（三）其它优惠承诺</w:t>
      </w:r>
    </w:p>
    <w:p w:rsidR="006306CB" w:rsidRPr="001D4A18" w:rsidRDefault="006306CB" w:rsidP="006306CB">
      <w:pPr>
        <w:spacing w:line="44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四、资格条件及其他</w:t>
      </w:r>
    </w:p>
    <w:p w:rsidR="006306CB" w:rsidRPr="001D4A18" w:rsidRDefault="006306CB" w:rsidP="006306CB">
      <w:pPr>
        <w:spacing w:line="44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（一）一般资格条件：</w:t>
      </w:r>
    </w:p>
    <w:p w:rsidR="006306CB" w:rsidRPr="001D4A18" w:rsidRDefault="006306CB" w:rsidP="006306CB">
      <w:pPr>
        <w:snapToGrid w:val="0"/>
        <w:spacing w:line="44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1、营业执照（副本）或事业单位法人证书（副本）复印件</w:t>
      </w:r>
    </w:p>
    <w:p w:rsidR="006306CB" w:rsidRPr="001D4A18" w:rsidRDefault="006306CB" w:rsidP="006306CB">
      <w:pPr>
        <w:snapToGrid w:val="0"/>
        <w:spacing w:line="44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2、组织机构代码证复印件</w:t>
      </w:r>
    </w:p>
    <w:p w:rsidR="006306CB" w:rsidRPr="001D4A18" w:rsidRDefault="006306CB" w:rsidP="006306CB">
      <w:pPr>
        <w:snapToGrid w:val="0"/>
        <w:spacing w:line="44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3、法定代表人身份证明书（格式）</w:t>
      </w:r>
    </w:p>
    <w:p w:rsidR="006306CB" w:rsidRPr="001D4A18" w:rsidRDefault="006306CB" w:rsidP="006306CB">
      <w:pPr>
        <w:snapToGrid w:val="0"/>
        <w:spacing w:line="44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4、法定代表人授权委托书（格式）</w:t>
      </w:r>
    </w:p>
    <w:p w:rsidR="006306CB" w:rsidRPr="001D4A18" w:rsidRDefault="006306CB" w:rsidP="006306CB">
      <w:pPr>
        <w:snapToGrid w:val="0"/>
        <w:spacing w:line="44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5、提供上一年度财务状况报告（表）或其基本开户银行出具的资信证明复印件</w:t>
      </w:r>
      <w:r w:rsidR="006E2233" w:rsidRPr="001D4A18">
        <w:rPr>
          <w:rFonts w:asciiTheme="minorEastAsia" w:eastAsiaTheme="minorEastAsia" w:hAnsiTheme="minorEastAsia" w:hint="eastAsia"/>
          <w:color w:val="000000"/>
          <w:sz w:val="24"/>
          <w:szCs w:val="24"/>
        </w:rPr>
        <w:t>。</w:t>
      </w:r>
      <w:r w:rsidRPr="001D4A18">
        <w:rPr>
          <w:rFonts w:asciiTheme="minorEastAsia" w:eastAsiaTheme="minorEastAsia" w:hAnsiTheme="minorEastAsia" w:hint="eastAsia"/>
          <w:color w:val="000000"/>
          <w:sz w:val="24"/>
          <w:szCs w:val="24"/>
        </w:rPr>
        <w:t>本年度新成立或成立不满一年的组织和自然人无法提供财务状况报告（表）的，可提供银行出具的资信证明复印件。</w:t>
      </w:r>
    </w:p>
    <w:p w:rsidR="006306CB" w:rsidRPr="001D4A18" w:rsidRDefault="006306CB" w:rsidP="006306CB">
      <w:pPr>
        <w:snapToGrid w:val="0"/>
        <w:spacing w:line="44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6、书面声明（格式）</w:t>
      </w:r>
    </w:p>
    <w:p w:rsidR="006306CB" w:rsidRPr="001D4A18" w:rsidRDefault="006306CB" w:rsidP="006306CB">
      <w:pPr>
        <w:snapToGrid w:val="0"/>
        <w:spacing w:line="44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7、税务登记证（副本）复印件</w:t>
      </w:r>
    </w:p>
    <w:p w:rsidR="00383473" w:rsidRPr="001D4A18" w:rsidRDefault="00383473" w:rsidP="00383473">
      <w:pPr>
        <w:snapToGrid w:val="0"/>
        <w:spacing w:line="440" w:lineRule="exact"/>
        <w:ind w:firstLineChars="200" w:firstLine="480"/>
        <w:rPr>
          <w:rFonts w:asciiTheme="minorEastAsia" w:eastAsiaTheme="minorEastAsia" w:hAnsiTheme="minorEastAsia"/>
          <w:sz w:val="24"/>
          <w:szCs w:val="24"/>
        </w:rPr>
      </w:pPr>
      <w:r w:rsidRPr="001D4A18">
        <w:rPr>
          <w:rFonts w:asciiTheme="minorEastAsia" w:eastAsiaTheme="minorEastAsia" w:hAnsiTheme="minorEastAsia" w:hint="eastAsia"/>
          <w:sz w:val="24"/>
          <w:szCs w:val="24"/>
        </w:rPr>
        <w:t>8、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887B99" w:rsidRPr="001D4A18" w:rsidRDefault="00887B99" w:rsidP="006306CB">
      <w:pPr>
        <w:snapToGrid w:val="0"/>
        <w:spacing w:line="440" w:lineRule="exact"/>
        <w:ind w:firstLineChars="200" w:firstLine="480"/>
        <w:rPr>
          <w:rFonts w:asciiTheme="minorEastAsia" w:eastAsiaTheme="minorEastAsia" w:hAnsiTheme="minorEastAsia" w:cs="宋体"/>
          <w:color w:val="000000"/>
          <w:kern w:val="0"/>
          <w:sz w:val="24"/>
          <w:szCs w:val="24"/>
        </w:rPr>
      </w:pPr>
      <w:r w:rsidRPr="001D4A18">
        <w:rPr>
          <w:rFonts w:asciiTheme="minorEastAsia" w:eastAsiaTheme="minorEastAsia" w:hAnsiTheme="minorEastAsia" w:hint="eastAsia"/>
          <w:color w:val="000000"/>
          <w:sz w:val="24"/>
          <w:szCs w:val="24"/>
        </w:rPr>
        <w:t>说明：</w:t>
      </w:r>
      <w:r w:rsidRPr="001D4A18">
        <w:rPr>
          <w:rFonts w:asciiTheme="minorEastAsia" w:eastAsiaTheme="minorEastAsia" w:hAnsiTheme="minorEastAsia" w:cs="宋体" w:hint="eastAsia"/>
          <w:color w:val="000000"/>
          <w:kern w:val="0"/>
          <w:sz w:val="24"/>
          <w:szCs w:val="24"/>
        </w:rPr>
        <w:t>供应商按“五证合一”登记制度办理营业执照的，组织机构代码证、税务登记证（副本）和社会保险登记证以供应商所提供的营业执照（副本）复印件为准。</w:t>
      </w:r>
    </w:p>
    <w:p w:rsidR="006306CB" w:rsidRPr="00C72905" w:rsidRDefault="00383473" w:rsidP="006306CB">
      <w:pPr>
        <w:snapToGrid w:val="0"/>
        <w:spacing w:line="440" w:lineRule="exact"/>
        <w:ind w:firstLineChars="200" w:firstLine="480"/>
        <w:rPr>
          <w:rFonts w:asciiTheme="minorEastAsia" w:eastAsiaTheme="minorEastAsia" w:hAnsiTheme="minorEastAsia"/>
          <w:sz w:val="24"/>
          <w:szCs w:val="24"/>
        </w:rPr>
      </w:pPr>
      <w:r w:rsidRPr="00C72905">
        <w:rPr>
          <w:rFonts w:asciiTheme="minorEastAsia" w:eastAsiaTheme="minorEastAsia" w:hAnsiTheme="minorEastAsia" w:hint="eastAsia"/>
          <w:sz w:val="24"/>
          <w:szCs w:val="24"/>
        </w:rPr>
        <w:t>9</w:t>
      </w:r>
      <w:r w:rsidR="006306CB" w:rsidRPr="00C72905">
        <w:rPr>
          <w:rFonts w:asciiTheme="minorEastAsia" w:eastAsiaTheme="minorEastAsia" w:hAnsiTheme="minorEastAsia" w:hint="eastAsia"/>
          <w:sz w:val="24"/>
          <w:szCs w:val="24"/>
        </w:rPr>
        <w:t>、特定资格条件证书或证明文件</w:t>
      </w:r>
    </w:p>
    <w:p w:rsidR="006306CB" w:rsidRPr="001D4A18" w:rsidRDefault="00383473" w:rsidP="006306CB">
      <w:pPr>
        <w:snapToGrid w:val="0"/>
        <w:spacing w:line="44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五、</w:t>
      </w:r>
      <w:r w:rsidR="006306CB" w:rsidRPr="001D4A18">
        <w:rPr>
          <w:rFonts w:asciiTheme="minorEastAsia" w:eastAsiaTheme="minorEastAsia" w:hAnsiTheme="minorEastAsia" w:hint="eastAsia"/>
          <w:color w:val="000000"/>
          <w:sz w:val="24"/>
          <w:szCs w:val="24"/>
        </w:rPr>
        <w:t>其他应提供的资料</w:t>
      </w:r>
    </w:p>
    <w:p w:rsidR="00E31CB9" w:rsidRPr="001D4A18" w:rsidRDefault="00E31CB9" w:rsidP="00E31CB9">
      <w:pPr>
        <w:spacing w:line="440" w:lineRule="exact"/>
        <w:ind w:firstLineChars="200" w:firstLine="480"/>
        <w:rPr>
          <w:rFonts w:asciiTheme="minorEastAsia" w:eastAsiaTheme="minorEastAsia" w:hAnsiTheme="minorEastAsia"/>
          <w:b/>
          <w:color w:val="000000"/>
          <w:sz w:val="24"/>
          <w:szCs w:val="24"/>
        </w:rPr>
      </w:pPr>
      <w:r w:rsidRPr="001D4A18">
        <w:rPr>
          <w:rFonts w:asciiTheme="minorEastAsia" w:eastAsiaTheme="minorEastAsia" w:hAnsiTheme="minorEastAsia" w:hint="eastAsia"/>
          <w:color w:val="000000"/>
          <w:sz w:val="24"/>
          <w:szCs w:val="24"/>
        </w:rPr>
        <w:t>（一）供应商为小微企业证明文件、</w:t>
      </w:r>
      <w:r w:rsidR="00951F0E" w:rsidRPr="001D4A18">
        <w:rPr>
          <w:rFonts w:asciiTheme="minorEastAsia" w:eastAsiaTheme="minorEastAsia" w:hAnsiTheme="minorEastAsia" w:hint="eastAsia"/>
          <w:sz w:val="24"/>
          <w:szCs w:val="24"/>
        </w:rPr>
        <w:t>小微企业声明函</w:t>
      </w:r>
      <w:r w:rsidRPr="001D4A18">
        <w:rPr>
          <w:rFonts w:asciiTheme="minorEastAsia" w:eastAsiaTheme="minorEastAsia" w:hAnsiTheme="minorEastAsia" w:hint="eastAsia"/>
          <w:color w:val="000000"/>
          <w:sz w:val="24"/>
          <w:szCs w:val="24"/>
        </w:rPr>
        <w:t>、监狱企业证明文件、残疾人福利性单位声明函</w:t>
      </w:r>
      <w:r w:rsidRPr="001D4A18">
        <w:rPr>
          <w:rFonts w:asciiTheme="minorEastAsia" w:eastAsiaTheme="minorEastAsia" w:hAnsiTheme="minorEastAsia" w:hint="eastAsia"/>
          <w:b/>
          <w:color w:val="000000"/>
          <w:sz w:val="24"/>
          <w:szCs w:val="24"/>
        </w:rPr>
        <w:t>（非此类企业可以不提供）</w:t>
      </w:r>
    </w:p>
    <w:p w:rsidR="00E31CB9" w:rsidRPr="001D4A18" w:rsidRDefault="00E31CB9" w:rsidP="00E31CB9">
      <w:pPr>
        <w:snapToGrid w:val="0"/>
        <w:spacing w:line="440" w:lineRule="exact"/>
        <w:ind w:firstLineChars="200" w:firstLine="480"/>
        <w:rPr>
          <w:rFonts w:asciiTheme="minorEastAsia" w:eastAsiaTheme="minorEastAsia" w:hAnsiTheme="minorEastAsia"/>
          <w:sz w:val="24"/>
          <w:szCs w:val="24"/>
        </w:rPr>
      </w:pPr>
      <w:r w:rsidRPr="001D4A18">
        <w:rPr>
          <w:rFonts w:asciiTheme="minorEastAsia" w:eastAsiaTheme="minorEastAsia" w:hAnsiTheme="minorEastAsia" w:hint="eastAsia"/>
          <w:sz w:val="24"/>
          <w:szCs w:val="24"/>
        </w:rPr>
        <w:lastRenderedPageBreak/>
        <w:t>（二）节能环保政策性扣减</w:t>
      </w:r>
    </w:p>
    <w:p w:rsidR="00E31CB9" w:rsidRPr="001D4A18" w:rsidRDefault="00E31CB9" w:rsidP="00E31CB9">
      <w:pPr>
        <w:snapToGrid w:val="0"/>
        <w:spacing w:line="440" w:lineRule="exact"/>
        <w:ind w:firstLineChars="200" w:firstLine="480"/>
        <w:rPr>
          <w:rFonts w:asciiTheme="minorEastAsia" w:eastAsiaTheme="minorEastAsia" w:hAnsiTheme="minorEastAsia"/>
          <w:sz w:val="24"/>
          <w:szCs w:val="24"/>
        </w:rPr>
      </w:pPr>
      <w:r w:rsidRPr="001D4A18">
        <w:rPr>
          <w:rFonts w:asciiTheme="minorEastAsia" w:eastAsiaTheme="minorEastAsia" w:hAnsiTheme="minorEastAsia" w:hint="eastAsia"/>
          <w:sz w:val="24"/>
          <w:szCs w:val="24"/>
        </w:rPr>
        <w:t>（</w:t>
      </w:r>
      <w:r w:rsidR="003A647A">
        <w:rPr>
          <w:rFonts w:asciiTheme="minorEastAsia" w:eastAsiaTheme="minorEastAsia" w:hAnsiTheme="minorEastAsia" w:hint="eastAsia"/>
          <w:sz w:val="24"/>
          <w:szCs w:val="24"/>
        </w:rPr>
        <w:t>三</w:t>
      </w:r>
      <w:r w:rsidRPr="001D4A18">
        <w:rPr>
          <w:rFonts w:asciiTheme="minorEastAsia" w:eastAsiaTheme="minorEastAsia" w:hAnsiTheme="minorEastAsia" w:hint="eastAsia"/>
          <w:sz w:val="24"/>
          <w:szCs w:val="24"/>
        </w:rPr>
        <w:t>）其他资料</w:t>
      </w:r>
    </w:p>
    <w:p w:rsidR="00E31CB9" w:rsidRPr="001D4A18" w:rsidRDefault="00E31CB9" w:rsidP="00E31CB9">
      <w:pPr>
        <w:snapToGrid w:val="0"/>
        <w:spacing w:line="440" w:lineRule="exact"/>
        <w:ind w:firstLineChars="200" w:firstLine="480"/>
        <w:rPr>
          <w:rFonts w:asciiTheme="minorEastAsia" w:eastAsiaTheme="minorEastAsia" w:hAnsiTheme="minorEastAsia"/>
          <w:sz w:val="24"/>
          <w:szCs w:val="24"/>
        </w:rPr>
      </w:pPr>
      <w:r w:rsidRPr="001D4A18">
        <w:rPr>
          <w:rFonts w:asciiTheme="minorEastAsia" w:eastAsiaTheme="minorEastAsia" w:hAnsiTheme="minorEastAsia" w:hint="eastAsia"/>
          <w:sz w:val="24"/>
          <w:szCs w:val="24"/>
        </w:rPr>
        <w:t>1、保证金缴纳情况证明文件</w:t>
      </w:r>
    </w:p>
    <w:p w:rsidR="00E31CB9" w:rsidRPr="001D4A18" w:rsidRDefault="00E31CB9" w:rsidP="00E31CB9">
      <w:pPr>
        <w:snapToGrid w:val="0"/>
        <w:spacing w:line="440" w:lineRule="exact"/>
        <w:ind w:firstLineChars="200" w:firstLine="480"/>
        <w:rPr>
          <w:rFonts w:asciiTheme="minorEastAsia" w:eastAsiaTheme="minorEastAsia" w:hAnsiTheme="minorEastAsia"/>
          <w:sz w:val="24"/>
          <w:szCs w:val="24"/>
        </w:rPr>
      </w:pPr>
      <w:r w:rsidRPr="001D4A18">
        <w:rPr>
          <w:rFonts w:asciiTheme="minorEastAsia" w:eastAsiaTheme="minorEastAsia" w:hAnsiTheme="minorEastAsia" w:hint="eastAsia"/>
          <w:sz w:val="24"/>
          <w:szCs w:val="24"/>
        </w:rPr>
        <w:t>2、其他与项目有关的资料</w:t>
      </w:r>
    </w:p>
    <w:p w:rsidR="006306CB" w:rsidRPr="001D4A18" w:rsidRDefault="006306CB" w:rsidP="006306CB">
      <w:pPr>
        <w:snapToGrid w:val="0"/>
        <w:spacing w:line="360" w:lineRule="auto"/>
        <w:rPr>
          <w:rFonts w:asciiTheme="minorEastAsia" w:eastAsiaTheme="minorEastAsia" w:hAnsiTheme="minorEastAsia"/>
          <w:color w:val="000000"/>
          <w:sz w:val="24"/>
          <w:szCs w:val="24"/>
          <w:bdr w:val="single" w:sz="4" w:space="0" w:color="auto"/>
        </w:rPr>
        <w:sectPr w:rsidR="006306CB" w:rsidRPr="001D4A18">
          <w:footerReference w:type="even" r:id="rId12"/>
          <w:footerReference w:type="default" r:id="rId13"/>
          <w:pgSz w:w="11907" w:h="16840"/>
          <w:pgMar w:top="1134" w:right="1191" w:bottom="1134" w:left="1304" w:header="851" w:footer="992" w:gutter="0"/>
          <w:cols w:space="720"/>
          <w:docGrid w:linePitch="380" w:charSpace="-5735"/>
        </w:sectPr>
      </w:pPr>
    </w:p>
    <w:p w:rsidR="006306CB" w:rsidRPr="001D4A18" w:rsidRDefault="006306CB" w:rsidP="006306CB">
      <w:pPr>
        <w:pStyle w:val="30"/>
        <w:spacing w:before="0" w:after="0" w:line="360" w:lineRule="auto"/>
        <w:rPr>
          <w:rFonts w:asciiTheme="minorEastAsia" w:eastAsiaTheme="minorEastAsia" w:hAnsiTheme="minorEastAsia"/>
          <w:color w:val="000000"/>
          <w:sz w:val="24"/>
          <w:szCs w:val="24"/>
        </w:rPr>
      </w:pPr>
      <w:bookmarkStart w:id="91" w:name="_Toc313008356"/>
      <w:bookmarkStart w:id="92" w:name="_Toc313888360"/>
      <w:bookmarkStart w:id="93" w:name="_Toc342913419"/>
      <w:bookmarkStart w:id="94" w:name="_Toc419975692"/>
      <w:bookmarkStart w:id="95" w:name="_Toc523994777"/>
      <w:bookmarkStart w:id="96" w:name="_Toc12789073"/>
      <w:bookmarkStart w:id="97" w:name="_Toc283382454"/>
      <w:r w:rsidRPr="001D4A18">
        <w:rPr>
          <w:rFonts w:asciiTheme="minorEastAsia" w:eastAsiaTheme="minorEastAsia" w:hAnsiTheme="minorEastAsia" w:hint="eastAsia"/>
          <w:color w:val="000000"/>
          <w:sz w:val="24"/>
          <w:szCs w:val="24"/>
        </w:rPr>
        <w:lastRenderedPageBreak/>
        <w:t>一、经济部分</w:t>
      </w:r>
      <w:bookmarkEnd w:id="91"/>
      <w:bookmarkEnd w:id="92"/>
      <w:bookmarkEnd w:id="93"/>
      <w:bookmarkEnd w:id="94"/>
      <w:bookmarkEnd w:id="95"/>
    </w:p>
    <w:bookmarkEnd w:id="96"/>
    <w:bookmarkEnd w:id="97"/>
    <w:p w:rsidR="006306CB" w:rsidRPr="001D4A18" w:rsidRDefault="006306CB" w:rsidP="006306CB">
      <w:pPr>
        <w:tabs>
          <w:tab w:val="left" w:pos="6300"/>
        </w:tabs>
        <w:snapToGrid w:val="0"/>
        <w:spacing w:line="360" w:lineRule="auto"/>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（一）竞争性报价函</w:t>
      </w:r>
    </w:p>
    <w:p w:rsidR="006306CB" w:rsidRPr="001D4A18" w:rsidRDefault="006306CB" w:rsidP="006306CB">
      <w:pPr>
        <w:tabs>
          <w:tab w:val="left" w:pos="6300"/>
        </w:tabs>
        <w:snapToGrid w:val="0"/>
        <w:spacing w:line="480" w:lineRule="exact"/>
        <w:jc w:val="center"/>
        <w:outlineLvl w:val="0"/>
        <w:rPr>
          <w:rFonts w:asciiTheme="minorEastAsia" w:eastAsiaTheme="minorEastAsia" w:hAnsiTheme="minorEastAsia"/>
          <w:b/>
          <w:color w:val="000000"/>
          <w:szCs w:val="28"/>
        </w:rPr>
      </w:pPr>
      <w:r w:rsidRPr="001D4A18">
        <w:rPr>
          <w:rFonts w:asciiTheme="minorEastAsia" w:eastAsiaTheme="minorEastAsia" w:hAnsiTheme="minorEastAsia" w:hint="eastAsia"/>
          <w:b/>
          <w:color w:val="000000"/>
          <w:szCs w:val="28"/>
        </w:rPr>
        <w:t>竞争性报价函</w:t>
      </w:r>
    </w:p>
    <w:p w:rsidR="006306CB" w:rsidRPr="001D4A18" w:rsidRDefault="006306CB" w:rsidP="006306CB">
      <w:pPr>
        <w:tabs>
          <w:tab w:val="left" w:pos="6300"/>
        </w:tabs>
        <w:snapToGrid w:val="0"/>
        <w:spacing w:line="500" w:lineRule="exact"/>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u w:val="single"/>
        </w:rPr>
        <w:t>（采购代理机构名称）</w:t>
      </w:r>
      <w:r w:rsidRPr="001D4A18">
        <w:rPr>
          <w:rFonts w:asciiTheme="minorEastAsia" w:eastAsiaTheme="minorEastAsia" w:hAnsiTheme="minorEastAsia" w:hint="eastAsia"/>
          <w:color w:val="000000"/>
          <w:sz w:val="24"/>
          <w:szCs w:val="24"/>
        </w:rPr>
        <w:t>：</w:t>
      </w:r>
    </w:p>
    <w:p w:rsidR="006306CB" w:rsidRPr="001D4A18" w:rsidRDefault="006306CB" w:rsidP="006306CB">
      <w:pPr>
        <w:tabs>
          <w:tab w:val="left" w:pos="6300"/>
        </w:tabs>
        <w:snapToGrid w:val="0"/>
        <w:spacing w:line="5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我方收到____________________________（谈判项目名称）的竞争性谈判文件，经详细研究，决定参加该谈判项目的竞争谈判。</w:t>
      </w:r>
    </w:p>
    <w:p w:rsidR="006306CB" w:rsidRPr="001D4A18" w:rsidRDefault="006306CB" w:rsidP="006306CB">
      <w:pPr>
        <w:tabs>
          <w:tab w:val="left" w:pos="6300"/>
        </w:tabs>
        <w:snapToGrid w:val="0"/>
        <w:spacing w:line="5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1、愿意按照竞争性谈判文件中的一切要求，提供本项目的交货及技术服务，初始报价为人民币大写：</w:t>
      </w:r>
      <w:r w:rsidRPr="001D4A18">
        <w:rPr>
          <w:rFonts w:asciiTheme="minorEastAsia" w:eastAsiaTheme="minorEastAsia" w:hAnsiTheme="minorEastAsia" w:hint="eastAsia"/>
          <w:color w:val="000000"/>
          <w:sz w:val="24"/>
          <w:szCs w:val="24"/>
          <w:u w:val="single"/>
        </w:rPr>
        <w:t xml:space="preserve">      </w:t>
      </w:r>
      <w:r w:rsidRPr="001D4A18">
        <w:rPr>
          <w:rFonts w:asciiTheme="minorEastAsia" w:eastAsiaTheme="minorEastAsia" w:hAnsiTheme="minorEastAsia" w:hint="eastAsia"/>
          <w:color w:val="000000"/>
          <w:sz w:val="24"/>
          <w:szCs w:val="24"/>
        </w:rPr>
        <w:t>元整；人民币小写：</w:t>
      </w:r>
      <w:r w:rsidRPr="001D4A18">
        <w:rPr>
          <w:rFonts w:asciiTheme="minorEastAsia" w:eastAsiaTheme="minorEastAsia" w:hAnsiTheme="minorEastAsia" w:hint="eastAsia"/>
          <w:color w:val="000000"/>
          <w:sz w:val="24"/>
          <w:szCs w:val="24"/>
          <w:u w:val="single"/>
        </w:rPr>
        <w:t xml:space="preserve">    </w:t>
      </w:r>
      <w:r w:rsidRPr="001D4A18">
        <w:rPr>
          <w:rFonts w:asciiTheme="minorEastAsia" w:eastAsiaTheme="minorEastAsia" w:hAnsiTheme="minorEastAsia" w:hint="eastAsia"/>
          <w:color w:val="000000"/>
          <w:sz w:val="24"/>
          <w:szCs w:val="24"/>
        </w:rPr>
        <w:t>元。以我公司最后报价为准。</w:t>
      </w:r>
    </w:p>
    <w:p w:rsidR="006306CB" w:rsidRPr="001D4A18" w:rsidRDefault="006306CB" w:rsidP="006306CB">
      <w:pPr>
        <w:tabs>
          <w:tab w:val="left" w:pos="6300"/>
        </w:tabs>
        <w:snapToGrid w:val="0"/>
        <w:spacing w:line="5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2、我方现提交的响应文件为：响应文件正本</w:t>
      </w:r>
      <w:r w:rsidRPr="001D4A18">
        <w:rPr>
          <w:rFonts w:asciiTheme="minorEastAsia" w:eastAsiaTheme="minorEastAsia" w:hAnsiTheme="minorEastAsia" w:hint="eastAsia"/>
          <w:color w:val="000000"/>
          <w:sz w:val="24"/>
          <w:szCs w:val="24"/>
          <w:u w:val="single"/>
        </w:rPr>
        <w:t xml:space="preserve">   </w:t>
      </w:r>
      <w:r w:rsidRPr="001D4A18">
        <w:rPr>
          <w:rFonts w:asciiTheme="minorEastAsia" w:eastAsiaTheme="minorEastAsia" w:hAnsiTheme="minorEastAsia" w:hint="eastAsia"/>
          <w:color w:val="000000"/>
          <w:sz w:val="24"/>
          <w:szCs w:val="24"/>
        </w:rPr>
        <w:t>份，副本</w:t>
      </w:r>
      <w:r w:rsidRPr="001D4A18">
        <w:rPr>
          <w:rFonts w:asciiTheme="minorEastAsia" w:eastAsiaTheme="minorEastAsia" w:hAnsiTheme="minorEastAsia" w:hint="eastAsia"/>
          <w:color w:val="000000"/>
          <w:sz w:val="24"/>
          <w:szCs w:val="24"/>
          <w:u w:val="single"/>
        </w:rPr>
        <w:t xml:space="preserve">   </w:t>
      </w:r>
      <w:r w:rsidRPr="001D4A18">
        <w:rPr>
          <w:rFonts w:asciiTheme="minorEastAsia" w:eastAsiaTheme="minorEastAsia" w:hAnsiTheme="minorEastAsia" w:hint="eastAsia"/>
          <w:color w:val="000000"/>
          <w:sz w:val="24"/>
          <w:szCs w:val="24"/>
        </w:rPr>
        <w:t>份，电子文档</w:t>
      </w:r>
      <w:r w:rsidRPr="001D4A18">
        <w:rPr>
          <w:rFonts w:asciiTheme="minorEastAsia" w:eastAsiaTheme="minorEastAsia" w:hAnsiTheme="minorEastAsia" w:hint="eastAsia"/>
          <w:color w:val="000000"/>
          <w:sz w:val="24"/>
          <w:szCs w:val="24"/>
          <w:u w:val="single"/>
        </w:rPr>
        <w:t xml:space="preserve">   </w:t>
      </w:r>
      <w:r w:rsidRPr="001D4A18">
        <w:rPr>
          <w:rFonts w:asciiTheme="minorEastAsia" w:eastAsiaTheme="minorEastAsia" w:hAnsiTheme="minorEastAsia" w:hint="eastAsia"/>
          <w:color w:val="000000"/>
          <w:sz w:val="24"/>
          <w:szCs w:val="24"/>
        </w:rPr>
        <w:t>份。</w:t>
      </w:r>
    </w:p>
    <w:p w:rsidR="006306CB" w:rsidRPr="001D4A18" w:rsidRDefault="006306CB" w:rsidP="006306CB">
      <w:pPr>
        <w:tabs>
          <w:tab w:val="left" w:pos="6300"/>
        </w:tabs>
        <w:snapToGrid w:val="0"/>
        <w:spacing w:line="5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3、我方承诺：本次谈判的有效期为90天。</w:t>
      </w:r>
    </w:p>
    <w:p w:rsidR="006306CB" w:rsidRPr="001D4A18" w:rsidRDefault="006306CB" w:rsidP="006306CB">
      <w:pPr>
        <w:tabs>
          <w:tab w:val="left" w:pos="6300"/>
        </w:tabs>
        <w:snapToGrid w:val="0"/>
        <w:spacing w:line="5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4、我方完全理解和接受贵方竞争性谈判文件的一切规定和要求及谈判评审办法。</w:t>
      </w:r>
    </w:p>
    <w:p w:rsidR="006306CB" w:rsidRPr="001D4A18" w:rsidRDefault="006306CB" w:rsidP="006306CB">
      <w:pPr>
        <w:tabs>
          <w:tab w:val="left" w:pos="6300"/>
        </w:tabs>
        <w:snapToGrid w:val="0"/>
        <w:spacing w:line="5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5、在整个竞争性谈判过程中，我方若有违规行为，接受按照《中华人民共和国政府采购法》和《竞争性谈判文件》之规定给予惩罚。</w:t>
      </w:r>
    </w:p>
    <w:p w:rsidR="006306CB" w:rsidRPr="001D4A18" w:rsidRDefault="006306CB" w:rsidP="006306CB">
      <w:pPr>
        <w:tabs>
          <w:tab w:val="left" w:pos="6300"/>
        </w:tabs>
        <w:snapToGrid w:val="0"/>
        <w:spacing w:line="5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6、我方若成为成交供应商，将按照最终谈判结果签订合同，并且严格履行合同义务。本承诺函将成为合同不可分割的一部分，与合同具有同等的法律效力。</w:t>
      </w:r>
    </w:p>
    <w:p w:rsidR="006306CB" w:rsidRPr="001D4A18" w:rsidRDefault="006306CB" w:rsidP="006306CB">
      <w:pPr>
        <w:tabs>
          <w:tab w:val="left" w:pos="6300"/>
        </w:tabs>
        <w:snapToGrid w:val="0"/>
        <w:spacing w:line="5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7、我方同意按竞争性谈判文件规定，交纳竞争性谈判文件要求的保证金。如果我方成为成交供应商，保证在接到成交通知书后，向采购代理机构和交易中心交纳竞争性谈判文件规定的采购代理服务费和交易服务费。</w:t>
      </w:r>
    </w:p>
    <w:p w:rsidR="006306CB" w:rsidRPr="001D4A18" w:rsidRDefault="006306CB" w:rsidP="006306CB">
      <w:pPr>
        <w:tabs>
          <w:tab w:val="left" w:pos="6300"/>
        </w:tabs>
        <w:snapToGrid w:val="0"/>
        <w:spacing w:line="5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8、</w:t>
      </w:r>
      <w:r w:rsidRPr="001D4A18">
        <w:rPr>
          <w:rFonts w:asciiTheme="minorEastAsia" w:eastAsiaTheme="minorEastAsia" w:hAnsiTheme="minorEastAsia" w:hint="eastAsia"/>
          <w:color w:val="000000"/>
          <w:sz w:val="24"/>
          <w:szCs w:val="28"/>
        </w:rPr>
        <w:t>我方未</w:t>
      </w:r>
      <w:r w:rsidRPr="001D4A18">
        <w:rPr>
          <w:rFonts w:asciiTheme="minorEastAsia" w:eastAsiaTheme="minorEastAsia" w:hAnsiTheme="minorEastAsia"/>
          <w:color w:val="000000"/>
          <w:sz w:val="24"/>
          <w:szCs w:val="24"/>
        </w:rPr>
        <w:t>为采购项目提供整体设计、规范编制或者项目管理、监理、检测等服务。</w:t>
      </w:r>
    </w:p>
    <w:p w:rsidR="006306CB" w:rsidRPr="001D4A18" w:rsidRDefault="006306CB" w:rsidP="006306CB">
      <w:pPr>
        <w:tabs>
          <w:tab w:val="left" w:pos="6300"/>
        </w:tabs>
        <w:snapToGrid w:val="0"/>
        <w:spacing w:line="500" w:lineRule="exact"/>
        <w:ind w:firstLine="57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供应商（公章）：</w:t>
      </w:r>
    </w:p>
    <w:p w:rsidR="006306CB" w:rsidRPr="001D4A18" w:rsidRDefault="006306CB" w:rsidP="006306CB">
      <w:pPr>
        <w:tabs>
          <w:tab w:val="left" w:pos="6300"/>
        </w:tabs>
        <w:snapToGrid w:val="0"/>
        <w:spacing w:line="500" w:lineRule="exact"/>
        <w:ind w:firstLine="57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 xml:space="preserve">地址：  </w:t>
      </w:r>
    </w:p>
    <w:p w:rsidR="006306CB" w:rsidRPr="001D4A18" w:rsidRDefault="006306CB" w:rsidP="006306CB">
      <w:pPr>
        <w:tabs>
          <w:tab w:val="left" w:pos="6300"/>
        </w:tabs>
        <w:snapToGrid w:val="0"/>
        <w:spacing w:line="500" w:lineRule="exact"/>
        <w:ind w:firstLine="57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电话：                           传真：</w:t>
      </w:r>
    </w:p>
    <w:p w:rsidR="006306CB" w:rsidRPr="001D4A18" w:rsidRDefault="006306CB" w:rsidP="006306CB">
      <w:pPr>
        <w:tabs>
          <w:tab w:val="left" w:pos="6300"/>
        </w:tabs>
        <w:snapToGrid w:val="0"/>
        <w:spacing w:line="500" w:lineRule="exact"/>
        <w:ind w:firstLine="57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网址：                           邮编：</w:t>
      </w:r>
    </w:p>
    <w:p w:rsidR="006306CB" w:rsidRPr="001D4A18" w:rsidRDefault="006306CB" w:rsidP="006306CB">
      <w:pPr>
        <w:tabs>
          <w:tab w:val="left" w:pos="6300"/>
        </w:tabs>
        <w:snapToGrid w:val="0"/>
        <w:spacing w:line="500" w:lineRule="exact"/>
        <w:ind w:firstLine="57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联系人：</w:t>
      </w:r>
    </w:p>
    <w:p w:rsidR="006306CB" w:rsidRPr="001D4A18" w:rsidRDefault="006306CB" w:rsidP="006306CB">
      <w:pPr>
        <w:snapToGrid w:val="0"/>
        <w:spacing w:line="500" w:lineRule="exact"/>
        <w:ind w:firstLineChars="200" w:firstLine="480"/>
        <w:jc w:val="right"/>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 xml:space="preserve">                               年   月   日</w:t>
      </w:r>
    </w:p>
    <w:p w:rsidR="006306CB" w:rsidRPr="001D4A18" w:rsidRDefault="006306CB" w:rsidP="006306CB">
      <w:pPr>
        <w:snapToGrid w:val="0"/>
        <w:spacing w:line="500" w:lineRule="exact"/>
        <w:ind w:firstLineChars="200" w:firstLine="480"/>
        <w:rPr>
          <w:rFonts w:asciiTheme="minorEastAsia" w:eastAsiaTheme="minorEastAsia" w:hAnsiTheme="minorEastAsia"/>
          <w:color w:val="000000"/>
          <w:sz w:val="24"/>
          <w:szCs w:val="24"/>
        </w:rPr>
      </w:pPr>
    </w:p>
    <w:p w:rsidR="006306CB" w:rsidRPr="001D4A18" w:rsidRDefault="006306CB" w:rsidP="006306CB">
      <w:pPr>
        <w:tabs>
          <w:tab w:val="left" w:pos="2895"/>
        </w:tabs>
        <w:spacing w:line="360" w:lineRule="auto"/>
        <w:ind w:firstLineChars="200" w:firstLine="480"/>
        <w:rPr>
          <w:rFonts w:asciiTheme="minorEastAsia" w:eastAsiaTheme="minorEastAsia" w:hAnsiTheme="minorEastAsia"/>
          <w:color w:val="000000"/>
          <w:sz w:val="24"/>
          <w:szCs w:val="24"/>
        </w:rPr>
      </w:pPr>
    </w:p>
    <w:p w:rsidR="006306CB" w:rsidRDefault="006306CB" w:rsidP="006306CB">
      <w:pPr>
        <w:tabs>
          <w:tab w:val="left" w:pos="2895"/>
        </w:tabs>
        <w:spacing w:line="360" w:lineRule="auto"/>
        <w:ind w:firstLineChars="200" w:firstLine="480"/>
        <w:rPr>
          <w:rFonts w:asciiTheme="minorEastAsia" w:eastAsiaTheme="minorEastAsia" w:hAnsiTheme="minorEastAsia"/>
          <w:color w:val="000000"/>
          <w:sz w:val="24"/>
          <w:szCs w:val="24"/>
        </w:rPr>
      </w:pPr>
    </w:p>
    <w:p w:rsidR="00A24C4E" w:rsidRPr="001D4A18" w:rsidRDefault="00A24C4E" w:rsidP="006306CB">
      <w:pPr>
        <w:tabs>
          <w:tab w:val="left" w:pos="2895"/>
        </w:tabs>
        <w:spacing w:line="360" w:lineRule="auto"/>
        <w:ind w:firstLineChars="200" w:firstLine="480"/>
        <w:rPr>
          <w:rFonts w:asciiTheme="minorEastAsia" w:eastAsiaTheme="minorEastAsia" w:hAnsiTheme="minorEastAsia"/>
          <w:color w:val="000000"/>
          <w:sz w:val="24"/>
          <w:szCs w:val="24"/>
        </w:rPr>
      </w:pPr>
    </w:p>
    <w:p w:rsidR="006306CB" w:rsidRPr="001D4A18" w:rsidRDefault="006306CB" w:rsidP="006306CB">
      <w:pPr>
        <w:tabs>
          <w:tab w:val="left" w:pos="2895"/>
        </w:tabs>
        <w:spacing w:line="360" w:lineRule="auto"/>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lastRenderedPageBreak/>
        <w:t>（二）明细报价表</w:t>
      </w:r>
    </w:p>
    <w:p w:rsidR="006306CB" w:rsidRPr="001D4A18" w:rsidRDefault="006306CB" w:rsidP="006306CB">
      <w:pPr>
        <w:jc w:val="center"/>
        <w:rPr>
          <w:rFonts w:asciiTheme="minorEastAsia" w:eastAsiaTheme="minorEastAsia" w:hAnsiTheme="minorEastAsia"/>
          <w:b/>
          <w:color w:val="000000"/>
          <w:szCs w:val="28"/>
        </w:rPr>
      </w:pPr>
      <w:r w:rsidRPr="001D4A18">
        <w:rPr>
          <w:rFonts w:asciiTheme="minorEastAsia" w:eastAsiaTheme="minorEastAsia" w:hAnsiTheme="minorEastAsia" w:hint="eastAsia"/>
          <w:b/>
          <w:color w:val="000000"/>
          <w:szCs w:val="28"/>
        </w:rPr>
        <w:t>明细报价表</w:t>
      </w:r>
    </w:p>
    <w:p w:rsidR="006306CB" w:rsidRPr="001D4A18" w:rsidRDefault="006306CB" w:rsidP="006306CB">
      <w:pPr>
        <w:spacing w:line="360" w:lineRule="auto"/>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项 目 号：</w:t>
      </w:r>
    </w:p>
    <w:p w:rsidR="006306CB" w:rsidRPr="001D4A18" w:rsidRDefault="006306CB" w:rsidP="006306CB">
      <w:pPr>
        <w:spacing w:line="360" w:lineRule="auto"/>
        <w:rPr>
          <w:rFonts w:asciiTheme="minorEastAsia" w:eastAsiaTheme="minorEastAsia" w:hAnsiTheme="minorEastAsia"/>
          <w:color w:val="000000"/>
          <w:sz w:val="24"/>
          <w:szCs w:val="24"/>
          <w:u w:val="single"/>
        </w:rPr>
      </w:pPr>
      <w:r w:rsidRPr="001D4A18">
        <w:rPr>
          <w:rFonts w:asciiTheme="minorEastAsia" w:eastAsiaTheme="minorEastAsia" w:hAnsiTheme="minorEastAsia" w:hint="eastAsia"/>
          <w:color w:val="000000"/>
          <w:sz w:val="24"/>
          <w:szCs w:val="24"/>
        </w:rPr>
        <w:t>项目名称：</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3"/>
        <w:gridCol w:w="1219"/>
        <w:gridCol w:w="4568"/>
        <w:gridCol w:w="990"/>
        <w:gridCol w:w="990"/>
        <w:gridCol w:w="990"/>
      </w:tblGrid>
      <w:tr w:rsidR="00CC4190" w:rsidRPr="00CC4190" w:rsidTr="005D4E4F">
        <w:trPr>
          <w:trHeight w:hRule="exact" w:val="535"/>
          <w:jc w:val="center"/>
        </w:trPr>
        <w:tc>
          <w:tcPr>
            <w:tcW w:w="763" w:type="dxa"/>
            <w:vAlign w:val="center"/>
          </w:tcPr>
          <w:p w:rsidR="00CC4190" w:rsidRPr="00CC4190" w:rsidRDefault="00CC4190" w:rsidP="00CC4190">
            <w:pPr>
              <w:snapToGrid w:val="0"/>
              <w:spacing w:line="500" w:lineRule="exact"/>
              <w:rPr>
                <w:rFonts w:asciiTheme="minorEastAsia" w:eastAsiaTheme="minorEastAsia" w:hAnsiTheme="minorEastAsia"/>
                <w:b/>
                <w:color w:val="000000"/>
                <w:sz w:val="24"/>
                <w:szCs w:val="28"/>
              </w:rPr>
            </w:pPr>
            <w:r w:rsidRPr="00CC4190">
              <w:rPr>
                <w:rFonts w:asciiTheme="minorEastAsia" w:eastAsiaTheme="minorEastAsia" w:hAnsiTheme="minorEastAsia" w:hint="eastAsia"/>
                <w:b/>
                <w:color w:val="000000"/>
                <w:sz w:val="24"/>
                <w:szCs w:val="28"/>
              </w:rPr>
              <w:t>序号</w:t>
            </w:r>
          </w:p>
        </w:tc>
        <w:tc>
          <w:tcPr>
            <w:tcW w:w="1219" w:type="dxa"/>
            <w:vAlign w:val="center"/>
          </w:tcPr>
          <w:p w:rsidR="00CC4190" w:rsidRPr="00CC4190" w:rsidRDefault="00CC4190" w:rsidP="00CC4190">
            <w:pPr>
              <w:snapToGrid w:val="0"/>
              <w:spacing w:line="500" w:lineRule="exact"/>
              <w:rPr>
                <w:rFonts w:asciiTheme="minorEastAsia" w:eastAsiaTheme="minorEastAsia" w:hAnsiTheme="minorEastAsia"/>
                <w:b/>
                <w:color w:val="000000"/>
                <w:sz w:val="24"/>
                <w:szCs w:val="28"/>
              </w:rPr>
            </w:pPr>
            <w:r w:rsidRPr="00CC4190">
              <w:rPr>
                <w:rFonts w:asciiTheme="minorEastAsia" w:eastAsiaTheme="minorEastAsia" w:hAnsiTheme="minorEastAsia" w:hint="eastAsia"/>
                <w:b/>
                <w:color w:val="000000"/>
                <w:sz w:val="24"/>
                <w:szCs w:val="28"/>
              </w:rPr>
              <w:t>名称</w:t>
            </w:r>
          </w:p>
        </w:tc>
        <w:tc>
          <w:tcPr>
            <w:tcW w:w="4568" w:type="dxa"/>
            <w:vAlign w:val="center"/>
          </w:tcPr>
          <w:p w:rsidR="00CC4190" w:rsidRPr="00CC4190" w:rsidRDefault="00CC4190" w:rsidP="00CC4190">
            <w:pPr>
              <w:snapToGrid w:val="0"/>
              <w:spacing w:line="500" w:lineRule="exact"/>
              <w:rPr>
                <w:rFonts w:asciiTheme="minorEastAsia" w:eastAsiaTheme="minorEastAsia" w:hAnsiTheme="minorEastAsia"/>
                <w:b/>
                <w:color w:val="000000"/>
                <w:sz w:val="24"/>
                <w:szCs w:val="28"/>
              </w:rPr>
            </w:pPr>
            <w:r w:rsidRPr="00CC4190">
              <w:rPr>
                <w:rFonts w:asciiTheme="minorEastAsia" w:eastAsiaTheme="minorEastAsia" w:hAnsiTheme="minorEastAsia" w:hint="eastAsia"/>
                <w:b/>
                <w:color w:val="000000"/>
                <w:sz w:val="24"/>
                <w:szCs w:val="28"/>
              </w:rPr>
              <w:t>相关信息</w:t>
            </w:r>
          </w:p>
        </w:tc>
        <w:tc>
          <w:tcPr>
            <w:tcW w:w="990" w:type="dxa"/>
            <w:vAlign w:val="center"/>
          </w:tcPr>
          <w:p w:rsidR="00CC4190" w:rsidRPr="00CC4190" w:rsidRDefault="00CC4190" w:rsidP="00CC4190">
            <w:pPr>
              <w:snapToGrid w:val="0"/>
              <w:spacing w:line="500" w:lineRule="exact"/>
              <w:rPr>
                <w:rFonts w:asciiTheme="minorEastAsia" w:eastAsiaTheme="minorEastAsia" w:hAnsiTheme="minorEastAsia"/>
                <w:b/>
                <w:color w:val="000000"/>
                <w:sz w:val="24"/>
                <w:szCs w:val="28"/>
              </w:rPr>
            </w:pPr>
            <w:r w:rsidRPr="00CC4190">
              <w:rPr>
                <w:rFonts w:asciiTheme="minorEastAsia" w:eastAsiaTheme="minorEastAsia" w:hAnsiTheme="minorEastAsia" w:hint="eastAsia"/>
                <w:b/>
                <w:color w:val="000000"/>
                <w:sz w:val="24"/>
                <w:szCs w:val="28"/>
              </w:rPr>
              <w:t>数量</w:t>
            </w:r>
          </w:p>
        </w:tc>
        <w:tc>
          <w:tcPr>
            <w:tcW w:w="990" w:type="dxa"/>
            <w:vAlign w:val="center"/>
          </w:tcPr>
          <w:p w:rsidR="00CC4190" w:rsidRPr="00CC4190" w:rsidRDefault="00CC4190" w:rsidP="00CC4190">
            <w:pPr>
              <w:snapToGrid w:val="0"/>
              <w:spacing w:line="500" w:lineRule="exact"/>
              <w:rPr>
                <w:rFonts w:asciiTheme="minorEastAsia" w:eastAsiaTheme="minorEastAsia" w:hAnsiTheme="minorEastAsia"/>
                <w:b/>
                <w:color w:val="000000"/>
                <w:sz w:val="24"/>
                <w:szCs w:val="28"/>
              </w:rPr>
            </w:pPr>
            <w:r w:rsidRPr="00CC4190">
              <w:rPr>
                <w:rFonts w:asciiTheme="minorEastAsia" w:eastAsiaTheme="minorEastAsia" w:hAnsiTheme="minorEastAsia" w:hint="eastAsia"/>
                <w:b/>
                <w:color w:val="000000"/>
                <w:sz w:val="24"/>
                <w:szCs w:val="28"/>
              </w:rPr>
              <w:t>单价</w:t>
            </w:r>
          </w:p>
        </w:tc>
        <w:tc>
          <w:tcPr>
            <w:tcW w:w="990" w:type="dxa"/>
            <w:vAlign w:val="center"/>
          </w:tcPr>
          <w:p w:rsidR="00CC4190" w:rsidRPr="00CC4190" w:rsidRDefault="00CC4190" w:rsidP="00CC4190">
            <w:pPr>
              <w:snapToGrid w:val="0"/>
              <w:spacing w:line="500" w:lineRule="exact"/>
              <w:rPr>
                <w:rFonts w:asciiTheme="minorEastAsia" w:eastAsiaTheme="minorEastAsia" w:hAnsiTheme="minorEastAsia"/>
                <w:b/>
                <w:color w:val="000000"/>
                <w:sz w:val="24"/>
                <w:szCs w:val="28"/>
              </w:rPr>
            </w:pPr>
            <w:r w:rsidRPr="00CC4190">
              <w:rPr>
                <w:rFonts w:asciiTheme="minorEastAsia" w:eastAsiaTheme="minorEastAsia" w:hAnsiTheme="minorEastAsia" w:hint="eastAsia"/>
                <w:b/>
                <w:color w:val="000000"/>
                <w:sz w:val="24"/>
                <w:szCs w:val="28"/>
              </w:rPr>
              <w:t>合计</w:t>
            </w:r>
          </w:p>
        </w:tc>
      </w:tr>
      <w:tr w:rsidR="00CC4190" w:rsidRPr="00CC4190" w:rsidTr="005D4E4F">
        <w:trPr>
          <w:trHeight w:hRule="exact" w:val="397"/>
          <w:jc w:val="center"/>
        </w:trPr>
        <w:tc>
          <w:tcPr>
            <w:tcW w:w="763" w:type="dxa"/>
            <w:vAlign w:val="center"/>
          </w:tcPr>
          <w:p w:rsidR="00CC4190" w:rsidRPr="00CC4190" w:rsidRDefault="00CC4190" w:rsidP="00CC4190">
            <w:pPr>
              <w:snapToGrid w:val="0"/>
              <w:spacing w:line="500" w:lineRule="exact"/>
              <w:rPr>
                <w:rFonts w:asciiTheme="minorEastAsia" w:eastAsiaTheme="minorEastAsia" w:hAnsiTheme="minorEastAsia"/>
                <w:color w:val="000000"/>
                <w:sz w:val="24"/>
                <w:szCs w:val="28"/>
              </w:rPr>
            </w:pPr>
            <w:r w:rsidRPr="00CC4190">
              <w:rPr>
                <w:rFonts w:asciiTheme="minorEastAsia" w:eastAsiaTheme="minorEastAsia" w:hAnsiTheme="minorEastAsia" w:hint="eastAsia"/>
                <w:color w:val="000000"/>
                <w:sz w:val="24"/>
                <w:szCs w:val="28"/>
              </w:rPr>
              <w:t>1</w:t>
            </w:r>
          </w:p>
        </w:tc>
        <w:tc>
          <w:tcPr>
            <w:tcW w:w="1219" w:type="dxa"/>
            <w:vAlign w:val="center"/>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c>
          <w:tcPr>
            <w:tcW w:w="4568" w:type="dxa"/>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c>
          <w:tcPr>
            <w:tcW w:w="990" w:type="dxa"/>
            <w:vAlign w:val="center"/>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c>
          <w:tcPr>
            <w:tcW w:w="990" w:type="dxa"/>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c>
          <w:tcPr>
            <w:tcW w:w="990" w:type="dxa"/>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r>
      <w:tr w:rsidR="00CC4190" w:rsidRPr="00CC4190" w:rsidTr="005D4E4F">
        <w:trPr>
          <w:trHeight w:hRule="exact" w:val="397"/>
          <w:jc w:val="center"/>
        </w:trPr>
        <w:tc>
          <w:tcPr>
            <w:tcW w:w="763" w:type="dxa"/>
            <w:vAlign w:val="center"/>
          </w:tcPr>
          <w:p w:rsidR="00CC4190" w:rsidRPr="00CC4190" w:rsidRDefault="00CC4190" w:rsidP="00CC4190">
            <w:pPr>
              <w:snapToGrid w:val="0"/>
              <w:spacing w:line="500" w:lineRule="exact"/>
              <w:rPr>
                <w:rFonts w:asciiTheme="minorEastAsia" w:eastAsiaTheme="minorEastAsia" w:hAnsiTheme="minorEastAsia"/>
                <w:color w:val="000000"/>
                <w:sz w:val="24"/>
                <w:szCs w:val="28"/>
              </w:rPr>
            </w:pPr>
            <w:r w:rsidRPr="00CC4190">
              <w:rPr>
                <w:rFonts w:asciiTheme="minorEastAsia" w:eastAsiaTheme="minorEastAsia" w:hAnsiTheme="minorEastAsia" w:hint="eastAsia"/>
                <w:color w:val="000000"/>
                <w:sz w:val="24"/>
                <w:szCs w:val="28"/>
              </w:rPr>
              <w:t>2</w:t>
            </w:r>
          </w:p>
        </w:tc>
        <w:tc>
          <w:tcPr>
            <w:tcW w:w="1219" w:type="dxa"/>
            <w:vAlign w:val="center"/>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c>
          <w:tcPr>
            <w:tcW w:w="4568" w:type="dxa"/>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c>
          <w:tcPr>
            <w:tcW w:w="990" w:type="dxa"/>
            <w:vAlign w:val="center"/>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c>
          <w:tcPr>
            <w:tcW w:w="990" w:type="dxa"/>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c>
          <w:tcPr>
            <w:tcW w:w="990" w:type="dxa"/>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r>
      <w:tr w:rsidR="00CC4190" w:rsidRPr="00CC4190" w:rsidTr="005D4E4F">
        <w:trPr>
          <w:trHeight w:hRule="exact" w:val="397"/>
          <w:jc w:val="center"/>
        </w:trPr>
        <w:tc>
          <w:tcPr>
            <w:tcW w:w="763" w:type="dxa"/>
            <w:vAlign w:val="center"/>
          </w:tcPr>
          <w:p w:rsidR="00CC4190" w:rsidRPr="00CC4190" w:rsidRDefault="00CC4190" w:rsidP="00CC4190">
            <w:pPr>
              <w:snapToGrid w:val="0"/>
              <w:spacing w:line="500" w:lineRule="exact"/>
              <w:rPr>
                <w:rFonts w:asciiTheme="minorEastAsia" w:eastAsiaTheme="minorEastAsia" w:hAnsiTheme="minorEastAsia"/>
                <w:color w:val="000000"/>
                <w:sz w:val="24"/>
                <w:szCs w:val="28"/>
              </w:rPr>
            </w:pPr>
            <w:r w:rsidRPr="00CC4190">
              <w:rPr>
                <w:rFonts w:asciiTheme="minorEastAsia" w:eastAsiaTheme="minorEastAsia" w:hAnsiTheme="minorEastAsia" w:hint="eastAsia"/>
                <w:color w:val="000000"/>
                <w:sz w:val="24"/>
                <w:szCs w:val="28"/>
              </w:rPr>
              <w:t>3</w:t>
            </w:r>
          </w:p>
        </w:tc>
        <w:tc>
          <w:tcPr>
            <w:tcW w:w="1219" w:type="dxa"/>
            <w:vAlign w:val="center"/>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c>
          <w:tcPr>
            <w:tcW w:w="4568" w:type="dxa"/>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c>
          <w:tcPr>
            <w:tcW w:w="990" w:type="dxa"/>
            <w:vAlign w:val="center"/>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c>
          <w:tcPr>
            <w:tcW w:w="990" w:type="dxa"/>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c>
          <w:tcPr>
            <w:tcW w:w="990" w:type="dxa"/>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r>
      <w:tr w:rsidR="00CC4190" w:rsidRPr="00CC4190" w:rsidTr="005D4E4F">
        <w:trPr>
          <w:trHeight w:hRule="exact" w:val="397"/>
          <w:jc w:val="center"/>
        </w:trPr>
        <w:tc>
          <w:tcPr>
            <w:tcW w:w="763" w:type="dxa"/>
            <w:vAlign w:val="center"/>
          </w:tcPr>
          <w:p w:rsidR="00CC4190" w:rsidRPr="00CC4190" w:rsidRDefault="00CC4190" w:rsidP="00CC4190">
            <w:pPr>
              <w:snapToGrid w:val="0"/>
              <w:spacing w:line="500" w:lineRule="exact"/>
              <w:rPr>
                <w:rFonts w:asciiTheme="minorEastAsia" w:eastAsiaTheme="minorEastAsia" w:hAnsiTheme="minorEastAsia"/>
                <w:color w:val="000000"/>
                <w:sz w:val="24"/>
                <w:szCs w:val="28"/>
              </w:rPr>
            </w:pPr>
            <w:r w:rsidRPr="00CC4190">
              <w:rPr>
                <w:rFonts w:asciiTheme="minorEastAsia" w:eastAsiaTheme="minorEastAsia" w:hAnsiTheme="minorEastAsia" w:hint="eastAsia"/>
                <w:color w:val="000000"/>
                <w:sz w:val="24"/>
                <w:szCs w:val="28"/>
              </w:rPr>
              <w:t>4</w:t>
            </w:r>
          </w:p>
        </w:tc>
        <w:tc>
          <w:tcPr>
            <w:tcW w:w="1219" w:type="dxa"/>
            <w:vAlign w:val="center"/>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c>
          <w:tcPr>
            <w:tcW w:w="4568" w:type="dxa"/>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c>
          <w:tcPr>
            <w:tcW w:w="990" w:type="dxa"/>
            <w:vAlign w:val="center"/>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c>
          <w:tcPr>
            <w:tcW w:w="990" w:type="dxa"/>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c>
          <w:tcPr>
            <w:tcW w:w="990" w:type="dxa"/>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r>
      <w:tr w:rsidR="00CC4190" w:rsidRPr="00CC4190" w:rsidTr="005D4E4F">
        <w:trPr>
          <w:trHeight w:hRule="exact" w:val="397"/>
          <w:jc w:val="center"/>
        </w:trPr>
        <w:tc>
          <w:tcPr>
            <w:tcW w:w="763" w:type="dxa"/>
            <w:vAlign w:val="center"/>
          </w:tcPr>
          <w:p w:rsidR="00CC4190" w:rsidRPr="00CC4190" w:rsidRDefault="00CC4190" w:rsidP="00CC4190">
            <w:pPr>
              <w:snapToGrid w:val="0"/>
              <w:spacing w:line="500" w:lineRule="exact"/>
              <w:rPr>
                <w:rFonts w:asciiTheme="minorEastAsia" w:eastAsiaTheme="minorEastAsia" w:hAnsiTheme="minorEastAsia"/>
                <w:color w:val="000000"/>
                <w:sz w:val="24"/>
                <w:szCs w:val="28"/>
              </w:rPr>
            </w:pPr>
            <w:r w:rsidRPr="00CC4190">
              <w:rPr>
                <w:rFonts w:asciiTheme="minorEastAsia" w:eastAsiaTheme="minorEastAsia" w:hAnsiTheme="minorEastAsia" w:hint="eastAsia"/>
                <w:color w:val="000000"/>
                <w:sz w:val="24"/>
                <w:szCs w:val="28"/>
              </w:rPr>
              <w:t>5</w:t>
            </w:r>
          </w:p>
        </w:tc>
        <w:tc>
          <w:tcPr>
            <w:tcW w:w="1219" w:type="dxa"/>
            <w:vAlign w:val="center"/>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c>
          <w:tcPr>
            <w:tcW w:w="4568" w:type="dxa"/>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c>
          <w:tcPr>
            <w:tcW w:w="990" w:type="dxa"/>
            <w:vAlign w:val="center"/>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c>
          <w:tcPr>
            <w:tcW w:w="990" w:type="dxa"/>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c>
          <w:tcPr>
            <w:tcW w:w="990" w:type="dxa"/>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r>
      <w:tr w:rsidR="00CC4190" w:rsidRPr="00CC4190" w:rsidTr="005D4E4F">
        <w:trPr>
          <w:trHeight w:hRule="exact" w:val="397"/>
          <w:jc w:val="center"/>
        </w:trPr>
        <w:tc>
          <w:tcPr>
            <w:tcW w:w="763" w:type="dxa"/>
            <w:vAlign w:val="center"/>
          </w:tcPr>
          <w:p w:rsidR="00CC4190" w:rsidRPr="00CC4190" w:rsidRDefault="00CC4190" w:rsidP="00CC4190">
            <w:pPr>
              <w:snapToGrid w:val="0"/>
              <w:spacing w:line="500" w:lineRule="exact"/>
              <w:rPr>
                <w:rFonts w:asciiTheme="minorEastAsia" w:eastAsiaTheme="minorEastAsia" w:hAnsiTheme="minorEastAsia"/>
                <w:color w:val="000000"/>
                <w:sz w:val="24"/>
                <w:szCs w:val="28"/>
              </w:rPr>
            </w:pPr>
            <w:r w:rsidRPr="00CC4190">
              <w:rPr>
                <w:rFonts w:asciiTheme="minorEastAsia" w:eastAsiaTheme="minorEastAsia" w:hAnsiTheme="minorEastAsia" w:hint="eastAsia"/>
                <w:color w:val="000000"/>
                <w:sz w:val="24"/>
                <w:szCs w:val="28"/>
              </w:rPr>
              <w:t>6</w:t>
            </w:r>
          </w:p>
        </w:tc>
        <w:tc>
          <w:tcPr>
            <w:tcW w:w="1219" w:type="dxa"/>
            <w:vAlign w:val="center"/>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c>
          <w:tcPr>
            <w:tcW w:w="4568" w:type="dxa"/>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c>
          <w:tcPr>
            <w:tcW w:w="990" w:type="dxa"/>
            <w:vAlign w:val="center"/>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c>
          <w:tcPr>
            <w:tcW w:w="990" w:type="dxa"/>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c>
          <w:tcPr>
            <w:tcW w:w="990" w:type="dxa"/>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r>
      <w:tr w:rsidR="00CC4190" w:rsidRPr="00CC4190" w:rsidTr="005D4E4F">
        <w:trPr>
          <w:trHeight w:hRule="exact" w:val="397"/>
          <w:jc w:val="center"/>
        </w:trPr>
        <w:tc>
          <w:tcPr>
            <w:tcW w:w="763" w:type="dxa"/>
            <w:vAlign w:val="center"/>
          </w:tcPr>
          <w:p w:rsidR="00CC4190" w:rsidRPr="00CC4190" w:rsidRDefault="00CC4190" w:rsidP="00CC4190">
            <w:pPr>
              <w:snapToGrid w:val="0"/>
              <w:spacing w:line="500" w:lineRule="exact"/>
              <w:rPr>
                <w:rFonts w:asciiTheme="minorEastAsia" w:eastAsiaTheme="minorEastAsia" w:hAnsiTheme="minorEastAsia"/>
                <w:color w:val="000000"/>
                <w:sz w:val="24"/>
                <w:szCs w:val="28"/>
              </w:rPr>
            </w:pPr>
            <w:r w:rsidRPr="00CC4190">
              <w:rPr>
                <w:rFonts w:asciiTheme="minorEastAsia" w:eastAsiaTheme="minorEastAsia" w:hAnsiTheme="minorEastAsia" w:hint="eastAsia"/>
                <w:color w:val="000000"/>
                <w:sz w:val="24"/>
                <w:szCs w:val="28"/>
              </w:rPr>
              <w:t>7</w:t>
            </w:r>
          </w:p>
        </w:tc>
        <w:tc>
          <w:tcPr>
            <w:tcW w:w="1219" w:type="dxa"/>
            <w:vAlign w:val="center"/>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c>
          <w:tcPr>
            <w:tcW w:w="4568" w:type="dxa"/>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c>
          <w:tcPr>
            <w:tcW w:w="990" w:type="dxa"/>
            <w:vAlign w:val="center"/>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c>
          <w:tcPr>
            <w:tcW w:w="990" w:type="dxa"/>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c>
          <w:tcPr>
            <w:tcW w:w="990" w:type="dxa"/>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r>
      <w:tr w:rsidR="00CC4190" w:rsidRPr="00CC4190" w:rsidTr="005D4E4F">
        <w:trPr>
          <w:trHeight w:hRule="exact" w:val="397"/>
          <w:jc w:val="center"/>
        </w:trPr>
        <w:tc>
          <w:tcPr>
            <w:tcW w:w="763" w:type="dxa"/>
            <w:vAlign w:val="center"/>
          </w:tcPr>
          <w:p w:rsidR="00CC4190" w:rsidRPr="00CC4190" w:rsidRDefault="00CC4190" w:rsidP="00CC4190">
            <w:pPr>
              <w:snapToGrid w:val="0"/>
              <w:spacing w:line="500" w:lineRule="exact"/>
              <w:rPr>
                <w:rFonts w:asciiTheme="minorEastAsia" w:eastAsiaTheme="minorEastAsia" w:hAnsiTheme="minorEastAsia"/>
                <w:color w:val="000000"/>
                <w:sz w:val="24"/>
                <w:szCs w:val="28"/>
              </w:rPr>
            </w:pPr>
            <w:r w:rsidRPr="00CC4190">
              <w:rPr>
                <w:rFonts w:asciiTheme="minorEastAsia" w:eastAsiaTheme="minorEastAsia" w:hAnsiTheme="minorEastAsia" w:hint="eastAsia"/>
                <w:color w:val="000000"/>
                <w:sz w:val="24"/>
                <w:szCs w:val="28"/>
              </w:rPr>
              <w:t>8</w:t>
            </w:r>
          </w:p>
        </w:tc>
        <w:tc>
          <w:tcPr>
            <w:tcW w:w="1219" w:type="dxa"/>
            <w:vAlign w:val="center"/>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c>
          <w:tcPr>
            <w:tcW w:w="4568" w:type="dxa"/>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c>
          <w:tcPr>
            <w:tcW w:w="990" w:type="dxa"/>
            <w:vAlign w:val="center"/>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c>
          <w:tcPr>
            <w:tcW w:w="990" w:type="dxa"/>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c>
          <w:tcPr>
            <w:tcW w:w="990" w:type="dxa"/>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r>
      <w:tr w:rsidR="00CC4190" w:rsidRPr="00CC4190" w:rsidTr="005D4E4F">
        <w:trPr>
          <w:trHeight w:hRule="exact" w:val="397"/>
          <w:jc w:val="center"/>
        </w:trPr>
        <w:tc>
          <w:tcPr>
            <w:tcW w:w="763" w:type="dxa"/>
            <w:vAlign w:val="center"/>
          </w:tcPr>
          <w:p w:rsidR="00CC4190" w:rsidRPr="00CC4190" w:rsidRDefault="00CC4190" w:rsidP="00CC4190">
            <w:pPr>
              <w:snapToGrid w:val="0"/>
              <w:spacing w:line="500" w:lineRule="exact"/>
              <w:rPr>
                <w:rFonts w:asciiTheme="minorEastAsia" w:eastAsiaTheme="minorEastAsia" w:hAnsiTheme="minorEastAsia"/>
                <w:color w:val="000000"/>
                <w:sz w:val="24"/>
                <w:szCs w:val="28"/>
              </w:rPr>
            </w:pPr>
            <w:r w:rsidRPr="00CC4190">
              <w:rPr>
                <w:rFonts w:asciiTheme="minorEastAsia" w:eastAsiaTheme="minorEastAsia" w:hAnsiTheme="minorEastAsia" w:hint="eastAsia"/>
                <w:color w:val="000000"/>
                <w:sz w:val="24"/>
                <w:szCs w:val="28"/>
              </w:rPr>
              <w:t>9</w:t>
            </w:r>
          </w:p>
        </w:tc>
        <w:tc>
          <w:tcPr>
            <w:tcW w:w="1219" w:type="dxa"/>
            <w:vAlign w:val="center"/>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c>
          <w:tcPr>
            <w:tcW w:w="4568" w:type="dxa"/>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c>
          <w:tcPr>
            <w:tcW w:w="990" w:type="dxa"/>
            <w:vAlign w:val="center"/>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c>
          <w:tcPr>
            <w:tcW w:w="990" w:type="dxa"/>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c>
          <w:tcPr>
            <w:tcW w:w="990" w:type="dxa"/>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r>
      <w:tr w:rsidR="00CC4190" w:rsidRPr="00CC4190" w:rsidTr="005D4E4F">
        <w:trPr>
          <w:trHeight w:hRule="exact" w:val="397"/>
          <w:jc w:val="center"/>
        </w:trPr>
        <w:tc>
          <w:tcPr>
            <w:tcW w:w="763" w:type="dxa"/>
            <w:vAlign w:val="center"/>
          </w:tcPr>
          <w:p w:rsidR="00CC4190" w:rsidRPr="00CC4190" w:rsidRDefault="00CC4190" w:rsidP="00CC4190">
            <w:pPr>
              <w:snapToGrid w:val="0"/>
              <w:spacing w:line="500" w:lineRule="exact"/>
              <w:rPr>
                <w:rFonts w:asciiTheme="minorEastAsia" w:eastAsiaTheme="minorEastAsia" w:hAnsiTheme="minorEastAsia"/>
                <w:color w:val="000000"/>
                <w:sz w:val="24"/>
                <w:szCs w:val="28"/>
              </w:rPr>
            </w:pPr>
            <w:r w:rsidRPr="00CC4190">
              <w:rPr>
                <w:rFonts w:asciiTheme="minorEastAsia" w:eastAsiaTheme="minorEastAsia" w:hAnsiTheme="minorEastAsia" w:hint="eastAsia"/>
                <w:color w:val="000000"/>
                <w:sz w:val="24"/>
                <w:szCs w:val="28"/>
              </w:rPr>
              <w:t>10</w:t>
            </w:r>
          </w:p>
        </w:tc>
        <w:tc>
          <w:tcPr>
            <w:tcW w:w="1219" w:type="dxa"/>
            <w:vAlign w:val="center"/>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c>
          <w:tcPr>
            <w:tcW w:w="4568" w:type="dxa"/>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c>
          <w:tcPr>
            <w:tcW w:w="990" w:type="dxa"/>
            <w:vAlign w:val="center"/>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c>
          <w:tcPr>
            <w:tcW w:w="990" w:type="dxa"/>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c>
          <w:tcPr>
            <w:tcW w:w="990" w:type="dxa"/>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r>
      <w:tr w:rsidR="00CC4190" w:rsidRPr="00CC4190" w:rsidTr="005D4E4F">
        <w:trPr>
          <w:trHeight w:hRule="exact" w:val="397"/>
          <w:jc w:val="center"/>
        </w:trPr>
        <w:tc>
          <w:tcPr>
            <w:tcW w:w="763" w:type="dxa"/>
            <w:vAlign w:val="center"/>
          </w:tcPr>
          <w:p w:rsidR="00CC4190" w:rsidRPr="00CC4190" w:rsidRDefault="00CC4190" w:rsidP="00CC4190">
            <w:pPr>
              <w:snapToGrid w:val="0"/>
              <w:spacing w:line="500" w:lineRule="exact"/>
              <w:rPr>
                <w:rFonts w:asciiTheme="minorEastAsia" w:eastAsiaTheme="minorEastAsia" w:hAnsiTheme="minorEastAsia"/>
                <w:color w:val="000000"/>
                <w:sz w:val="24"/>
                <w:szCs w:val="28"/>
              </w:rPr>
            </w:pPr>
            <w:r w:rsidRPr="00CC4190">
              <w:rPr>
                <w:rFonts w:asciiTheme="minorEastAsia" w:eastAsiaTheme="minorEastAsia" w:hAnsiTheme="minorEastAsia" w:hint="eastAsia"/>
                <w:color w:val="000000"/>
                <w:sz w:val="24"/>
                <w:szCs w:val="28"/>
              </w:rPr>
              <w:t>11</w:t>
            </w:r>
          </w:p>
        </w:tc>
        <w:tc>
          <w:tcPr>
            <w:tcW w:w="1219" w:type="dxa"/>
            <w:vAlign w:val="center"/>
          </w:tcPr>
          <w:p w:rsidR="00CC4190" w:rsidRPr="00CC4190" w:rsidRDefault="00CC4190" w:rsidP="00CC4190">
            <w:pPr>
              <w:snapToGrid w:val="0"/>
              <w:spacing w:line="500" w:lineRule="exact"/>
              <w:rPr>
                <w:rFonts w:asciiTheme="minorEastAsia" w:eastAsiaTheme="minorEastAsia" w:hAnsiTheme="minorEastAsia"/>
                <w:color w:val="000000"/>
                <w:sz w:val="24"/>
                <w:szCs w:val="28"/>
              </w:rPr>
            </w:pPr>
            <w:r w:rsidRPr="00CC4190">
              <w:rPr>
                <w:rFonts w:asciiTheme="minorEastAsia" w:eastAsiaTheme="minorEastAsia" w:hAnsiTheme="minorEastAsia" w:hint="eastAsia"/>
                <w:color w:val="000000"/>
                <w:sz w:val="24"/>
                <w:szCs w:val="28"/>
              </w:rPr>
              <w:t>……</w:t>
            </w:r>
          </w:p>
        </w:tc>
        <w:tc>
          <w:tcPr>
            <w:tcW w:w="4568" w:type="dxa"/>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c>
          <w:tcPr>
            <w:tcW w:w="990" w:type="dxa"/>
            <w:vAlign w:val="center"/>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c>
          <w:tcPr>
            <w:tcW w:w="990" w:type="dxa"/>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c>
          <w:tcPr>
            <w:tcW w:w="990" w:type="dxa"/>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r>
      <w:tr w:rsidR="00CC4190" w:rsidRPr="00CC4190" w:rsidTr="005D4E4F">
        <w:trPr>
          <w:trHeight w:hRule="exact" w:val="397"/>
          <w:jc w:val="center"/>
        </w:trPr>
        <w:tc>
          <w:tcPr>
            <w:tcW w:w="763" w:type="dxa"/>
            <w:vAlign w:val="center"/>
          </w:tcPr>
          <w:p w:rsidR="00CC4190" w:rsidRPr="00CC4190" w:rsidRDefault="00CC4190" w:rsidP="00CC4190">
            <w:pPr>
              <w:snapToGrid w:val="0"/>
              <w:spacing w:line="500" w:lineRule="exact"/>
              <w:rPr>
                <w:rFonts w:asciiTheme="minorEastAsia" w:eastAsiaTheme="minorEastAsia" w:hAnsiTheme="minorEastAsia"/>
                <w:color w:val="000000"/>
                <w:sz w:val="24"/>
                <w:szCs w:val="28"/>
              </w:rPr>
            </w:pPr>
            <w:r w:rsidRPr="00CC4190">
              <w:rPr>
                <w:rFonts w:asciiTheme="minorEastAsia" w:eastAsiaTheme="minorEastAsia" w:hAnsiTheme="minorEastAsia" w:hint="eastAsia"/>
                <w:color w:val="000000"/>
                <w:sz w:val="24"/>
                <w:szCs w:val="28"/>
              </w:rPr>
              <w:t>12</w:t>
            </w:r>
          </w:p>
        </w:tc>
        <w:tc>
          <w:tcPr>
            <w:tcW w:w="1219" w:type="dxa"/>
            <w:vAlign w:val="center"/>
          </w:tcPr>
          <w:p w:rsidR="00CC4190" w:rsidRPr="00CC4190" w:rsidRDefault="00CC4190" w:rsidP="00CC4190">
            <w:pPr>
              <w:snapToGrid w:val="0"/>
              <w:spacing w:line="500" w:lineRule="exact"/>
              <w:rPr>
                <w:rFonts w:asciiTheme="minorEastAsia" w:eastAsiaTheme="minorEastAsia" w:hAnsiTheme="minorEastAsia"/>
                <w:color w:val="000000"/>
                <w:sz w:val="24"/>
                <w:szCs w:val="28"/>
              </w:rPr>
            </w:pPr>
            <w:r w:rsidRPr="00CC4190">
              <w:rPr>
                <w:rFonts w:asciiTheme="minorEastAsia" w:eastAsiaTheme="minorEastAsia" w:hAnsiTheme="minorEastAsia" w:hint="eastAsia"/>
                <w:color w:val="000000"/>
                <w:sz w:val="24"/>
                <w:szCs w:val="28"/>
              </w:rPr>
              <w:t>总计</w:t>
            </w:r>
          </w:p>
        </w:tc>
        <w:tc>
          <w:tcPr>
            <w:tcW w:w="7538" w:type="dxa"/>
            <w:gridSpan w:val="4"/>
          </w:tcPr>
          <w:p w:rsidR="00CC4190" w:rsidRPr="00CC4190" w:rsidRDefault="00CC4190" w:rsidP="00CC4190">
            <w:pPr>
              <w:snapToGrid w:val="0"/>
              <w:spacing w:line="500" w:lineRule="exact"/>
              <w:rPr>
                <w:rFonts w:asciiTheme="minorEastAsia" w:eastAsiaTheme="minorEastAsia" w:hAnsiTheme="minorEastAsia"/>
                <w:color w:val="000000"/>
                <w:sz w:val="24"/>
                <w:szCs w:val="28"/>
              </w:rPr>
            </w:pPr>
          </w:p>
        </w:tc>
      </w:tr>
    </w:tbl>
    <w:p w:rsidR="006306CB" w:rsidRPr="001D4A18" w:rsidRDefault="006306CB" w:rsidP="006306CB">
      <w:pPr>
        <w:snapToGrid w:val="0"/>
        <w:spacing w:line="500" w:lineRule="exact"/>
        <w:rPr>
          <w:rFonts w:asciiTheme="minorEastAsia" w:eastAsiaTheme="minorEastAsia" w:hAnsiTheme="minorEastAsia"/>
          <w:color w:val="000000"/>
          <w:sz w:val="24"/>
          <w:szCs w:val="28"/>
        </w:rPr>
      </w:pPr>
    </w:p>
    <w:p w:rsidR="006306CB" w:rsidRPr="001D4A18" w:rsidRDefault="006306CB" w:rsidP="006306CB">
      <w:pPr>
        <w:snapToGrid w:val="0"/>
        <w:spacing w:line="500" w:lineRule="exact"/>
        <w:ind w:firstLineChars="200" w:firstLine="480"/>
        <w:rPr>
          <w:rFonts w:asciiTheme="minorEastAsia" w:eastAsiaTheme="minorEastAsia" w:hAnsiTheme="minorEastAsia"/>
          <w:color w:val="000000"/>
          <w:sz w:val="24"/>
          <w:szCs w:val="28"/>
        </w:rPr>
      </w:pPr>
      <w:r w:rsidRPr="001D4A18">
        <w:rPr>
          <w:rFonts w:asciiTheme="minorEastAsia" w:eastAsiaTheme="minorEastAsia" w:hAnsiTheme="minorEastAsia" w:hint="eastAsia"/>
          <w:color w:val="000000"/>
          <w:sz w:val="24"/>
          <w:szCs w:val="28"/>
        </w:rPr>
        <w:t>注：1、请供应商完整填写本表。</w:t>
      </w:r>
    </w:p>
    <w:p w:rsidR="006306CB" w:rsidRPr="001D4A18" w:rsidRDefault="006306CB" w:rsidP="006306CB">
      <w:pPr>
        <w:snapToGrid w:val="0"/>
        <w:spacing w:line="500" w:lineRule="exact"/>
        <w:rPr>
          <w:rFonts w:asciiTheme="minorEastAsia" w:eastAsiaTheme="minorEastAsia" w:hAnsiTheme="minorEastAsia"/>
          <w:color w:val="000000"/>
          <w:sz w:val="24"/>
          <w:szCs w:val="28"/>
        </w:rPr>
      </w:pPr>
      <w:r w:rsidRPr="001D4A18">
        <w:rPr>
          <w:rFonts w:asciiTheme="minorEastAsia" w:eastAsiaTheme="minorEastAsia" w:hAnsiTheme="minorEastAsia" w:hint="eastAsia"/>
          <w:color w:val="000000"/>
          <w:sz w:val="24"/>
          <w:szCs w:val="28"/>
        </w:rPr>
        <w:t xml:space="preserve">        2、该表可扩展</w:t>
      </w:r>
      <w:bookmarkStart w:id="98" w:name="OLE_LINK1"/>
      <w:bookmarkStart w:id="99" w:name="OLE_LINK2"/>
      <w:r w:rsidRPr="001D4A18">
        <w:rPr>
          <w:rFonts w:asciiTheme="minorEastAsia" w:eastAsiaTheme="minorEastAsia" w:hAnsiTheme="minorEastAsia" w:hint="eastAsia"/>
          <w:color w:val="000000"/>
          <w:sz w:val="24"/>
          <w:szCs w:val="28"/>
        </w:rPr>
        <w:t>，并逐页签字或盖章。</w:t>
      </w:r>
      <w:bookmarkEnd w:id="98"/>
      <w:bookmarkEnd w:id="99"/>
    </w:p>
    <w:p w:rsidR="006306CB" w:rsidRPr="001D4A18" w:rsidRDefault="006306CB" w:rsidP="006306CB">
      <w:pPr>
        <w:pStyle w:val="15"/>
        <w:spacing w:line="360" w:lineRule="auto"/>
        <w:rPr>
          <w:rFonts w:asciiTheme="minorEastAsia" w:eastAsiaTheme="minorEastAsia" w:hAnsiTheme="minorEastAsia"/>
          <w:color w:val="000000"/>
          <w:sz w:val="24"/>
          <w:szCs w:val="24"/>
        </w:rPr>
      </w:pPr>
    </w:p>
    <w:p w:rsidR="006306CB" w:rsidRPr="001D4A18" w:rsidRDefault="006306CB" w:rsidP="006306CB">
      <w:pPr>
        <w:pStyle w:val="15"/>
        <w:spacing w:line="360" w:lineRule="auto"/>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 xml:space="preserve">            </w:t>
      </w:r>
    </w:p>
    <w:p w:rsidR="006306CB" w:rsidRPr="001D4A18" w:rsidRDefault="006306CB" w:rsidP="006306CB">
      <w:pPr>
        <w:spacing w:line="360" w:lineRule="auto"/>
        <w:rPr>
          <w:rFonts w:asciiTheme="minorEastAsia" w:eastAsiaTheme="minorEastAsia" w:hAnsiTheme="minorEastAsia"/>
          <w:color w:val="000000"/>
        </w:rPr>
      </w:pPr>
      <w:r w:rsidRPr="001D4A18">
        <w:rPr>
          <w:rFonts w:asciiTheme="minorEastAsia" w:eastAsiaTheme="minorEastAsia" w:hAnsiTheme="minorEastAsia" w:hint="eastAsia"/>
          <w:color w:val="000000"/>
          <w:sz w:val="24"/>
          <w:szCs w:val="24"/>
        </w:rPr>
        <w:t xml:space="preserve">                                                     供应商名称（公章）：</w:t>
      </w:r>
    </w:p>
    <w:p w:rsidR="006306CB" w:rsidRPr="001D4A18" w:rsidRDefault="006306CB" w:rsidP="006306CB">
      <w:pPr>
        <w:spacing w:line="360" w:lineRule="auto"/>
        <w:ind w:right="480" w:firstLineChars="2700" w:firstLine="6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年     月    日</w:t>
      </w:r>
    </w:p>
    <w:p w:rsidR="006306CB" w:rsidRDefault="006306CB" w:rsidP="006306CB">
      <w:pPr>
        <w:spacing w:line="360" w:lineRule="auto"/>
        <w:ind w:right="480" w:firstLineChars="2700" w:firstLine="6480"/>
        <w:rPr>
          <w:rFonts w:asciiTheme="minorEastAsia" w:eastAsiaTheme="minorEastAsia" w:hAnsiTheme="minorEastAsia"/>
          <w:color w:val="000000"/>
          <w:sz w:val="24"/>
          <w:szCs w:val="24"/>
        </w:rPr>
      </w:pPr>
    </w:p>
    <w:p w:rsidR="00A24C4E" w:rsidRDefault="00A24C4E" w:rsidP="006306CB">
      <w:pPr>
        <w:spacing w:line="360" w:lineRule="auto"/>
        <w:ind w:right="480" w:firstLineChars="2700" w:firstLine="6480"/>
        <w:rPr>
          <w:rFonts w:asciiTheme="minorEastAsia" w:eastAsiaTheme="minorEastAsia" w:hAnsiTheme="minorEastAsia"/>
          <w:color w:val="000000"/>
          <w:sz w:val="24"/>
          <w:szCs w:val="24"/>
        </w:rPr>
      </w:pPr>
    </w:p>
    <w:p w:rsidR="00A24C4E" w:rsidRDefault="00A24C4E" w:rsidP="006306CB">
      <w:pPr>
        <w:spacing w:line="360" w:lineRule="auto"/>
        <w:ind w:right="480" w:firstLineChars="2700" w:firstLine="6480"/>
        <w:rPr>
          <w:rFonts w:asciiTheme="minorEastAsia" w:eastAsiaTheme="minorEastAsia" w:hAnsiTheme="minorEastAsia"/>
          <w:color w:val="000000"/>
          <w:sz w:val="24"/>
          <w:szCs w:val="24"/>
        </w:rPr>
      </w:pPr>
    </w:p>
    <w:p w:rsidR="00A24C4E" w:rsidRPr="001D4A18" w:rsidRDefault="00A24C4E" w:rsidP="006306CB">
      <w:pPr>
        <w:spacing w:line="360" w:lineRule="auto"/>
        <w:ind w:right="480" w:firstLineChars="2700" w:firstLine="6480"/>
        <w:rPr>
          <w:rFonts w:asciiTheme="minorEastAsia" w:eastAsiaTheme="minorEastAsia" w:hAnsiTheme="minorEastAsia"/>
          <w:color w:val="000000"/>
          <w:sz w:val="24"/>
          <w:szCs w:val="24"/>
        </w:rPr>
      </w:pPr>
    </w:p>
    <w:p w:rsidR="006306CB" w:rsidRPr="001D4A18" w:rsidRDefault="006306CB" w:rsidP="006306CB">
      <w:pPr>
        <w:spacing w:line="360" w:lineRule="auto"/>
        <w:ind w:right="480" w:firstLineChars="2700" w:firstLine="6480"/>
        <w:rPr>
          <w:rFonts w:asciiTheme="minorEastAsia" w:eastAsiaTheme="minorEastAsia" w:hAnsiTheme="minorEastAsia"/>
          <w:color w:val="000000"/>
          <w:sz w:val="24"/>
          <w:szCs w:val="24"/>
        </w:rPr>
      </w:pPr>
    </w:p>
    <w:p w:rsidR="006306CB" w:rsidRDefault="006306CB" w:rsidP="006306CB">
      <w:pPr>
        <w:spacing w:line="360" w:lineRule="auto"/>
        <w:ind w:right="480" w:firstLineChars="2700" w:firstLine="6480"/>
        <w:rPr>
          <w:rFonts w:asciiTheme="minorEastAsia" w:eastAsiaTheme="minorEastAsia" w:hAnsiTheme="minorEastAsia"/>
          <w:color w:val="000000"/>
          <w:sz w:val="24"/>
          <w:szCs w:val="24"/>
        </w:rPr>
      </w:pPr>
    </w:p>
    <w:p w:rsidR="00CC4190" w:rsidRPr="001D4A18" w:rsidRDefault="00CC4190" w:rsidP="006306CB">
      <w:pPr>
        <w:spacing w:line="360" w:lineRule="auto"/>
        <w:ind w:right="480" w:firstLineChars="2700" w:firstLine="6480"/>
        <w:rPr>
          <w:rFonts w:asciiTheme="minorEastAsia" w:eastAsiaTheme="minorEastAsia" w:hAnsiTheme="minorEastAsia"/>
          <w:color w:val="000000"/>
          <w:sz w:val="24"/>
          <w:szCs w:val="24"/>
        </w:rPr>
      </w:pPr>
    </w:p>
    <w:p w:rsidR="006306CB" w:rsidRPr="001D4A18" w:rsidRDefault="006306CB" w:rsidP="001D4A18">
      <w:pPr>
        <w:pStyle w:val="30"/>
        <w:spacing w:before="0" w:after="0" w:line="360" w:lineRule="auto"/>
        <w:ind w:firstLineChars="196" w:firstLine="472"/>
        <w:rPr>
          <w:rFonts w:asciiTheme="minorEastAsia" w:eastAsiaTheme="minorEastAsia" w:hAnsiTheme="minorEastAsia"/>
          <w:color w:val="000000"/>
          <w:sz w:val="24"/>
          <w:szCs w:val="24"/>
        </w:rPr>
      </w:pPr>
      <w:bookmarkStart w:id="100" w:name="_Toc313008357"/>
      <w:bookmarkStart w:id="101" w:name="_Toc313888361"/>
      <w:bookmarkStart w:id="102" w:name="_Toc342913420"/>
      <w:bookmarkStart w:id="103" w:name="_Toc419975693"/>
      <w:bookmarkStart w:id="104" w:name="_Toc523994778"/>
      <w:r w:rsidRPr="001D4A18">
        <w:rPr>
          <w:rFonts w:asciiTheme="minorEastAsia" w:eastAsiaTheme="minorEastAsia" w:hAnsiTheme="minorEastAsia" w:hint="eastAsia"/>
          <w:color w:val="000000"/>
          <w:sz w:val="24"/>
          <w:szCs w:val="24"/>
        </w:rPr>
        <w:lastRenderedPageBreak/>
        <w:t>二、技术部分</w:t>
      </w:r>
      <w:bookmarkEnd w:id="100"/>
      <w:bookmarkEnd w:id="101"/>
      <w:bookmarkEnd w:id="102"/>
      <w:bookmarkEnd w:id="103"/>
      <w:bookmarkEnd w:id="104"/>
    </w:p>
    <w:p w:rsidR="006306CB" w:rsidRPr="001D4A18" w:rsidRDefault="006306CB" w:rsidP="006306CB">
      <w:pPr>
        <w:snapToGrid w:val="0"/>
        <w:spacing w:line="360" w:lineRule="auto"/>
        <w:jc w:val="center"/>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（一）技术应答（格式自定）</w:t>
      </w:r>
    </w:p>
    <w:p w:rsidR="006306CB" w:rsidRPr="001D4A18" w:rsidRDefault="006306CB" w:rsidP="006306CB">
      <w:pPr>
        <w:tabs>
          <w:tab w:val="left" w:pos="6300"/>
        </w:tabs>
        <w:snapToGrid w:val="0"/>
        <w:spacing w:line="500" w:lineRule="exact"/>
        <w:ind w:firstLine="570"/>
        <w:rPr>
          <w:rFonts w:asciiTheme="minorEastAsia" w:eastAsiaTheme="minorEastAsia" w:hAnsiTheme="minorEastAsia"/>
          <w:color w:val="000000"/>
          <w:szCs w:val="24"/>
        </w:rPr>
      </w:pPr>
      <w:r w:rsidRPr="001D4A18">
        <w:rPr>
          <w:rFonts w:asciiTheme="minorEastAsia" w:eastAsiaTheme="minorEastAsia" w:hAnsiTheme="minorEastAsia"/>
          <w:color w:val="000000"/>
          <w:szCs w:val="24"/>
        </w:rPr>
        <w:br w:type="page"/>
      </w:r>
      <w:r w:rsidRPr="001D4A18">
        <w:rPr>
          <w:rFonts w:asciiTheme="minorEastAsia" w:eastAsiaTheme="minorEastAsia" w:hAnsiTheme="minorEastAsia" w:hint="eastAsia"/>
          <w:color w:val="000000"/>
          <w:sz w:val="24"/>
          <w:szCs w:val="24"/>
        </w:rPr>
        <w:lastRenderedPageBreak/>
        <w:t>（二）技术响应偏离表</w:t>
      </w:r>
    </w:p>
    <w:p w:rsidR="006306CB" w:rsidRPr="001D4A18" w:rsidRDefault="006306CB" w:rsidP="006306CB">
      <w:pPr>
        <w:pStyle w:val="ac"/>
        <w:tabs>
          <w:tab w:val="left" w:pos="6300"/>
        </w:tabs>
        <w:snapToGrid w:val="0"/>
        <w:spacing w:line="500" w:lineRule="exact"/>
        <w:ind w:firstLineChars="200" w:firstLine="480"/>
        <w:outlineLvl w:val="0"/>
        <w:rPr>
          <w:rFonts w:asciiTheme="minorEastAsia" w:hAnsiTheme="minorEastAsia"/>
          <w:color w:val="000000"/>
          <w:sz w:val="24"/>
        </w:rPr>
      </w:pPr>
      <w:r w:rsidRPr="001D4A18">
        <w:rPr>
          <w:rFonts w:asciiTheme="minorEastAsia" w:hAnsiTheme="minorEastAsia" w:hint="eastAsia"/>
          <w:color w:val="000000"/>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1"/>
        <w:gridCol w:w="2967"/>
        <w:gridCol w:w="3081"/>
        <w:gridCol w:w="2309"/>
      </w:tblGrid>
      <w:tr w:rsidR="006306CB" w:rsidRPr="001D4A18" w:rsidTr="00360AE0">
        <w:trPr>
          <w:trHeight w:val="515"/>
          <w:jc w:val="center"/>
        </w:trPr>
        <w:tc>
          <w:tcPr>
            <w:tcW w:w="1271" w:type="dxa"/>
            <w:vAlign w:val="center"/>
          </w:tcPr>
          <w:p w:rsidR="006306CB" w:rsidRPr="001D4A18" w:rsidRDefault="006306CB" w:rsidP="00360AE0">
            <w:pPr>
              <w:tabs>
                <w:tab w:val="left" w:pos="6300"/>
              </w:tabs>
              <w:snapToGrid w:val="0"/>
              <w:spacing w:line="500" w:lineRule="exact"/>
              <w:jc w:val="center"/>
              <w:outlineLvl w:val="0"/>
              <w:rPr>
                <w:rFonts w:asciiTheme="minorEastAsia" w:eastAsiaTheme="minorEastAsia" w:hAnsiTheme="minorEastAsia"/>
                <w:color w:val="000000"/>
                <w:sz w:val="21"/>
                <w:szCs w:val="21"/>
              </w:rPr>
            </w:pPr>
            <w:r w:rsidRPr="001D4A18">
              <w:rPr>
                <w:rFonts w:asciiTheme="minorEastAsia" w:eastAsiaTheme="minorEastAsia" w:hAnsiTheme="minorEastAsia" w:hint="eastAsia"/>
                <w:color w:val="000000"/>
                <w:sz w:val="21"/>
                <w:szCs w:val="21"/>
              </w:rPr>
              <w:t>序号</w:t>
            </w:r>
          </w:p>
        </w:tc>
        <w:tc>
          <w:tcPr>
            <w:tcW w:w="2967" w:type="dxa"/>
            <w:vAlign w:val="center"/>
          </w:tcPr>
          <w:p w:rsidR="006306CB" w:rsidRPr="001D4A18" w:rsidRDefault="006306CB" w:rsidP="00360AE0">
            <w:pPr>
              <w:tabs>
                <w:tab w:val="left" w:pos="6300"/>
              </w:tabs>
              <w:snapToGrid w:val="0"/>
              <w:spacing w:line="500" w:lineRule="exact"/>
              <w:jc w:val="center"/>
              <w:outlineLvl w:val="0"/>
              <w:rPr>
                <w:rFonts w:asciiTheme="minorEastAsia" w:eastAsiaTheme="minorEastAsia" w:hAnsiTheme="minorEastAsia"/>
                <w:color w:val="000000"/>
                <w:sz w:val="21"/>
                <w:szCs w:val="21"/>
              </w:rPr>
            </w:pPr>
            <w:r w:rsidRPr="001D4A18">
              <w:rPr>
                <w:rFonts w:asciiTheme="minorEastAsia" w:eastAsiaTheme="minorEastAsia" w:hAnsiTheme="minorEastAsia" w:hint="eastAsia"/>
                <w:color w:val="000000"/>
                <w:sz w:val="21"/>
                <w:szCs w:val="21"/>
              </w:rPr>
              <w:t>采购需求</w:t>
            </w:r>
          </w:p>
        </w:tc>
        <w:tc>
          <w:tcPr>
            <w:tcW w:w="3081" w:type="dxa"/>
            <w:vAlign w:val="center"/>
          </w:tcPr>
          <w:p w:rsidR="006306CB" w:rsidRPr="001D4A18" w:rsidRDefault="006306CB" w:rsidP="00360AE0">
            <w:pPr>
              <w:tabs>
                <w:tab w:val="left" w:pos="6300"/>
              </w:tabs>
              <w:snapToGrid w:val="0"/>
              <w:spacing w:line="500" w:lineRule="exact"/>
              <w:jc w:val="center"/>
              <w:outlineLvl w:val="0"/>
              <w:rPr>
                <w:rFonts w:asciiTheme="minorEastAsia" w:eastAsiaTheme="minorEastAsia" w:hAnsiTheme="minorEastAsia"/>
                <w:color w:val="000000"/>
                <w:sz w:val="21"/>
                <w:szCs w:val="21"/>
              </w:rPr>
            </w:pPr>
            <w:r w:rsidRPr="001D4A18">
              <w:rPr>
                <w:rFonts w:asciiTheme="minorEastAsia" w:eastAsiaTheme="minorEastAsia" w:hAnsiTheme="minorEastAsia" w:hint="eastAsia"/>
                <w:color w:val="000000"/>
                <w:sz w:val="21"/>
                <w:szCs w:val="21"/>
              </w:rPr>
              <w:t>响应情况</w:t>
            </w:r>
          </w:p>
        </w:tc>
        <w:tc>
          <w:tcPr>
            <w:tcW w:w="2309" w:type="dxa"/>
            <w:vAlign w:val="center"/>
          </w:tcPr>
          <w:p w:rsidR="006306CB" w:rsidRPr="001D4A18" w:rsidRDefault="006306CB" w:rsidP="00360AE0">
            <w:pPr>
              <w:tabs>
                <w:tab w:val="left" w:pos="6300"/>
              </w:tabs>
              <w:snapToGrid w:val="0"/>
              <w:spacing w:line="500" w:lineRule="exact"/>
              <w:jc w:val="center"/>
              <w:outlineLvl w:val="0"/>
              <w:rPr>
                <w:rFonts w:asciiTheme="minorEastAsia" w:eastAsiaTheme="minorEastAsia" w:hAnsiTheme="minorEastAsia"/>
                <w:color w:val="000000"/>
                <w:sz w:val="21"/>
                <w:szCs w:val="21"/>
              </w:rPr>
            </w:pPr>
            <w:r w:rsidRPr="001D4A18">
              <w:rPr>
                <w:rFonts w:asciiTheme="minorEastAsia" w:eastAsiaTheme="minorEastAsia" w:hAnsiTheme="minorEastAsia" w:hint="eastAsia"/>
                <w:color w:val="000000"/>
                <w:sz w:val="21"/>
                <w:szCs w:val="21"/>
              </w:rPr>
              <w:t>差异说明</w:t>
            </w:r>
          </w:p>
        </w:tc>
      </w:tr>
      <w:tr w:rsidR="006306CB" w:rsidRPr="001D4A18" w:rsidTr="00360AE0">
        <w:trPr>
          <w:trHeight w:val="599"/>
          <w:jc w:val="center"/>
        </w:trPr>
        <w:tc>
          <w:tcPr>
            <w:tcW w:w="1271" w:type="dxa"/>
            <w:vAlign w:val="center"/>
          </w:tcPr>
          <w:p w:rsidR="006306CB" w:rsidRPr="001D4A18" w:rsidRDefault="006306CB" w:rsidP="00360AE0">
            <w:pPr>
              <w:tabs>
                <w:tab w:val="left" w:pos="6300"/>
              </w:tabs>
              <w:snapToGrid w:val="0"/>
              <w:spacing w:line="500" w:lineRule="exact"/>
              <w:jc w:val="center"/>
              <w:outlineLvl w:val="0"/>
              <w:rPr>
                <w:rFonts w:asciiTheme="minorEastAsia" w:eastAsiaTheme="minorEastAsia" w:hAnsiTheme="minorEastAsia"/>
                <w:color w:val="000000"/>
                <w:sz w:val="21"/>
                <w:szCs w:val="21"/>
              </w:rPr>
            </w:pPr>
          </w:p>
        </w:tc>
        <w:tc>
          <w:tcPr>
            <w:tcW w:w="2967" w:type="dxa"/>
            <w:vAlign w:val="center"/>
          </w:tcPr>
          <w:p w:rsidR="006306CB" w:rsidRPr="001D4A18" w:rsidRDefault="006306CB" w:rsidP="00360AE0">
            <w:pPr>
              <w:tabs>
                <w:tab w:val="left" w:pos="6300"/>
              </w:tabs>
              <w:snapToGrid w:val="0"/>
              <w:spacing w:line="500" w:lineRule="exact"/>
              <w:jc w:val="center"/>
              <w:outlineLvl w:val="0"/>
              <w:rPr>
                <w:rFonts w:asciiTheme="minorEastAsia" w:eastAsiaTheme="minorEastAsia" w:hAnsiTheme="minorEastAsia"/>
                <w:color w:val="000000"/>
                <w:sz w:val="21"/>
                <w:szCs w:val="21"/>
              </w:rPr>
            </w:pPr>
          </w:p>
        </w:tc>
        <w:tc>
          <w:tcPr>
            <w:tcW w:w="3081" w:type="dxa"/>
            <w:vAlign w:val="center"/>
          </w:tcPr>
          <w:p w:rsidR="006306CB" w:rsidRPr="001D4A18" w:rsidRDefault="006306CB" w:rsidP="00360AE0">
            <w:pPr>
              <w:tabs>
                <w:tab w:val="left" w:pos="6300"/>
              </w:tabs>
              <w:snapToGrid w:val="0"/>
              <w:spacing w:line="500" w:lineRule="exact"/>
              <w:jc w:val="center"/>
              <w:outlineLvl w:val="0"/>
              <w:rPr>
                <w:rFonts w:asciiTheme="minorEastAsia" w:eastAsiaTheme="minorEastAsia" w:hAnsiTheme="minorEastAsia"/>
                <w:color w:val="000000"/>
                <w:sz w:val="21"/>
                <w:szCs w:val="21"/>
              </w:rPr>
            </w:pPr>
          </w:p>
        </w:tc>
        <w:tc>
          <w:tcPr>
            <w:tcW w:w="2309" w:type="dxa"/>
            <w:vAlign w:val="center"/>
          </w:tcPr>
          <w:p w:rsidR="006306CB" w:rsidRPr="001D4A18" w:rsidRDefault="006306CB" w:rsidP="00360AE0">
            <w:pPr>
              <w:tabs>
                <w:tab w:val="left" w:pos="6300"/>
              </w:tabs>
              <w:snapToGrid w:val="0"/>
              <w:spacing w:line="500" w:lineRule="exact"/>
              <w:jc w:val="center"/>
              <w:outlineLvl w:val="0"/>
              <w:rPr>
                <w:rFonts w:asciiTheme="minorEastAsia" w:eastAsiaTheme="minorEastAsia" w:hAnsiTheme="minorEastAsia"/>
                <w:color w:val="000000"/>
                <w:sz w:val="21"/>
                <w:szCs w:val="21"/>
              </w:rPr>
            </w:pPr>
          </w:p>
        </w:tc>
      </w:tr>
      <w:tr w:rsidR="006306CB" w:rsidRPr="001D4A18" w:rsidTr="00360AE0">
        <w:trPr>
          <w:trHeight w:val="599"/>
          <w:jc w:val="center"/>
        </w:trPr>
        <w:tc>
          <w:tcPr>
            <w:tcW w:w="1271" w:type="dxa"/>
            <w:vAlign w:val="center"/>
          </w:tcPr>
          <w:p w:rsidR="006306CB" w:rsidRPr="001D4A18" w:rsidRDefault="006306CB" w:rsidP="00360AE0">
            <w:pPr>
              <w:tabs>
                <w:tab w:val="left" w:pos="6300"/>
              </w:tabs>
              <w:snapToGrid w:val="0"/>
              <w:spacing w:line="500" w:lineRule="exact"/>
              <w:jc w:val="center"/>
              <w:outlineLvl w:val="0"/>
              <w:rPr>
                <w:rFonts w:asciiTheme="minorEastAsia" w:eastAsiaTheme="minorEastAsia" w:hAnsiTheme="minorEastAsia"/>
                <w:color w:val="000000"/>
                <w:sz w:val="21"/>
                <w:szCs w:val="21"/>
              </w:rPr>
            </w:pPr>
          </w:p>
        </w:tc>
        <w:tc>
          <w:tcPr>
            <w:tcW w:w="2967" w:type="dxa"/>
            <w:vAlign w:val="center"/>
          </w:tcPr>
          <w:p w:rsidR="006306CB" w:rsidRPr="001D4A18" w:rsidRDefault="006306CB" w:rsidP="00360AE0">
            <w:pPr>
              <w:tabs>
                <w:tab w:val="left" w:pos="6300"/>
              </w:tabs>
              <w:snapToGrid w:val="0"/>
              <w:spacing w:line="500" w:lineRule="exact"/>
              <w:jc w:val="center"/>
              <w:outlineLvl w:val="0"/>
              <w:rPr>
                <w:rFonts w:asciiTheme="minorEastAsia" w:eastAsiaTheme="minorEastAsia" w:hAnsiTheme="minorEastAsia"/>
                <w:color w:val="000000"/>
                <w:sz w:val="21"/>
                <w:szCs w:val="21"/>
              </w:rPr>
            </w:pPr>
          </w:p>
        </w:tc>
        <w:tc>
          <w:tcPr>
            <w:tcW w:w="3081" w:type="dxa"/>
            <w:vAlign w:val="center"/>
          </w:tcPr>
          <w:p w:rsidR="006306CB" w:rsidRPr="001D4A18" w:rsidRDefault="006306CB" w:rsidP="00360AE0">
            <w:pPr>
              <w:tabs>
                <w:tab w:val="left" w:pos="6300"/>
              </w:tabs>
              <w:snapToGrid w:val="0"/>
              <w:spacing w:line="500" w:lineRule="exact"/>
              <w:jc w:val="center"/>
              <w:outlineLvl w:val="0"/>
              <w:rPr>
                <w:rFonts w:asciiTheme="minorEastAsia" w:eastAsiaTheme="minorEastAsia" w:hAnsiTheme="minorEastAsia"/>
                <w:color w:val="000000"/>
                <w:sz w:val="21"/>
                <w:szCs w:val="21"/>
              </w:rPr>
            </w:pPr>
          </w:p>
        </w:tc>
        <w:tc>
          <w:tcPr>
            <w:tcW w:w="2309" w:type="dxa"/>
            <w:vAlign w:val="center"/>
          </w:tcPr>
          <w:p w:rsidR="006306CB" w:rsidRPr="001D4A18" w:rsidRDefault="006306CB" w:rsidP="00360AE0">
            <w:pPr>
              <w:tabs>
                <w:tab w:val="left" w:pos="6300"/>
              </w:tabs>
              <w:snapToGrid w:val="0"/>
              <w:spacing w:line="500" w:lineRule="exact"/>
              <w:jc w:val="center"/>
              <w:outlineLvl w:val="0"/>
              <w:rPr>
                <w:rFonts w:asciiTheme="minorEastAsia" w:eastAsiaTheme="minorEastAsia" w:hAnsiTheme="minorEastAsia"/>
                <w:color w:val="000000"/>
                <w:sz w:val="21"/>
                <w:szCs w:val="21"/>
              </w:rPr>
            </w:pPr>
          </w:p>
        </w:tc>
      </w:tr>
      <w:tr w:rsidR="006306CB" w:rsidRPr="001D4A18" w:rsidTr="00360AE0">
        <w:trPr>
          <w:trHeight w:val="599"/>
          <w:jc w:val="center"/>
        </w:trPr>
        <w:tc>
          <w:tcPr>
            <w:tcW w:w="1271" w:type="dxa"/>
            <w:vAlign w:val="center"/>
          </w:tcPr>
          <w:p w:rsidR="006306CB" w:rsidRPr="001D4A18" w:rsidRDefault="006306CB" w:rsidP="00360AE0">
            <w:pPr>
              <w:tabs>
                <w:tab w:val="left" w:pos="6300"/>
              </w:tabs>
              <w:snapToGrid w:val="0"/>
              <w:spacing w:line="500" w:lineRule="exact"/>
              <w:jc w:val="center"/>
              <w:outlineLvl w:val="0"/>
              <w:rPr>
                <w:rFonts w:asciiTheme="minorEastAsia" w:eastAsiaTheme="minorEastAsia" w:hAnsiTheme="minorEastAsia"/>
                <w:color w:val="000000"/>
                <w:sz w:val="21"/>
                <w:szCs w:val="21"/>
              </w:rPr>
            </w:pPr>
          </w:p>
        </w:tc>
        <w:tc>
          <w:tcPr>
            <w:tcW w:w="2967" w:type="dxa"/>
            <w:vAlign w:val="center"/>
          </w:tcPr>
          <w:p w:rsidR="006306CB" w:rsidRPr="001D4A18" w:rsidRDefault="006306CB" w:rsidP="00360AE0">
            <w:pPr>
              <w:tabs>
                <w:tab w:val="left" w:pos="6300"/>
              </w:tabs>
              <w:snapToGrid w:val="0"/>
              <w:spacing w:line="500" w:lineRule="exact"/>
              <w:jc w:val="center"/>
              <w:outlineLvl w:val="0"/>
              <w:rPr>
                <w:rFonts w:asciiTheme="minorEastAsia" w:eastAsiaTheme="minorEastAsia" w:hAnsiTheme="minorEastAsia"/>
                <w:color w:val="000000"/>
                <w:sz w:val="21"/>
                <w:szCs w:val="21"/>
              </w:rPr>
            </w:pPr>
          </w:p>
        </w:tc>
        <w:tc>
          <w:tcPr>
            <w:tcW w:w="3081" w:type="dxa"/>
            <w:vAlign w:val="center"/>
          </w:tcPr>
          <w:p w:rsidR="006306CB" w:rsidRPr="001D4A18" w:rsidRDefault="006306CB" w:rsidP="00360AE0">
            <w:pPr>
              <w:tabs>
                <w:tab w:val="left" w:pos="6300"/>
              </w:tabs>
              <w:snapToGrid w:val="0"/>
              <w:spacing w:line="500" w:lineRule="exact"/>
              <w:jc w:val="center"/>
              <w:outlineLvl w:val="0"/>
              <w:rPr>
                <w:rFonts w:asciiTheme="minorEastAsia" w:eastAsiaTheme="minorEastAsia" w:hAnsiTheme="minorEastAsia"/>
                <w:color w:val="000000"/>
                <w:sz w:val="21"/>
                <w:szCs w:val="21"/>
              </w:rPr>
            </w:pPr>
          </w:p>
        </w:tc>
        <w:tc>
          <w:tcPr>
            <w:tcW w:w="2309" w:type="dxa"/>
            <w:vAlign w:val="center"/>
          </w:tcPr>
          <w:p w:rsidR="006306CB" w:rsidRPr="001D4A18" w:rsidRDefault="006306CB" w:rsidP="00360AE0">
            <w:pPr>
              <w:tabs>
                <w:tab w:val="left" w:pos="6300"/>
              </w:tabs>
              <w:snapToGrid w:val="0"/>
              <w:spacing w:line="500" w:lineRule="exact"/>
              <w:jc w:val="center"/>
              <w:outlineLvl w:val="0"/>
              <w:rPr>
                <w:rFonts w:asciiTheme="minorEastAsia" w:eastAsiaTheme="minorEastAsia" w:hAnsiTheme="minorEastAsia"/>
                <w:color w:val="000000"/>
                <w:sz w:val="21"/>
                <w:szCs w:val="21"/>
              </w:rPr>
            </w:pPr>
          </w:p>
        </w:tc>
      </w:tr>
      <w:tr w:rsidR="006306CB" w:rsidRPr="001D4A18" w:rsidTr="00360AE0">
        <w:trPr>
          <w:trHeight w:val="599"/>
          <w:jc w:val="center"/>
        </w:trPr>
        <w:tc>
          <w:tcPr>
            <w:tcW w:w="1271" w:type="dxa"/>
            <w:vAlign w:val="center"/>
          </w:tcPr>
          <w:p w:rsidR="006306CB" w:rsidRPr="001D4A18" w:rsidRDefault="006306CB" w:rsidP="00360AE0">
            <w:pPr>
              <w:tabs>
                <w:tab w:val="left" w:pos="6300"/>
              </w:tabs>
              <w:snapToGrid w:val="0"/>
              <w:spacing w:line="500" w:lineRule="exact"/>
              <w:jc w:val="center"/>
              <w:outlineLvl w:val="0"/>
              <w:rPr>
                <w:rFonts w:asciiTheme="minorEastAsia" w:eastAsiaTheme="minorEastAsia" w:hAnsiTheme="minorEastAsia"/>
                <w:color w:val="000000"/>
                <w:sz w:val="21"/>
                <w:szCs w:val="21"/>
              </w:rPr>
            </w:pPr>
          </w:p>
        </w:tc>
        <w:tc>
          <w:tcPr>
            <w:tcW w:w="2967" w:type="dxa"/>
            <w:vAlign w:val="center"/>
          </w:tcPr>
          <w:p w:rsidR="006306CB" w:rsidRPr="001D4A18" w:rsidRDefault="006306CB" w:rsidP="00360AE0">
            <w:pPr>
              <w:tabs>
                <w:tab w:val="left" w:pos="6300"/>
              </w:tabs>
              <w:snapToGrid w:val="0"/>
              <w:spacing w:line="500" w:lineRule="exact"/>
              <w:jc w:val="center"/>
              <w:outlineLvl w:val="0"/>
              <w:rPr>
                <w:rFonts w:asciiTheme="minorEastAsia" w:eastAsiaTheme="minorEastAsia" w:hAnsiTheme="minorEastAsia"/>
                <w:color w:val="000000"/>
                <w:sz w:val="21"/>
                <w:szCs w:val="21"/>
              </w:rPr>
            </w:pPr>
          </w:p>
        </w:tc>
        <w:tc>
          <w:tcPr>
            <w:tcW w:w="3081" w:type="dxa"/>
            <w:vAlign w:val="center"/>
          </w:tcPr>
          <w:p w:rsidR="006306CB" w:rsidRPr="001D4A18" w:rsidRDefault="006306CB" w:rsidP="00360AE0">
            <w:pPr>
              <w:tabs>
                <w:tab w:val="left" w:pos="6300"/>
              </w:tabs>
              <w:snapToGrid w:val="0"/>
              <w:spacing w:line="500" w:lineRule="exact"/>
              <w:jc w:val="center"/>
              <w:outlineLvl w:val="0"/>
              <w:rPr>
                <w:rFonts w:asciiTheme="minorEastAsia" w:eastAsiaTheme="minorEastAsia" w:hAnsiTheme="minorEastAsia"/>
                <w:color w:val="000000"/>
                <w:sz w:val="21"/>
                <w:szCs w:val="21"/>
              </w:rPr>
            </w:pPr>
          </w:p>
        </w:tc>
        <w:tc>
          <w:tcPr>
            <w:tcW w:w="2309" w:type="dxa"/>
            <w:vAlign w:val="center"/>
          </w:tcPr>
          <w:p w:rsidR="006306CB" w:rsidRPr="001D4A18" w:rsidRDefault="006306CB" w:rsidP="00360AE0">
            <w:pPr>
              <w:tabs>
                <w:tab w:val="left" w:pos="6300"/>
              </w:tabs>
              <w:snapToGrid w:val="0"/>
              <w:spacing w:line="500" w:lineRule="exact"/>
              <w:jc w:val="center"/>
              <w:outlineLvl w:val="0"/>
              <w:rPr>
                <w:rFonts w:asciiTheme="minorEastAsia" w:eastAsiaTheme="minorEastAsia" w:hAnsiTheme="minorEastAsia"/>
                <w:color w:val="000000"/>
                <w:sz w:val="21"/>
                <w:szCs w:val="21"/>
              </w:rPr>
            </w:pPr>
          </w:p>
        </w:tc>
      </w:tr>
      <w:tr w:rsidR="006306CB" w:rsidRPr="001D4A18" w:rsidTr="00360AE0">
        <w:trPr>
          <w:trHeight w:val="599"/>
          <w:jc w:val="center"/>
        </w:trPr>
        <w:tc>
          <w:tcPr>
            <w:tcW w:w="1271" w:type="dxa"/>
            <w:vAlign w:val="center"/>
          </w:tcPr>
          <w:p w:rsidR="006306CB" w:rsidRPr="001D4A18" w:rsidRDefault="006306CB" w:rsidP="00360AE0">
            <w:pPr>
              <w:tabs>
                <w:tab w:val="left" w:pos="6300"/>
              </w:tabs>
              <w:snapToGrid w:val="0"/>
              <w:spacing w:line="500" w:lineRule="exact"/>
              <w:jc w:val="center"/>
              <w:outlineLvl w:val="0"/>
              <w:rPr>
                <w:rFonts w:asciiTheme="minorEastAsia" w:eastAsiaTheme="minorEastAsia" w:hAnsiTheme="minorEastAsia"/>
                <w:color w:val="000000"/>
                <w:sz w:val="21"/>
                <w:szCs w:val="21"/>
              </w:rPr>
            </w:pPr>
          </w:p>
        </w:tc>
        <w:tc>
          <w:tcPr>
            <w:tcW w:w="2967" w:type="dxa"/>
            <w:vAlign w:val="center"/>
          </w:tcPr>
          <w:p w:rsidR="006306CB" w:rsidRPr="001D4A18" w:rsidRDefault="006306CB" w:rsidP="00360AE0">
            <w:pPr>
              <w:tabs>
                <w:tab w:val="left" w:pos="6300"/>
              </w:tabs>
              <w:snapToGrid w:val="0"/>
              <w:spacing w:line="500" w:lineRule="exact"/>
              <w:jc w:val="center"/>
              <w:outlineLvl w:val="0"/>
              <w:rPr>
                <w:rFonts w:asciiTheme="minorEastAsia" w:eastAsiaTheme="minorEastAsia" w:hAnsiTheme="minorEastAsia"/>
                <w:color w:val="000000"/>
                <w:sz w:val="21"/>
                <w:szCs w:val="21"/>
              </w:rPr>
            </w:pPr>
          </w:p>
        </w:tc>
        <w:tc>
          <w:tcPr>
            <w:tcW w:w="3081" w:type="dxa"/>
            <w:vAlign w:val="center"/>
          </w:tcPr>
          <w:p w:rsidR="006306CB" w:rsidRPr="001D4A18" w:rsidRDefault="006306CB" w:rsidP="00360AE0">
            <w:pPr>
              <w:tabs>
                <w:tab w:val="left" w:pos="6300"/>
              </w:tabs>
              <w:snapToGrid w:val="0"/>
              <w:spacing w:line="500" w:lineRule="exact"/>
              <w:jc w:val="center"/>
              <w:outlineLvl w:val="0"/>
              <w:rPr>
                <w:rFonts w:asciiTheme="minorEastAsia" w:eastAsiaTheme="minorEastAsia" w:hAnsiTheme="minorEastAsia"/>
                <w:color w:val="000000"/>
                <w:sz w:val="21"/>
                <w:szCs w:val="21"/>
              </w:rPr>
            </w:pPr>
          </w:p>
        </w:tc>
        <w:tc>
          <w:tcPr>
            <w:tcW w:w="2309" w:type="dxa"/>
            <w:vAlign w:val="center"/>
          </w:tcPr>
          <w:p w:rsidR="006306CB" w:rsidRPr="001D4A18" w:rsidRDefault="006306CB" w:rsidP="00360AE0">
            <w:pPr>
              <w:tabs>
                <w:tab w:val="left" w:pos="6300"/>
              </w:tabs>
              <w:snapToGrid w:val="0"/>
              <w:spacing w:line="500" w:lineRule="exact"/>
              <w:jc w:val="center"/>
              <w:outlineLvl w:val="0"/>
              <w:rPr>
                <w:rFonts w:asciiTheme="minorEastAsia" w:eastAsiaTheme="minorEastAsia" w:hAnsiTheme="minorEastAsia"/>
                <w:color w:val="000000"/>
                <w:sz w:val="21"/>
                <w:szCs w:val="21"/>
              </w:rPr>
            </w:pPr>
          </w:p>
        </w:tc>
      </w:tr>
      <w:tr w:rsidR="006306CB" w:rsidRPr="001D4A18" w:rsidTr="00360AE0">
        <w:trPr>
          <w:trHeight w:val="599"/>
          <w:jc w:val="center"/>
        </w:trPr>
        <w:tc>
          <w:tcPr>
            <w:tcW w:w="1271" w:type="dxa"/>
            <w:vAlign w:val="center"/>
          </w:tcPr>
          <w:p w:rsidR="006306CB" w:rsidRPr="001D4A18" w:rsidRDefault="006306CB" w:rsidP="00360AE0">
            <w:pPr>
              <w:tabs>
                <w:tab w:val="left" w:pos="6300"/>
              </w:tabs>
              <w:snapToGrid w:val="0"/>
              <w:spacing w:line="500" w:lineRule="exact"/>
              <w:jc w:val="center"/>
              <w:outlineLvl w:val="0"/>
              <w:rPr>
                <w:rFonts w:asciiTheme="minorEastAsia" w:eastAsiaTheme="minorEastAsia" w:hAnsiTheme="minorEastAsia"/>
                <w:color w:val="000000"/>
                <w:sz w:val="21"/>
                <w:szCs w:val="21"/>
              </w:rPr>
            </w:pPr>
          </w:p>
        </w:tc>
        <w:tc>
          <w:tcPr>
            <w:tcW w:w="2967" w:type="dxa"/>
            <w:vAlign w:val="center"/>
          </w:tcPr>
          <w:p w:rsidR="006306CB" w:rsidRPr="001D4A18" w:rsidRDefault="006306CB" w:rsidP="00360AE0">
            <w:pPr>
              <w:tabs>
                <w:tab w:val="left" w:pos="6300"/>
              </w:tabs>
              <w:snapToGrid w:val="0"/>
              <w:spacing w:line="500" w:lineRule="exact"/>
              <w:jc w:val="center"/>
              <w:outlineLvl w:val="0"/>
              <w:rPr>
                <w:rFonts w:asciiTheme="minorEastAsia" w:eastAsiaTheme="minorEastAsia" w:hAnsiTheme="minorEastAsia"/>
                <w:color w:val="000000"/>
                <w:sz w:val="21"/>
                <w:szCs w:val="21"/>
              </w:rPr>
            </w:pPr>
          </w:p>
        </w:tc>
        <w:tc>
          <w:tcPr>
            <w:tcW w:w="3081" w:type="dxa"/>
            <w:vAlign w:val="center"/>
          </w:tcPr>
          <w:p w:rsidR="006306CB" w:rsidRPr="001D4A18" w:rsidRDefault="006306CB" w:rsidP="00360AE0">
            <w:pPr>
              <w:tabs>
                <w:tab w:val="left" w:pos="6300"/>
              </w:tabs>
              <w:snapToGrid w:val="0"/>
              <w:spacing w:line="500" w:lineRule="exact"/>
              <w:jc w:val="center"/>
              <w:outlineLvl w:val="0"/>
              <w:rPr>
                <w:rFonts w:asciiTheme="minorEastAsia" w:eastAsiaTheme="minorEastAsia" w:hAnsiTheme="minorEastAsia"/>
                <w:color w:val="000000"/>
                <w:sz w:val="21"/>
                <w:szCs w:val="21"/>
              </w:rPr>
            </w:pPr>
          </w:p>
        </w:tc>
        <w:tc>
          <w:tcPr>
            <w:tcW w:w="2309" w:type="dxa"/>
            <w:vAlign w:val="center"/>
          </w:tcPr>
          <w:p w:rsidR="006306CB" w:rsidRPr="001D4A18" w:rsidRDefault="006306CB" w:rsidP="00360AE0">
            <w:pPr>
              <w:tabs>
                <w:tab w:val="left" w:pos="6300"/>
              </w:tabs>
              <w:snapToGrid w:val="0"/>
              <w:spacing w:line="500" w:lineRule="exact"/>
              <w:jc w:val="center"/>
              <w:outlineLvl w:val="0"/>
              <w:rPr>
                <w:rFonts w:asciiTheme="minorEastAsia" w:eastAsiaTheme="minorEastAsia" w:hAnsiTheme="minorEastAsia"/>
                <w:color w:val="000000"/>
                <w:sz w:val="21"/>
                <w:szCs w:val="21"/>
              </w:rPr>
            </w:pPr>
          </w:p>
        </w:tc>
      </w:tr>
      <w:tr w:rsidR="006306CB" w:rsidRPr="001D4A18" w:rsidTr="00360AE0">
        <w:trPr>
          <w:trHeight w:val="599"/>
          <w:jc w:val="center"/>
        </w:trPr>
        <w:tc>
          <w:tcPr>
            <w:tcW w:w="1271" w:type="dxa"/>
            <w:vAlign w:val="center"/>
          </w:tcPr>
          <w:p w:rsidR="006306CB" w:rsidRPr="001D4A18" w:rsidRDefault="006306CB" w:rsidP="00360AE0">
            <w:pPr>
              <w:tabs>
                <w:tab w:val="left" w:pos="6300"/>
              </w:tabs>
              <w:snapToGrid w:val="0"/>
              <w:spacing w:line="500" w:lineRule="exact"/>
              <w:jc w:val="center"/>
              <w:outlineLvl w:val="0"/>
              <w:rPr>
                <w:rFonts w:asciiTheme="minorEastAsia" w:eastAsiaTheme="minorEastAsia" w:hAnsiTheme="minorEastAsia"/>
                <w:color w:val="000000"/>
                <w:sz w:val="21"/>
                <w:szCs w:val="21"/>
              </w:rPr>
            </w:pPr>
          </w:p>
        </w:tc>
        <w:tc>
          <w:tcPr>
            <w:tcW w:w="2967" w:type="dxa"/>
            <w:vAlign w:val="center"/>
          </w:tcPr>
          <w:p w:rsidR="006306CB" w:rsidRPr="001D4A18" w:rsidRDefault="006306CB" w:rsidP="00360AE0">
            <w:pPr>
              <w:tabs>
                <w:tab w:val="left" w:pos="6300"/>
              </w:tabs>
              <w:snapToGrid w:val="0"/>
              <w:spacing w:line="500" w:lineRule="exact"/>
              <w:jc w:val="center"/>
              <w:outlineLvl w:val="0"/>
              <w:rPr>
                <w:rFonts w:asciiTheme="minorEastAsia" w:eastAsiaTheme="minorEastAsia" w:hAnsiTheme="minorEastAsia"/>
                <w:color w:val="000000"/>
                <w:sz w:val="21"/>
                <w:szCs w:val="21"/>
              </w:rPr>
            </w:pPr>
          </w:p>
        </w:tc>
        <w:tc>
          <w:tcPr>
            <w:tcW w:w="3081" w:type="dxa"/>
            <w:vAlign w:val="center"/>
          </w:tcPr>
          <w:p w:rsidR="006306CB" w:rsidRPr="001D4A18" w:rsidRDefault="006306CB" w:rsidP="00360AE0">
            <w:pPr>
              <w:tabs>
                <w:tab w:val="left" w:pos="6300"/>
              </w:tabs>
              <w:snapToGrid w:val="0"/>
              <w:spacing w:line="500" w:lineRule="exact"/>
              <w:jc w:val="center"/>
              <w:outlineLvl w:val="0"/>
              <w:rPr>
                <w:rFonts w:asciiTheme="minorEastAsia" w:eastAsiaTheme="minorEastAsia" w:hAnsiTheme="minorEastAsia"/>
                <w:color w:val="000000"/>
                <w:sz w:val="21"/>
                <w:szCs w:val="21"/>
              </w:rPr>
            </w:pPr>
          </w:p>
        </w:tc>
        <w:tc>
          <w:tcPr>
            <w:tcW w:w="2309" w:type="dxa"/>
            <w:vAlign w:val="center"/>
          </w:tcPr>
          <w:p w:rsidR="006306CB" w:rsidRPr="001D4A18" w:rsidRDefault="006306CB" w:rsidP="00360AE0">
            <w:pPr>
              <w:tabs>
                <w:tab w:val="left" w:pos="6300"/>
              </w:tabs>
              <w:snapToGrid w:val="0"/>
              <w:spacing w:line="500" w:lineRule="exact"/>
              <w:jc w:val="center"/>
              <w:outlineLvl w:val="0"/>
              <w:rPr>
                <w:rFonts w:asciiTheme="minorEastAsia" w:eastAsiaTheme="minorEastAsia" w:hAnsiTheme="minorEastAsia"/>
                <w:color w:val="000000"/>
                <w:sz w:val="21"/>
                <w:szCs w:val="21"/>
              </w:rPr>
            </w:pPr>
          </w:p>
        </w:tc>
      </w:tr>
      <w:tr w:rsidR="006306CB" w:rsidRPr="001D4A18" w:rsidTr="00360AE0">
        <w:trPr>
          <w:trHeight w:val="599"/>
          <w:jc w:val="center"/>
        </w:trPr>
        <w:tc>
          <w:tcPr>
            <w:tcW w:w="1271" w:type="dxa"/>
            <w:vAlign w:val="center"/>
          </w:tcPr>
          <w:p w:rsidR="006306CB" w:rsidRPr="001D4A18" w:rsidRDefault="006306CB" w:rsidP="00360AE0">
            <w:pPr>
              <w:tabs>
                <w:tab w:val="left" w:pos="6300"/>
              </w:tabs>
              <w:snapToGrid w:val="0"/>
              <w:spacing w:line="500" w:lineRule="exact"/>
              <w:jc w:val="center"/>
              <w:outlineLvl w:val="0"/>
              <w:rPr>
                <w:rFonts w:asciiTheme="minorEastAsia" w:eastAsiaTheme="minorEastAsia" w:hAnsiTheme="minorEastAsia"/>
                <w:color w:val="000000"/>
                <w:sz w:val="21"/>
                <w:szCs w:val="21"/>
              </w:rPr>
            </w:pPr>
          </w:p>
        </w:tc>
        <w:tc>
          <w:tcPr>
            <w:tcW w:w="2967" w:type="dxa"/>
            <w:vAlign w:val="center"/>
          </w:tcPr>
          <w:p w:rsidR="006306CB" w:rsidRPr="001D4A18" w:rsidRDefault="006306CB" w:rsidP="00360AE0">
            <w:pPr>
              <w:tabs>
                <w:tab w:val="left" w:pos="6300"/>
              </w:tabs>
              <w:snapToGrid w:val="0"/>
              <w:spacing w:line="500" w:lineRule="exact"/>
              <w:jc w:val="center"/>
              <w:outlineLvl w:val="0"/>
              <w:rPr>
                <w:rFonts w:asciiTheme="minorEastAsia" w:eastAsiaTheme="minorEastAsia" w:hAnsiTheme="minorEastAsia"/>
                <w:color w:val="000000"/>
                <w:sz w:val="21"/>
                <w:szCs w:val="21"/>
              </w:rPr>
            </w:pPr>
          </w:p>
        </w:tc>
        <w:tc>
          <w:tcPr>
            <w:tcW w:w="3081" w:type="dxa"/>
            <w:vAlign w:val="center"/>
          </w:tcPr>
          <w:p w:rsidR="006306CB" w:rsidRPr="001D4A18" w:rsidRDefault="006306CB" w:rsidP="00360AE0">
            <w:pPr>
              <w:tabs>
                <w:tab w:val="left" w:pos="6300"/>
              </w:tabs>
              <w:snapToGrid w:val="0"/>
              <w:spacing w:line="500" w:lineRule="exact"/>
              <w:jc w:val="center"/>
              <w:outlineLvl w:val="0"/>
              <w:rPr>
                <w:rFonts w:asciiTheme="minorEastAsia" w:eastAsiaTheme="minorEastAsia" w:hAnsiTheme="minorEastAsia"/>
                <w:color w:val="000000"/>
                <w:sz w:val="21"/>
                <w:szCs w:val="21"/>
              </w:rPr>
            </w:pPr>
          </w:p>
        </w:tc>
        <w:tc>
          <w:tcPr>
            <w:tcW w:w="2309" w:type="dxa"/>
            <w:vAlign w:val="center"/>
          </w:tcPr>
          <w:p w:rsidR="006306CB" w:rsidRPr="001D4A18" w:rsidRDefault="006306CB" w:rsidP="00360AE0">
            <w:pPr>
              <w:tabs>
                <w:tab w:val="left" w:pos="6300"/>
              </w:tabs>
              <w:snapToGrid w:val="0"/>
              <w:spacing w:line="500" w:lineRule="exact"/>
              <w:jc w:val="center"/>
              <w:outlineLvl w:val="0"/>
              <w:rPr>
                <w:rFonts w:asciiTheme="minorEastAsia" w:eastAsiaTheme="minorEastAsia" w:hAnsiTheme="minorEastAsia"/>
                <w:color w:val="000000"/>
                <w:sz w:val="21"/>
                <w:szCs w:val="21"/>
              </w:rPr>
            </w:pPr>
          </w:p>
        </w:tc>
      </w:tr>
    </w:tbl>
    <w:p w:rsidR="006306CB" w:rsidRPr="001D4A18" w:rsidRDefault="006306CB" w:rsidP="006306CB">
      <w:pPr>
        <w:spacing w:line="500" w:lineRule="exact"/>
        <w:ind w:firstLineChars="250" w:firstLine="600"/>
        <w:rPr>
          <w:rFonts w:asciiTheme="minorEastAsia" w:eastAsiaTheme="minorEastAsia" w:hAnsiTheme="minorEastAsia"/>
          <w:color w:val="000000"/>
          <w:sz w:val="24"/>
          <w:szCs w:val="28"/>
        </w:rPr>
      </w:pPr>
      <w:r w:rsidRPr="001D4A18">
        <w:rPr>
          <w:rFonts w:asciiTheme="minorEastAsia" w:eastAsiaTheme="minorEastAsia" w:hAnsiTheme="minorEastAsia" w:hint="eastAsia"/>
          <w:color w:val="000000"/>
          <w:sz w:val="24"/>
          <w:szCs w:val="28"/>
        </w:rPr>
        <w:t>供应商：                                   法定代表人授权代表：</w:t>
      </w:r>
    </w:p>
    <w:p w:rsidR="006306CB" w:rsidRPr="001D4A18" w:rsidRDefault="006306CB" w:rsidP="006306CB">
      <w:pPr>
        <w:spacing w:line="500" w:lineRule="exact"/>
        <w:ind w:firstLineChars="250" w:firstLine="600"/>
        <w:rPr>
          <w:rFonts w:asciiTheme="minorEastAsia" w:eastAsiaTheme="minorEastAsia" w:hAnsiTheme="minorEastAsia"/>
          <w:color w:val="000000"/>
          <w:sz w:val="24"/>
          <w:szCs w:val="28"/>
        </w:rPr>
      </w:pPr>
      <w:r w:rsidRPr="001D4A18">
        <w:rPr>
          <w:rFonts w:asciiTheme="minorEastAsia" w:eastAsiaTheme="minorEastAsia" w:hAnsiTheme="minorEastAsia" w:hint="eastAsia"/>
          <w:color w:val="000000"/>
          <w:sz w:val="24"/>
          <w:szCs w:val="28"/>
        </w:rPr>
        <w:t xml:space="preserve">    </w:t>
      </w:r>
    </w:p>
    <w:p w:rsidR="006306CB" w:rsidRPr="001D4A18" w:rsidRDefault="006306CB" w:rsidP="006306CB">
      <w:pPr>
        <w:spacing w:line="500" w:lineRule="exact"/>
        <w:ind w:firstLineChars="300" w:firstLine="720"/>
        <w:rPr>
          <w:rFonts w:asciiTheme="minorEastAsia" w:eastAsiaTheme="minorEastAsia" w:hAnsiTheme="minorEastAsia"/>
          <w:color w:val="000000"/>
          <w:sz w:val="24"/>
          <w:szCs w:val="28"/>
        </w:rPr>
      </w:pPr>
      <w:r w:rsidRPr="001D4A18">
        <w:rPr>
          <w:rFonts w:asciiTheme="minorEastAsia" w:eastAsiaTheme="minorEastAsia" w:hAnsiTheme="minorEastAsia" w:hint="eastAsia"/>
          <w:color w:val="000000"/>
          <w:sz w:val="24"/>
          <w:szCs w:val="28"/>
        </w:rPr>
        <w:t>（供应商公章）                               （签字或盖章）</w:t>
      </w:r>
    </w:p>
    <w:p w:rsidR="006306CB" w:rsidRPr="001D4A18" w:rsidRDefault="006306CB" w:rsidP="006306CB">
      <w:pPr>
        <w:tabs>
          <w:tab w:val="left" w:pos="6300"/>
        </w:tabs>
        <w:snapToGrid w:val="0"/>
        <w:spacing w:line="500" w:lineRule="exact"/>
        <w:ind w:firstLine="57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szCs w:val="28"/>
        </w:rPr>
        <w:t xml:space="preserve">                                            年     月     日</w:t>
      </w:r>
    </w:p>
    <w:p w:rsidR="006306CB" w:rsidRPr="001D4A18" w:rsidRDefault="006306CB" w:rsidP="006306CB">
      <w:pPr>
        <w:tabs>
          <w:tab w:val="left" w:pos="6300"/>
        </w:tabs>
        <w:snapToGrid w:val="0"/>
        <w:spacing w:line="50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注：</w:t>
      </w:r>
    </w:p>
    <w:p w:rsidR="006306CB" w:rsidRPr="001D4A18" w:rsidRDefault="006306CB" w:rsidP="006306CB">
      <w:pPr>
        <w:tabs>
          <w:tab w:val="left" w:pos="6300"/>
        </w:tabs>
        <w:snapToGrid w:val="0"/>
        <w:spacing w:line="50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szCs w:val="24"/>
        </w:rPr>
        <w:t>1</w:t>
      </w:r>
      <w:r w:rsidRPr="001D4A18">
        <w:rPr>
          <w:rFonts w:asciiTheme="minorEastAsia" w:eastAsiaTheme="minorEastAsia" w:hAnsiTheme="minorEastAsia" w:hint="eastAsia"/>
          <w:color w:val="000000"/>
          <w:sz w:val="24"/>
        </w:rPr>
        <w:t>、本表即为对本项目“第三篇  谈判项目技术需求”中所列技术要求进行比较和响应；</w:t>
      </w:r>
    </w:p>
    <w:p w:rsidR="006306CB" w:rsidRPr="001D4A18" w:rsidRDefault="006306CB" w:rsidP="006306CB">
      <w:pPr>
        <w:tabs>
          <w:tab w:val="left" w:pos="6300"/>
        </w:tabs>
        <w:snapToGrid w:val="0"/>
        <w:spacing w:line="50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2、该表必须按照竞争性谈判要求逐条如实填写，根据响应情况在“差异说明”项填写正偏离或负偏离及原因，完全符合的填写“无差异”；</w:t>
      </w:r>
    </w:p>
    <w:p w:rsidR="006306CB" w:rsidRPr="001D4A18" w:rsidRDefault="006306CB" w:rsidP="006306CB">
      <w:pPr>
        <w:tabs>
          <w:tab w:val="left" w:pos="6300"/>
        </w:tabs>
        <w:snapToGrid w:val="0"/>
        <w:spacing w:line="50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3、该表可扩展</w:t>
      </w:r>
      <w:r w:rsidRPr="001D4A18">
        <w:rPr>
          <w:rFonts w:asciiTheme="minorEastAsia" w:eastAsiaTheme="minorEastAsia" w:hAnsiTheme="minorEastAsia" w:hint="eastAsia"/>
          <w:color w:val="000000"/>
          <w:sz w:val="24"/>
          <w:szCs w:val="28"/>
        </w:rPr>
        <w:t>，并逐页签字或盖章</w:t>
      </w:r>
      <w:r w:rsidRPr="001D4A18">
        <w:rPr>
          <w:rFonts w:asciiTheme="minorEastAsia" w:eastAsiaTheme="minorEastAsia" w:hAnsiTheme="minorEastAsia" w:hint="eastAsia"/>
          <w:color w:val="000000"/>
          <w:sz w:val="24"/>
        </w:rPr>
        <w:t>；</w:t>
      </w:r>
    </w:p>
    <w:p w:rsidR="006306CB" w:rsidRPr="001D4A18" w:rsidRDefault="006306CB" w:rsidP="006306CB">
      <w:pPr>
        <w:tabs>
          <w:tab w:val="left" w:pos="6300"/>
        </w:tabs>
        <w:snapToGrid w:val="0"/>
        <w:spacing w:line="50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4、可附相关技术支撑材料。（格式自定）</w:t>
      </w:r>
    </w:p>
    <w:p w:rsidR="006306CB" w:rsidRPr="001D4A18" w:rsidRDefault="006306CB" w:rsidP="006306CB">
      <w:pPr>
        <w:tabs>
          <w:tab w:val="left" w:pos="6300"/>
        </w:tabs>
        <w:snapToGrid w:val="0"/>
        <w:spacing w:line="5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rPr>
        <w:t>5、若“响应情况”栏中仅填写“无偏离”或“有偏离”等内容而未作实质性参数描述，该供应商将</w:t>
      </w:r>
      <w:r w:rsidRPr="001D4A18">
        <w:rPr>
          <w:rFonts w:asciiTheme="minorEastAsia" w:eastAsiaTheme="minorEastAsia" w:hAnsiTheme="minorEastAsia" w:hint="eastAsia"/>
          <w:color w:val="000000"/>
          <w:sz w:val="24"/>
          <w:szCs w:val="24"/>
        </w:rPr>
        <w:t>失去成为成交供应商的资格，仅保留其合格供应商的身份。</w:t>
      </w:r>
      <w:bookmarkStart w:id="105" w:name="_Toc313008358"/>
      <w:bookmarkStart w:id="106" w:name="_Toc313888362"/>
      <w:bookmarkStart w:id="107" w:name="_Toc342913421"/>
    </w:p>
    <w:p w:rsidR="006306CB" w:rsidRPr="001D4A18" w:rsidRDefault="006306CB" w:rsidP="006306CB">
      <w:pPr>
        <w:tabs>
          <w:tab w:val="left" w:pos="6300"/>
        </w:tabs>
        <w:snapToGrid w:val="0"/>
        <w:spacing w:line="500" w:lineRule="exact"/>
        <w:ind w:firstLineChars="200" w:firstLine="480"/>
        <w:rPr>
          <w:rFonts w:asciiTheme="minorEastAsia" w:eastAsiaTheme="minorEastAsia" w:hAnsiTheme="minorEastAsia"/>
          <w:color w:val="000000"/>
          <w:sz w:val="24"/>
          <w:szCs w:val="24"/>
        </w:rPr>
      </w:pPr>
    </w:p>
    <w:p w:rsidR="006306CB" w:rsidRPr="001D4A18" w:rsidRDefault="006306CB" w:rsidP="006306CB">
      <w:pPr>
        <w:tabs>
          <w:tab w:val="left" w:pos="6300"/>
        </w:tabs>
        <w:snapToGrid w:val="0"/>
        <w:spacing w:line="500" w:lineRule="exact"/>
        <w:ind w:firstLineChars="200" w:firstLine="480"/>
        <w:rPr>
          <w:rFonts w:asciiTheme="minorEastAsia" w:eastAsiaTheme="minorEastAsia" w:hAnsiTheme="minorEastAsia"/>
          <w:color w:val="000000"/>
          <w:sz w:val="24"/>
          <w:szCs w:val="24"/>
        </w:rPr>
      </w:pPr>
    </w:p>
    <w:p w:rsidR="006306CB" w:rsidRPr="001D4A18" w:rsidRDefault="006306CB" w:rsidP="006306CB">
      <w:pPr>
        <w:tabs>
          <w:tab w:val="left" w:pos="6300"/>
        </w:tabs>
        <w:snapToGrid w:val="0"/>
        <w:spacing w:line="500" w:lineRule="exact"/>
        <w:rPr>
          <w:rFonts w:asciiTheme="minorEastAsia" w:eastAsiaTheme="minorEastAsia" w:hAnsiTheme="minorEastAsia"/>
          <w:color w:val="000000"/>
          <w:sz w:val="24"/>
          <w:szCs w:val="24"/>
        </w:rPr>
      </w:pPr>
    </w:p>
    <w:p w:rsidR="006306CB" w:rsidRPr="001D4A18" w:rsidRDefault="006306CB" w:rsidP="006306CB">
      <w:pPr>
        <w:pStyle w:val="30"/>
        <w:spacing w:before="0" w:after="0" w:line="240" w:lineRule="auto"/>
        <w:rPr>
          <w:rFonts w:asciiTheme="minorEastAsia" w:eastAsiaTheme="minorEastAsia" w:hAnsiTheme="minorEastAsia"/>
          <w:color w:val="000000"/>
          <w:sz w:val="24"/>
          <w:szCs w:val="24"/>
        </w:rPr>
      </w:pPr>
      <w:bookmarkStart w:id="108" w:name="_Toc419975694"/>
      <w:bookmarkStart w:id="109" w:name="_Toc523994779"/>
      <w:r w:rsidRPr="001D4A18">
        <w:rPr>
          <w:rFonts w:asciiTheme="minorEastAsia" w:eastAsiaTheme="minorEastAsia" w:hAnsiTheme="minorEastAsia" w:hint="eastAsia"/>
          <w:color w:val="000000"/>
          <w:sz w:val="24"/>
          <w:szCs w:val="24"/>
        </w:rPr>
        <w:lastRenderedPageBreak/>
        <w:t>三、服务部分</w:t>
      </w:r>
      <w:bookmarkEnd w:id="105"/>
      <w:bookmarkEnd w:id="106"/>
      <w:bookmarkEnd w:id="107"/>
      <w:bookmarkEnd w:id="108"/>
      <w:bookmarkEnd w:id="109"/>
    </w:p>
    <w:p w:rsidR="006306CB" w:rsidRPr="001D4A18" w:rsidRDefault="006306CB" w:rsidP="006306CB">
      <w:pPr>
        <w:snapToGrid w:val="0"/>
        <w:ind w:firstLineChars="200" w:firstLine="480"/>
        <w:rPr>
          <w:rFonts w:asciiTheme="minorEastAsia" w:eastAsiaTheme="minorEastAsia" w:hAnsiTheme="minorEastAsia"/>
          <w:b/>
          <w:color w:val="000000"/>
        </w:rPr>
        <w:sectPr w:rsidR="006306CB" w:rsidRPr="001D4A18">
          <w:headerReference w:type="default" r:id="rId14"/>
          <w:pgSz w:w="11907" w:h="16840"/>
          <w:pgMar w:top="1134" w:right="1191" w:bottom="1134" w:left="1304" w:header="851" w:footer="992" w:gutter="0"/>
          <w:cols w:space="720"/>
          <w:docGrid w:linePitch="380" w:charSpace="-5735"/>
        </w:sectPr>
      </w:pPr>
      <w:r w:rsidRPr="001D4A18">
        <w:rPr>
          <w:rFonts w:asciiTheme="minorEastAsia" w:eastAsiaTheme="minorEastAsia" w:hAnsiTheme="minorEastAsia" w:hint="eastAsia"/>
          <w:color w:val="000000"/>
          <w:sz w:val="24"/>
          <w:szCs w:val="24"/>
        </w:rPr>
        <w:t>（一）</w:t>
      </w:r>
      <w:r w:rsidRPr="001D4A18">
        <w:rPr>
          <w:rFonts w:asciiTheme="minorEastAsia" w:eastAsiaTheme="minorEastAsia" w:hAnsiTheme="minorEastAsia"/>
          <w:color w:val="000000"/>
          <w:sz w:val="24"/>
          <w:szCs w:val="24"/>
        </w:rPr>
        <w:t>服务要求响应情况</w:t>
      </w:r>
      <w:r w:rsidRPr="00C72905">
        <w:rPr>
          <w:rFonts w:asciiTheme="minorEastAsia" w:eastAsiaTheme="minorEastAsia" w:hAnsiTheme="minorEastAsia"/>
          <w:sz w:val="24"/>
          <w:szCs w:val="24"/>
        </w:rPr>
        <w:t>：</w:t>
      </w:r>
      <w:r w:rsidR="00A24C4E" w:rsidRPr="00C72905">
        <w:rPr>
          <w:rFonts w:asciiTheme="minorEastAsia" w:eastAsiaTheme="minorEastAsia" w:hAnsiTheme="minorEastAsia" w:hint="eastAsia"/>
          <w:sz w:val="24"/>
          <w:szCs w:val="24"/>
        </w:rPr>
        <w:t>实施时间、实施地点、</w:t>
      </w:r>
      <w:r w:rsidR="006C7BEA">
        <w:rPr>
          <w:rFonts w:asciiTheme="minorEastAsia" w:eastAsiaTheme="minorEastAsia" w:hAnsiTheme="minorEastAsia" w:hint="eastAsia"/>
          <w:sz w:val="24"/>
          <w:szCs w:val="24"/>
        </w:rPr>
        <w:t>付款方式</w:t>
      </w:r>
      <w:r w:rsidR="00A24C4E" w:rsidRPr="00C72905">
        <w:rPr>
          <w:rFonts w:asciiTheme="minorEastAsia" w:eastAsiaTheme="minorEastAsia" w:hAnsiTheme="minorEastAsia" w:hint="eastAsia"/>
          <w:sz w:val="24"/>
          <w:szCs w:val="24"/>
        </w:rPr>
        <w:t>等</w:t>
      </w:r>
      <w:r w:rsidR="005D26C3" w:rsidRPr="00C72905">
        <w:rPr>
          <w:rFonts w:asciiTheme="minorEastAsia" w:eastAsiaTheme="minorEastAsia" w:hAnsiTheme="minorEastAsia" w:hint="eastAsia"/>
          <w:sz w:val="24"/>
          <w:szCs w:val="24"/>
        </w:rPr>
        <w:t>（格式自定）</w:t>
      </w:r>
    </w:p>
    <w:p w:rsidR="006306CB" w:rsidRPr="001D4A18" w:rsidRDefault="006306CB" w:rsidP="006306CB">
      <w:pPr>
        <w:spacing w:line="360" w:lineRule="auto"/>
        <w:ind w:firstLineChars="200" w:firstLine="480"/>
        <w:rPr>
          <w:rFonts w:asciiTheme="minorEastAsia" w:eastAsiaTheme="minorEastAsia" w:hAnsiTheme="minorEastAsia"/>
          <w:color w:val="000000"/>
          <w:sz w:val="24"/>
          <w:szCs w:val="24"/>
        </w:rPr>
      </w:pPr>
      <w:bookmarkStart w:id="110" w:name="_Toc283382459"/>
      <w:r w:rsidRPr="001D4A18">
        <w:rPr>
          <w:rFonts w:asciiTheme="minorEastAsia" w:eastAsiaTheme="minorEastAsia" w:hAnsiTheme="minorEastAsia" w:hint="eastAsia"/>
          <w:color w:val="000000"/>
          <w:sz w:val="24"/>
          <w:szCs w:val="24"/>
        </w:rPr>
        <w:lastRenderedPageBreak/>
        <w:t>（二）服务响应偏离表</w:t>
      </w:r>
    </w:p>
    <w:p w:rsidR="006306CB" w:rsidRPr="001D4A18" w:rsidRDefault="006306CB" w:rsidP="006306CB">
      <w:pPr>
        <w:snapToGrid w:val="0"/>
        <w:spacing w:line="360" w:lineRule="auto"/>
        <w:jc w:val="center"/>
        <w:rPr>
          <w:rFonts w:asciiTheme="minorEastAsia" w:eastAsiaTheme="minorEastAsia" w:hAnsiTheme="minorEastAsia"/>
          <w:b/>
          <w:color w:val="000000"/>
          <w:szCs w:val="28"/>
        </w:rPr>
      </w:pPr>
      <w:r w:rsidRPr="001D4A18">
        <w:rPr>
          <w:rFonts w:asciiTheme="minorEastAsia" w:eastAsiaTheme="minorEastAsia" w:hAnsiTheme="minorEastAsia" w:hint="eastAsia"/>
          <w:b/>
          <w:color w:val="000000"/>
          <w:szCs w:val="28"/>
        </w:rPr>
        <w:t>服务响应偏离表（本表可自行设计格式）</w:t>
      </w:r>
    </w:p>
    <w:p w:rsidR="006306CB" w:rsidRPr="001D4A18" w:rsidRDefault="006306CB" w:rsidP="006306CB">
      <w:pPr>
        <w:snapToGrid w:val="0"/>
        <w:spacing w:line="360" w:lineRule="auto"/>
        <w:ind w:firstLine="465"/>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对于竞争性谈判文件的服务要求，如有任何偏离请如实填写下表：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5"/>
        <w:gridCol w:w="3229"/>
        <w:gridCol w:w="2472"/>
        <w:gridCol w:w="2392"/>
      </w:tblGrid>
      <w:tr w:rsidR="006306CB" w:rsidRPr="001D4A18" w:rsidTr="00360AE0">
        <w:trPr>
          <w:trHeight w:val="913"/>
        </w:trPr>
        <w:tc>
          <w:tcPr>
            <w:tcW w:w="1535" w:type="dxa"/>
            <w:vAlign w:val="center"/>
          </w:tcPr>
          <w:p w:rsidR="006306CB" w:rsidRPr="001D4A18" w:rsidRDefault="006306CB" w:rsidP="00360AE0">
            <w:pPr>
              <w:tabs>
                <w:tab w:val="left" w:pos="6300"/>
              </w:tabs>
              <w:snapToGrid w:val="0"/>
              <w:spacing w:line="360" w:lineRule="auto"/>
              <w:jc w:val="center"/>
              <w:outlineLvl w:val="0"/>
              <w:rPr>
                <w:rFonts w:asciiTheme="minorEastAsia" w:eastAsiaTheme="minorEastAsia" w:hAnsiTheme="minorEastAsia"/>
                <w:color w:val="000000"/>
                <w:sz w:val="21"/>
                <w:szCs w:val="24"/>
              </w:rPr>
            </w:pPr>
            <w:r w:rsidRPr="001D4A18">
              <w:rPr>
                <w:rFonts w:asciiTheme="minorEastAsia" w:eastAsiaTheme="minorEastAsia" w:hAnsiTheme="minorEastAsia" w:hint="eastAsia"/>
                <w:color w:val="000000"/>
                <w:sz w:val="21"/>
                <w:szCs w:val="24"/>
              </w:rPr>
              <w:t>序号</w:t>
            </w:r>
          </w:p>
        </w:tc>
        <w:tc>
          <w:tcPr>
            <w:tcW w:w="3229" w:type="dxa"/>
            <w:vAlign w:val="center"/>
          </w:tcPr>
          <w:p w:rsidR="006306CB" w:rsidRPr="001D4A18" w:rsidRDefault="006306CB" w:rsidP="00360AE0">
            <w:pPr>
              <w:tabs>
                <w:tab w:val="left" w:pos="6300"/>
              </w:tabs>
              <w:snapToGrid w:val="0"/>
              <w:spacing w:line="360" w:lineRule="auto"/>
              <w:jc w:val="center"/>
              <w:outlineLvl w:val="0"/>
              <w:rPr>
                <w:rFonts w:asciiTheme="minorEastAsia" w:eastAsiaTheme="minorEastAsia" w:hAnsiTheme="minorEastAsia"/>
                <w:color w:val="000000"/>
                <w:sz w:val="21"/>
                <w:szCs w:val="24"/>
              </w:rPr>
            </w:pPr>
            <w:r w:rsidRPr="001D4A18">
              <w:rPr>
                <w:rFonts w:asciiTheme="minorEastAsia" w:eastAsiaTheme="minorEastAsia" w:hAnsiTheme="minorEastAsia" w:hint="eastAsia"/>
                <w:color w:val="000000"/>
                <w:sz w:val="21"/>
                <w:szCs w:val="24"/>
              </w:rPr>
              <w:t>谈判项目需求</w:t>
            </w:r>
          </w:p>
        </w:tc>
        <w:tc>
          <w:tcPr>
            <w:tcW w:w="2472" w:type="dxa"/>
            <w:vAlign w:val="center"/>
          </w:tcPr>
          <w:p w:rsidR="006306CB" w:rsidRPr="001D4A18" w:rsidRDefault="006306CB" w:rsidP="00360AE0">
            <w:pPr>
              <w:tabs>
                <w:tab w:val="left" w:pos="6300"/>
              </w:tabs>
              <w:snapToGrid w:val="0"/>
              <w:spacing w:line="360" w:lineRule="auto"/>
              <w:jc w:val="center"/>
              <w:outlineLvl w:val="0"/>
              <w:rPr>
                <w:rFonts w:asciiTheme="minorEastAsia" w:eastAsiaTheme="minorEastAsia" w:hAnsiTheme="minorEastAsia"/>
                <w:color w:val="000000"/>
                <w:sz w:val="21"/>
                <w:szCs w:val="24"/>
              </w:rPr>
            </w:pPr>
            <w:r w:rsidRPr="001D4A18">
              <w:rPr>
                <w:rFonts w:asciiTheme="minorEastAsia" w:eastAsiaTheme="minorEastAsia" w:hAnsiTheme="minorEastAsia" w:hint="eastAsia"/>
                <w:color w:val="000000"/>
                <w:sz w:val="21"/>
                <w:szCs w:val="24"/>
              </w:rPr>
              <w:t>响应情况</w:t>
            </w:r>
          </w:p>
        </w:tc>
        <w:tc>
          <w:tcPr>
            <w:tcW w:w="2392" w:type="dxa"/>
            <w:vAlign w:val="center"/>
          </w:tcPr>
          <w:p w:rsidR="006306CB" w:rsidRPr="001D4A18" w:rsidRDefault="006306CB" w:rsidP="00360AE0">
            <w:pPr>
              <w:tabs>
                <w:tab w:val="left" w:pos="6300"/>
              </w:tabs>
              <w:snapToGrid w:val="0"/>
              <w:spacing w:line="360" w:lineRule="auto"/>
              <w:jc w:val="center"/>
              <w:outlineLvl w:val="0"/>
              <w:rPr>
                <w:rFonts w:asciiTheme="minorEastAsia" w:eastAsiaTheme="minorEastAsia" w:hAnsiTheme="minorEastAsia"/>
                <w:color w:val="000000"/>
                <w:sz w:val="21"/>
                <w:szCs w:val="24"/>
              </w:rPr>
            </w:pPr>
            <w:r w:rsidRPr="001D4A18">
              <w:rPr>
                <w:rFonts w:asciiTheme="minorEastAsia" w:eastAsiaTheme="minorEastAsia" w:hAnsiTheme="minorEastAsia" w:hint="eastAsia"/>
                <w:color w:val="000000"/>
                <w:sz w:val="21"/>
                <w:szCs w:val="24"/>
              </w:rPr>
              <w:t>偏离说明</w:t>
            </w:r>
          </w:p>
        </w:tc>
      </w:tr>
      <w:tr w:rsidR="006306CB" w:rsidRPr="001D4A18" w:rsidTr="00360AE0">
        <w:trPr>
          <w:trHeight w:val="703"/>
        </w:trPr>
        <w:tc>
          <w:tcPr>
            <w:tcW w:w="1535" w:type="dxa"/>
            <w:vAlign w:val="center"/>
          </w:tcPr>
          <w:p w:rsidR="006306CB" w:rsidRPr="001D4A18" w:rsidRDefault="006306CB" w:rsidP="00360AE0">
            <w:pPr>
              <w:tabs>
                <w:tab w:val="left" w:pos="6300"/>
              </w:tabs>
              <w:snapToGrid w:val="0"/>
              <w:spacing w:line="360" w:lineRule="auto"/>
              <w:jc w:val="center"/>
              <w:outlineLvl w:val="0"/>
              <w:rPr>
                <w:rFonts w:asciiTheme="minorEastAsia" w:eastAsiaTheme="minorEastAsia" w:hAnsiTheme="minorEastAsia"/>
                <w:color w:val="000000"/>
                <w:sz w:val="21"/>
                <w:szCs w:val="24"/>
              </w:rPr>
            </w:pPr>
          </w:p>
        </w:tc>
        <w:tc>
          <w:tcPr>
            <w:tcW w:w="3229" w:type="dxa"/>
            <w:vAlign w:val="center"/>
          </w:tcPr>
          <w:p w:rsidR="006306CB" w:rsidRPr="001D4A18" w:rsidRDefault="006306CB" w:rsidP="00360AE0">
            <w:pPr>
              <w:tabs>
                <w:tab w:val="left" w:pos="6300"/>
              </w:tabs>
              <w:snapToGrid w:val="0"/>
              <w:spacing w:line="360" w:lineRule="auto"/>
              <w:jc w:val="center"/>
              <w:outlineLvl w:val="0"/>
              <w:rPr>
                <w:rFonts w:asciiTheme="minorEastAsia" w:eastAsiaTheme="minorEastAsia" w:hAnsiTheme="minorEastAsia"/>
                <w:color w:val="000000"/>
                <w:sz w:val="21"/>
                <w:szCs w:val="24"/>
              </w:rPr>
            </w:pPr>
          </w:p>
        </w:tc>
        <w:tc>
          <w:tcPr>
            <w:tcW w:w="2472" w:type="dxa"/>
            <w:vAlign w:val="center"/>
          </w:tcPr>
          <w:p w:rsidR="006306CB" w:rsidRPr="001D4A18" w:rsidRDefault="006306CB" w:rsidP="00360AE0">
            <w:pPr>
              <w:tabs>
                <w:tab w:val="left" w:pos="6300"/>
              </w:tabs>
              <w:snapToGrid w:val="0"/>
              <w:spacing w:line="360" w:lineRule="auto"/>
              <w:jc w:val="center"/>
              <w:outlineLvl w:val="0"/>
              <w:rPr>
                <w:rFonts w:asciiTheme="minorEastAsia" w:eastAsiaTheme="minorEastAsia" w:hAnsiTheme="minorEastAsia"/>
                <w:color w:val="000000"/>
                <w:sz w:val="21"/>
                <w:szCs w:val="24"/>
              </w:rPr>
            </w:pPr>
          </w:p>
        </w:tc>
        <w:tc>
          <w:tcPr>
            <w:tcW w:w="2392" w:type="dxa"/>
            <w:vAlign w:val="center"/>
          </w:tcPr>
          <w:p w:rsidR="006306CB" w:rsidRPr="001D4A18" w:rsidRDefault="006306CB" w:rsidP="00360AE0">
            <w:pPr>
              <w:tabs>
                <w:tab w:val="left" w:pos="6300"/>
              </w:tabs>
              <w:snapToGrid w:val="0"/>
              <w:spacing w:line="360" w:lineRule="auto"/>
              <w:jc w:val="center"/>
              <w:outlineLvl w:val="0"/>
              <w:rPr>
                <w:rFonts w:asciiTheme="minorEastAsia" w:eastAsiaTheme="minorEastAsia" w:hAnsiTheme="minorEastAsia"/>
                <w:color w:val="000000"/>
                <w:sz w:val="21"/>
                <w:szCs w:val="24"/>
              </w:rPr>
            </w:pPr>
          </w:p>
        </w:tc>
      </w:tr>
      <w:tr w:rsidR="006306CB" w:rsidRPr="001D4A18" w:rsidTr="00360AE0">
        <w:trPr>
          <w:trHeight w:val="703"/>
        </w:trPr>
        <w:tc>
          <w:tcPr>
            <w:tcW w:w="1535" w:type="dxa"/>
            <w:vAlign w:val="center"/>
          </w:tcPr>
          <w:p w:rsidR="006306CB" w:rsidRPr="001D4A18" w:rsidRDefault="006306CB" w:rsidP="00360AE0">
            <w:pPr>
              <w:tabs>
                <w:tab w:val="left" w:pos="6300"/>
              </w:tabs>
              <w:snapToGrid w:val="0"/>
              <w:spacing w:line="360" w:lineRule="auto"/>
              <w:jc w:val="center"/>
              <w:outlineLvl w:val="0"/>
              <w:rPr>
                <w:rFonts w:asciiTheme="minorEastAsia" w:eastAsiaTheme="minorEastAsia" w:hAnsiTheme="minorEastAsia"/>
                <w:color w:val="000000"/>
                <w:sz w:val="21"/>
                <w:szCs w:val="24"/>
              </w:rPr>
            </w:pPr>
          </w:p>
        </w:tc>
        <w:tc>
          <w:tcPr>
            <w:tcW w:w="3229" w:type="dxa"/>
            <w:vAlign w:val="center"/>
          </w:tcPr>
          <w:p w:rsidR="006306CB" w:rsidRPr="001D4A18" w:rsidRDefault="006306CB" w:rsidP="00360AE0">
            <w:pPr>
              <w:tabs>
                <w:tab w:val="left" w:pos="6300"/>
              </w:tabs>
              <w:snapToGrid w:val="0"/>
              <w:spacing w:line="360" w:lineRule="auto"/>
              <w:jc w:val="center"/>
              <w:outlineLvl w:val="0"/>
              <w:rPr>
                <w:rFonts w:asciiTheme="minorEastAsia" w:eastAsiaTheme="minorEastAsia" w:hAnsiTheme="minorEastAsia"/>
                <w:color w:val="000000"/>
                <w:sz w:val="21"/>
                <w:szCs w:val="24"/>
              </w:rPr>
            </w:pPr>
          </w:p>
        </w:tc>
        <w:tc>
          <w:tcPr>
            <w:tcW w:w="2472" w:type="dxa"/>
            <w:vAlign w:val="center"/>
          </w:tcPr>
          <w:p w:rsidR="006306CB" w:rsidRPr="001D4A18" w:rsidRDefault="006306CB" w:rsidP="00360AE0">
            <w:pPr>
              <w:tabs>
                <w:tab w:val="left" w:pos="6300"/>
              </w:tabs>
              <w:snapToGrid w:val="0"/>
              <w:spacing w:line="360" w:lineRule="auto"/>
              <w:jc w:val="center"/>
              <w:outlineLvl w:val="0"/>
              <w:rPr>
                <w:rFonts w:asciiTheme="minorEastAsia" w:eastAsiaTheme="minorEastAsia" w:hAnsiTheme="minorEastAsia"/>
                <w:color w:val="000000"/>
                <w:sz w:val="21"/>
                <w:szCs w:val="24"/>
              </w:rPr>
            </w:pPr>
          </w:p>
        </w:tc>
        <w:tc>
          <w:tcPr>
            <w:tcW w:w="2392" w:type="dxa"/>
            <w:vAlign w:val="center"/>
          </w:tcPr>
          <w:p w:rsidR="006306CB" w:rsidRPr="001D4A18" w:rsidRDefault="006306CB" w:rsidP="00360AE0">
            <w:pPr>
              <w:tabs>
                <w:tab w:val="left" w:pos="6300"/>
              </w:tabs>
              <w:snapToGrid w:val="0"/>
              <w:spacing w:line="360" w:lineRule="auto"/>
              <w:jc w:val="center"/>
              <w:outlineLvl w:val="0"/>
              <w:rPr>
                <w:rFonts w:asciiTheme="minorEastAsia" w:eastAsiaTheme="minorEastAsia" w:hAnsiTheme="minorEastAsia"/>
                <w:color w:val="000000"/>
                <w:sz w:val="21"/>
                <w:szCs w:val="24"/>
              </w:rPr>
            </w:pPr>
          </w:p>
        </w:tc>
      </w:tr>
      <w:tr w:rsidR="006306CB" w:rsidRPr="001D4A18" w:rsidTr="00360AE0">
        <w:trPr>
          <w:trHeight w:val="703"/>
        </w:trPr>
        <w:tc>
          <w:tcPr>
            <w:tcW w:w="1535" w:type="dxa"/>
            <w:vAlign w:val="center"/>
          </w:tcPr>
          <w:p w:rsidR="006306CB" w:rsidRPr="001D4A18" w:rsidRDefault="006306CB" w:rsidP="00360AE0">
            <w:pPr>
              <w:tabs>
                <w:tab w:val="left" w:pos="6300"/>
              </w:tabs>
              <w:snapToGrid w:val="0"/>
              <w:spacing w:line="360" w:lineRule="auto"/>
              <w:jc w:val="center"/>
              <w:outlineLvl w:val="0"/>
              <w:rPr>
                <w:rFonts w:asciiTheme="minorEastAsia" w:eastAsiaTheme="minorEastAsia" w:hAnsiTheme="minorEastAsia"/>
                <w:color w:val="000000"/>
                <w:sz w:val="21"/>
                <w:szCs w:val="24"/>
              </w:rPr>
            </w:pPr>
          </w:p>
        </w:tc>
        <w:tc>
          <w:tcPr>
            <w:tcW w:w="3229" w:type="dxa"/>
            <w:vAlign w:val="center"/>
          </w:tcPr>
          <w:p w:rsidR="006306CB" w:rsidRPr="001D4A18" w:rsidRDefault="006306CB" w:rsidP="00360AE0">
            <w:pPr>
              <w:tabs>
                <w:tab w:val="left" w:pos="6300"/>
              </w:tabs>
              <w:snapToGrid w:val="0"/>
              <w:spacing w:line="360" w:lineRule="auto"/>
              <w:jc w:val="center"/>
              <w:outlineLvl w:val="0"/>
              <w:rPr>
                <w:rFonts w:asciiTheme="minorEastAsia" w:eastAsiaTheme="minorEastAsia" w:hAnsiTheme="minorEastAsia"/>
                <w:color w:val="000000"/>
                <w:sz w:val="21"/>
                <w:szCs w:val="24"/>
              </w:rPr>
            </w:pPr>
          </w:p>
        </w:tc>
        <w:tc>
          <w:tcPr>
            <w:tcW w:w="2472" w:type="dxa"/>
            <w:vAlign w:val="center"/>
          </w:tcPr>
          <w:p w:rsidR="006306CB" w:rsidRPr="001D4A18" w:rsidRDefault="006306CB" w:rsidP="00360AE0">
            <w:pPr>
              <w:tabs>
                <w:tab w:val="left" w:pos="6300"/>
              </w:tabs>
              <w:snapToGrid w:val="0"/>
              <w:spacing w:line="360" w:lineRule="auto"/>
              <w:jc w:val="center"/>
              <w:outlineLvl w:val="0"/>
              <w:rPr>
                <w:rFonts w:asciiTheme="minorEastAsia" w:eastAsiaTheme="minorEastAsia" w:hAnsiTheme="minorEastAsia"/>
                <w:color w:val="000000"/>
                <w:sz w:val="21"/>
                <w:szCs w:val="24"/>
              </w:rPr>
            </w:pPr>
          </w:p>
        </w:tc>
        <w:tc>
          <w:tcPr>
            <w:tcW w:w="2392" w:type="dxa"/>
            <w:vAlign w:val="center"/>
          </w:tcPr>
          <w:p w:rsidR="006306CB" w:rsidRPr="001D4A18" w:rsidRDefault="006306CB" w:rsidP="00360AE0">
            <w:pPr>
              <w:tabs>
                <w:tab w:val="left" w:pos="6300"/>
              </w:tabs>
              <w:snapToGrid w:val="0"/>
              <w:spacing w:line="360" w:lineRule="auto"/>
              <w:jc w:val="center"/>
              <w:outlineLvl w:val="0"/>
              <w:rPr>
                <w:rFonts w:asciiTheme="minorEastAsia" w:eastAsiaTheme="minorEastAsia" w:hAnsiTheme="minorEastAsia"/>
                <w:color w:val="000000"/>
                <w:sz w:val="21"/>
                <w:szCs w:val="24"/>
              </w:rPr>
            </w:pPr>
          </w:p>
        </w:tc>
      </w:tr>
      <w:tr w:rsidR="006306CB" w:rsidRPr="001D4A18" w:rsidTr="00360AE0">
        <w:trPr>
          <w:trHeight w:val="703"/>
        </w:trPr>
        <w:tc>
          <w:tcPr>
            <w:tcW w:w="1535" w:type="dxa"/>
            <w:vAlign w:val="center"/>
          </w:tcPr>
          <w:p w:rsidR="006306CB" w:rsidRPr="001D4A18" w:rsidRDefault="006306CB" w:rsidP="00360AE0">
            <w:pPr>
              <w:tabs>
                <w:tab w:val="left" w:pos="6300"/>
              </w:tabs>
              <w:snapToGrid w:val="0"/>
              <w:spacing w:line="360" w:lineRule="auto"/>
              <w:jc w:val="center"/>
              <w:outlineLvl w:val="0"/>
              <w:rPr>
                <w:rFonts w:asciiTheme="minorEastAsia" w:eastAsiaTheme="minorEastAsia" w:hAnsiTheme="minorEastAsia"/>
                <w:color w:val="000000"/>
                <w:sz w:val="21"/>
                <w:szCs w:val="24"/>
              </w:rPr>
            </w:pPr>
          </w:p>
        </w:tc>
        <w:tc>
          <w:tcPr>
            <w:tcW w:w="3229" w:type="dxa"/>
            <w:vAlign w:val="center"/>
          </w:tcPr>
          <w:p w:rsidR="006306CB" w:rsidRPr="001D4A18" w:rsidRDefault="006306CB" w:rsidP="00360AE0">
            <w:pPr>
              <w:tabs>
                <w:tab w:val="left" w:pos="6300"/>
              </w:tabs>
              <w:snapToGrid w:val="0"/>
              <w:spacing w:line="360" w:lineRule="auto"/>
              <w:jc w:val="center"/>
              <w:outlineLvl w:val="0"/>
              <w:rPr>
                <w:rFonts w:asciiTheme="minorEastAsia" w:eastAsiaTheme="minorEastAsia" w:hAnsiTheme="minorEastAsia"/>
                <w:color w:val="000000"/>
                <w:sz w:val="21"/>
                <w:szCs w:val="24"/>
              </w:rPr>
            </w:pPr>
          </w:p>
        </w:tc>
        <w:tc>
          <w:tcPr>
            <w:tcW w:w="2472" w:type="dxa"/>
            <w:vAlign w:val="center"/>
          </w:tcPr>
          <w:p w:rsidR="006306CB" w:rsidRPr="001D4A18" w:rsidRDefault="006306CB" w:rsidP="00360AE0">
            <w:pPr>
              <w:tabs>
                <w:tab w:val="left" w:pos="6300"/>
              </w:tabs>
              <w:snapToGrid w:val="0"/>
              <w:spacing w:line="360" w:lineRule="auto"/>
              <w:jc w:val="center"/>
              <w:outlineLvl w:val="0"/>
              <w:rPr>
                <w:rFonts w:asciiTheme="minorEastAsia" w:eastAsiaTheme="minorEastAsia" w:hAnsiTheme="minorEastAsia"/>
                <w:color w:val="000000"/>
                <w:sz w:val="21"/>
                <w:szCs w:val="24"/>
              </w:rPr>
            </w:pPr>
          </w:p>
        </w:tc>
        <w:tc>
          <w:tcPr>
            <w:tcW w:w="2392" w:type="dxa"/>
            <w:vAlign w:val="center"/>
          </w:tcPr>
          <w:p w:rsidR="006306CB" w:rsidRPr="001D4A18" w:rsidRDefault="006306CB" w:rsidP="00360AE0">
            <w:pPr>
              <w:tabs>
                <w:tab w:val="left" w:pos="6300"/>
              </w:tabs>
              <w:snapToGrid w:val="0"/>
              <w:spacing w:line="360" w:lineRule="auto"/>
              <w:jc w:val="center"/>
              <w:outlineLvl w:val="0"/>
              <w:rPr>
                <w:rFonts w:asciiTheme="minorEastAsia" w:eastAsiaTheme="minorEastAsia" w:hAnsiTheme="minorEastAsia"/>
                <w:color w:val="000000"/>
                <w:sz w:val="21"/>
                <w:szCs w:val="24"/>
              </w:rPr>
            </w:pPr>
          </w:p>
        </w:tc>
      </w:tr>
      <w:tr w:rsidR="006306CB" w:rsidRPr="001D4A18" w:rsidTr="00360AE0">
        <w:trPr>
          <w:trHeight w:val="703"/>
        </w:trPr>
        <w:tc>
          <w:tcPr>
            <w:tcW w:w="1535" w:type="dxa"/>
            <w:vAlign w:val="center"/>
          </w:tcPr>
          <w:p w:rsidR="006306CB" w:rsidRPr="001D4A18" w:rsidRDefault="006306CB" w:rsidP="00360AE0">
            <w:pPr>
              <w:tabs>
                <w:tab w:val="left" w:pos="6300"/>
              </w:tabs>
              <w:snapToGrid w:val="0"/>
              <w:spacing w:line="360" w:lineRule="auto"/>
              <w:jc w:val="center"/>
              <w:outlineLvl w:val="0"/>
              <w:rPr>
                <w:rFonts w:asciiTheme="minorEastAsia" w:eastAsiaTheme="minorEastAsia" w:hAnsiTheme="minorEastAsia"/>
                <w:color w:val="000000"/>
                <w:sz w:val="21"/>
                <w:szCs w:val="24"/>
              </w:rPr>
            </w:pPr>
          </w:p>
        </w:tc>
        <w:tc>
          <w:tcPr>
            <w:tcW w:w="3229" w:type="dxa"/>
            <w:vAlign w:val="center"/>
          </w:tcPr>
          <w:p w:rsidR="006306CB" w:rsidRPr="001D4A18" w:rsidRDefault="006306CB" w:rsidP="00360AE0">
            <w:pPr>
              <w:tabs>
                <w:tab w:val="left" w:pos="6300"/>
              </w:tabs>
              <w:snapToGrid w:val="0"/>
              <w:spacing w:line="360" w:lineRule="auto"/>
              <w:jc w:val="center"/>
              <w:outlineLvl w:val="0"/>
              <w:rPr>
                <w:rFonts w:asciiTheme="minorEastAsia" w:eastAsiaTheme="minorEastAsia" w:hAnsiTheme="minorEastAsia"/>
                <w:color w:val="000000"/>
                <w:sz w:val="21"/>
                <w:szCs w:val="24"/>
              </w:rPr>
            </w:pPr>
          </w:p>
        </w:tc>
        <w:tc>
          <w:tcPr>
            <w:tcW w:w="2472" w:type="dxa"/>
            <w:vAlign w:val="center"/>
          </w:tcPr>
          <w:p w:rsidR="006306CB" w:rsidRPr="001D4A18" w:rsidRDefault="006306CB" w:rsidP="00360AE0">
            <w:pPr>
              <w:tabs>
                <w:tab w:val="left" w:pos="6300"/>
              </w:tabs>
              <w:snapToGrid w:val="0"/>
              <w:spacing w:line="360" w:lineRule="auto"/>
              <w:jc w:val="center"/>
              <w:outlineLvl w:val="0"/>
              <w:rPr>
                <w:rFonts w:asciiTheme="minorEastAsia" w:eastAsiaTheme="minorEastAsia" w:hAnsiTheme="minorEastAsia"/>
                <w:color w:val="000000"/>
                <w:sz w:val="21"/>
                <w:szCs w:val="24"/>
              </w:rPr>
            </w:pPr>
          </w:p>
        </w:tc>
        <w:tc>
          <w:tcPr>
            <w:tcW w:w="2392" w:type="dxa"/>
            <w:vAlign w:val="center"/>
          </w:tcPr>
          <w:p w:rsidR="006306CB" w:rsidRPr="001D4A18" w:rsidRDefault="006306CB" w:rsidP="00360AE0">
            <w:pPr>
              <w:tabs>
                <w:tab w:val="left" w:pos="6300"/>
              </w:tabs>
              <w:snapToGrid w:val="0"/>
              <w:spacing w:line="360" w:lineRule="auto"/>
              <w:jc w:val="center"/>
              <w:outlineLvl w:val="0"/>
              <w:rPr>
                <w:rFonts w:asciiTheme="minorEastAsia" w:eastAsiaTheme="minorEastAsia" w:hAnsiTheme="minorEastAsia"/>
                <w:color w:val="000000"/>
                <w:sz w:val="21"/>
                <w:szCs w:val="24"/>
              </w:rPr>
            </w:pPr>
          </w:p>
        </w:tc>
      </w:tr>
      <w:tr w:rsidR="006306CB" w:rsidRPr="001D4A18" w:rsidTr="00360AE0">
        <w:trPr>
          <w:trHeight w:val="703"/>
        </w:trPr>
        <w:tc>
          <w:tcPr>
            <w:tcW w:w="1535" w:type="dxa"/>
            <w:vAlign w:val="center"/>
          </w:tcPr>
          <w:p w:rsidR="006306CB" w:rsidRPr="001D4A18" w:rsidRDefault="006306CB" w:rsidP="00360AE0">
            <w:pPr>
              <w:tabs>
                <w:tab w:val="left" w:pos="6300"/>
              </w:tabs>
              <w:snapToGrid w:val="0"/>
              <w:spacing w:line="360" w:lineRule="auto"/>
              <w:jc w:val="center"/>
              <w:outlineLvl w:val="0"/>
              <w:rPr>
                <w:rFonts w:asciiTheme="minorEastAsia" w:eastAsiaTheme="minorEastAsia" w:hAnsiTheme="minorEastAsia"/>
                <w:color w:val="000000"/>
                <w:sz w:val="21"/>
                <w:szCs w:val="24"/>
              </w:rPr>
            </w:pPr>
          </w:p>
        </w:tc>
        <w:tc>
          <w:tcPr>
            <w:tcW w:w="3229" w:type="dxa"/>
            <w:vAlign w:val="center"/>
          </w:tcPr>
          <w:p w:rsidR="006306CB" w:rsidRPr="001D4A18" w:rsidRDefault="006306CB" w:rsidP="00360AE0">
            <w:pPr>
              <w:tabs>
                <w:tab w:val="left" w:pos="6300"/>
              </w:tabs>
              <w:snapToGrid w:val="0"/>
              <w:spacing w:line="360" w:lineRule="auto"/>
              <w:jc w:val="center"/>
              <w:outlineLvl w:val="0"/>
              <w:rPr>
                <w:rFonts w:asciiTheme="minorEastAsia" w:eastAsiaTheme="minorEastAsia" w:hAnsiTheme="minorEastAsia"/>
                <w:color w:val="000000"/>
                <w:sz w:val="21"/>
                <w:szCs w:val="24"/>
              </w:rPr>
            </w:pPr>
          </w:p>
        </w:tc>
        <w:tc>
          <w:tcPr>
            <w:tcW w:w="2472" w:type="dxa"/>
            <w:vAlign w:val="center"/>
          </w:tcPr>
          <w:p w:rsidR="006306CB" w:rsidRPr="001D4A18" w:rsidRDefault="006306CB" w:rsidP="00360AE0">
            <w:pPr>
              <w:tabs>
                <w:tab w:val="left" w:pos="6300"/>
              </w:tabs>
              <w:snapToGrid w:val="0"/>
              <w:spacing w:line="360" w:lineRule="auto"/>
              <w:jc w:val="center"/>
              <w:outlineLvl w:val="0"/>
              <w:rPr>
                <w:rFonts w:asciiTheme="minorEastAsia" w:eastAsiaTheme="minorEastAsia" w:hAnsiTheme="minorEastAsia"/>
                <w:color w:val="000000"/>
                <w:sz w:val="21"/>
                <w:szCs w:val="24"/>
              </w:rPr>
            </w:pPr>
          </w:p>
        </w:tc>
        <w:tc>
          <w:tcPr>
            <w:tcW w:w="2392" w:type="dxa"/>
            <w:vAlign w:val="center"/>
          </w:tcPr>
          <w:p w:rsidR="006306CB" w:rsidRPr="001D4A18" w:rsidRDefault="006306CB" w:rsidP="00360AE0">
            <w:pPr>
              <w:tabs>
                <w:tab w:val="left" w:pos="6300"/>
              </w:tabs>
              <w:snapToGrid w:val="0"/>
              <w:spacing w:line="360" w:lineRule="auto"/>
              <w:jc w:val="center"/>
              <w:outlineLvl w:val="0"/>
              <w:rPr>
                <w:rFonts w:asciiTheme="minorEastAsia" w:eastAsiaTheme="minorEastAsia" w:hAnsiTheme="minorEastAsia"/>
                <w:color w:val="000000"/>
                <w:sz w:val="21"/>
                <w:szCs w:val="24"/>
              </w:rPr>
            </w:pPr>
          </w:p>
        </w:tc>
      </w:tr>
    </w:tbl>
    <w:p w:rsidR="006306CB" w:rsidRPr="001D4A18" w:rsidRDefault="006306CB" w:rsidP="006306CB">
      <w:pPr>
        <w:snapToGrid w:val="0"/>
        <w:spacing w:line="360" w:lineRule="auto"/>
        <w:ind w:firstLine="465"/>
        <w:rPr>
          <w:rFonts w:asciiTheme="minorEastAsia" w:eastAsiaTheme="minorEastAsia" w:hAnsiTheme="minorEastAsia"/>
          <w:color w:val="000000"/>
          <w:sz w:val="24"/>
          <w:szCs w:val="24"/>
        </w:rPr>
      </w:pPr>
    </w:p>
    <w:p w:rsidR="006306CB" w:rsidRPr="001D4A18" w:rsidRDefault="006306CB" w:rsidP="006306CB">
      <w:pPr>
        <w:spacing w:line="500" w:lineRule="exact"/>
        <w:ind w:firstLineChars="250" w:firstLine="600"/>
        <w:rPr>
          <w:rFonts w:asciiTheme="minorEastAsia" w:eastAsiaTheme="minorEastAsia" w:hAnsiTheme="minorEastAsia"/>
          <w:color w:val="000000"/>
          <w:sz w:val="24"/>
          <w:szCs w:val="28"/>
        </w:rPr>
      </w:pPr>
      <w:r w:rsidRPr="001D4A18">
        <w:rPr>
          <w:rFonts w:asciiTheme="minorEastAsia" w:eastAsiaTheme="minorEastAsia" w:hAnsiTheme="minorEastAsia" w:hint="eastAsia"/>
          <w:color w:val="000000"/>
          <w:sz w:val="24"/>
          <w:szCs w:val="28"/>
        </w:rPr>
        <w:t>供应商：                                    法定代表人授权代表：</w:t>
      </w:r>
    </w:p>
    <w:p w:rsidR="006306CB" w:rsidRPr="001D4A18" w:rsidRDefault="006306CB" w:rsidP="006306CB">
      <w:pPr>
        <w:spacing w:line="500" w:lineRule="exact"/>
        <w:ind w:firstLineChars="250" w:firstLine="600"/>
        <w:rPr>
          <w:rFonts w:asciiTheme="minorEastAsia" w:eastAsiaTheme="minorEastAsia" w:hAnsiTheme="minorEastAsia"/>
          <w:color w:val="000000"/>
          <w:sz w:val="24"/>
          <w:szCs w:val="28"/>
        </w:rPr>
      </w:pPr>
      <w:r w:rsidRPr="001D4A18">
        <w:rPr>
          <w:rFonts w:asciiTheme="minorEastAsia" w:eastAsiaTheme="minorEastAsia" w:hAnsiTheme="minorEastAsia" w:hint="eastAsia"/>
          <w:color w:val="000000"/>
          <w:sz w:val="24"/>
          <w:szCs w:val="28"/>
        </w:rPr>
        <w:t xml:space="preserve">    </w:t>
      </w:r>
    </w:p>
    <w:p w:rsidR="006306CB" w:rsidRPr="001D4A18" w:rsidRDefault="006306CB" w:rsidP="006306CB">
      <w:pPr>
        <w:spacing w:line="500" w:lineRule="exact"/>
        <w:ind w:firstLineChars="150" w:firstLine="360"/>
        <w:rPr>
          <w:rFonts w:asciiTheme="minorEastAsia" w:eastAsiaTheme="minorEastAsia" w:hAnsiTheme="minorEastAsia"/>
          <w:color w:val="000000"/>
          <w:sz w:val="24"/>
          <w:szCs w:val="28"/>
        </w:rPr>
      </w:pPr>
      <w:r w:rsidRPr="001D4A18">
        <w:rPr>
          <w:rFonts w:asciiTheme="minorEastAsia" w:eastAsiaTheme="minorEastAsia" w:hAnsiTheme="minorEastAsia" w:hint="eastAsia"/>
          <w:color w:val="000000"/>
          <w:sz w:val="24"/>
          <w:szCs w:val="28"/>
        </w:rPr>
        <w:t>（供应商公章）                                 （签字或盖章）</w:t>
      </w:r>
    </w:p>
    <w:p w:rsidR="006306CB" w:rsidRPr="001D4A18" w:rsidRDefault="006306CB" w:rsidP="006306CB">
      <w:pPr>
        <w:tabs>
          <w:tab w:val="left" w:pos="6300"/>
        </w:tabs>
        <w:snapToGrid w:val="0"/>
        <w:spacing w:line="500" w:lineRule="exact"/>
        <w:ind w:firstLine="57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szCs w:val="28"/>
        </w:rPr>
        <w:t xml:space="preserve">                                            年     月     日</w:t>
      </w:r>
    </w:p>
    <w:p w:rsidR="006306CB" w:rsidRPr="001D4A18" w:rsidRDefault="006306CB" w:rsidP="006306CB">
      <w:pPr>
        <w:tabs>
          <w:tab w:val="left" w:pos="6300"/>
        </w:tabs>
        <w:snapToGrid w:val="0"/>
        <w:spacing w:line="50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注：</w:t>
      </w:r>
    </w:p>
    <w:p w:rsidR="00716D13" w:rsidRPr="00716D13" w:rsidRDefault="00716D13" w:rsidP="00716D13">
      <w:pPr>
        <w:tabs>
          <w:tab w:val="left" w:pos="6300"/>
        </w:tabs>
        <w:snapToGrid w:val="0"/>
        <w:spacing w:line="500" w:lineRule="exact"/>
        <w:ind w:firstLineChars="200" w:firstLine="480"/>
        <w:rPr>
          <w:rFonts w:asciiTheme="minorEastAsia" w:eastAsiaTheme="minorEastAsia" w:hAnsiTheme="minorEastAsia"/>
          <w:sz w:val="24"/>
          <w:szCs w:val="24"/>
        </w:rPr>
      </w:pPr>
      <w:r w:rsidRPr="00716D13">
        <w:rPr>
          <w:rFonts w:asciiTheme="minorEastAsia" w:eastAsiaTheme="minorEastAsia" w:hAnsiTheme="minorEastAsia" w:hint="eastAsia"/>
          <w:sz w:val="24"/>
          <w:szCs w:val="24"/>
        </w:rPr>
        <w:t>1.本表即为对本项目“第四篇 谈判项目服务需求”中所列服务要求进行比较和响应；</w:t>
      </w:r>
    </w:p>
    <w:p w:rsidR="00716D13" w:rsidRPr="00716D13" w:rsidRDefault="00716D13" w:rsidP="00716D13">
      <w:pPr>
        <w:tabs>
          <w:tab w:val="left" w:pos="6300"/>
        </w:tabs>
        <w:snapToGrid w:val="0"/>
        <w:spacing w:line="500" w:lineRule="exact"/>
        <w:ind w:firstLineChars="200" w:firstLine="480"/>
        <w:rPr>
          <w:rFonts w:asciiTheme="minorEastAsia" w:eastAsiaTheme="minorEastAsia" w:hAnsiTheme="minorEastAsia"/>
          <w:sz w:val="24"/>
          <w:szCs w:val="24"/>
        </w:rPr>
      </w:pPr>
      <w:r w:rsidRPr="00716D13">
        <w:rPr>
          <w:rFonts w:asciiTheme="minorEastAsia" w:eastAsiaTheme="minorEastAsia" w:hAnsiTheme="minorEastAsia" w:hint="eastAsia"/>
          <w:sz w:val="24"/>
          <w:szCs w:val="24"/>
        </w:rPr>
        <w:t>2.该表必须按照竞争性谈判要求逐条如实填写，若未作实质性参数描述，该供应商将失去成为成交供应商的资格，仅保留其合格供应商的身份。</w:t>
      </w:r>
    </w:p>
    <w:p w:rsidR="00716D13" w:rsidRPr="00716D13" w:rsidRDefault="00716D13" w:rsidP="00716D13">
      <w:pPr>
        <w:tabs>
          <w:tab w:val="left" w:pos="6300"/>
        </w:tabs>
        <w:snapToGrid w:val="0"/>
        <w:spacing w:line="500" w:lineRule="exact"/>
        <w:ind w:firstLineChars="200" w:firstLine="480"/>
        <w:rPr>
          <w:rFonts w:asciiTheme="minorEastAsia" w:eastAsiaTheme="minorEastAsia" w:hAnsiTheme="minorEastAsia"/>
          <w:sz w:val="24"/>
          <w:szCs w:val="24"/>
        </w:rPr>
      </w:pPr>
      <w:r w:rsidRPr="00716D13">
        <w:rPr>
          <w:rFonts w:asciiTheme="minorEastAsia" w:eastAsiaTheme="minorEastAsia" w:hAnsiTheme="minorEastAsia" w:hint="eastAsia"/>
          <w:sz w:val="24"/>
          <w:szCs w:val="24"/>
        </w:rPr>
        <w:t>3.该表可扩展，并逐页签字或盖章；</w:t>
      </w:r>
    </w:p>
    <w:p w:rsidR="00704606" w:rsidRPr="001D4A18" w:rsidRDefault="00716D13" w:rsidP="00716D13">
      <w:pPr>
        <w:tabs>
          <w:tab w:val="left" w:pos="6300"/>
        </w:tabs>
        <w:snapToGrid w:val="0"/>
        <w:spacing w:line="500" w:lineRule="exact"/>
        <w:ind w:firstLineChars="200" w:firstLine="480"/>
        <w:rPr>
          <w:rFonts w:asciiTheme="minorEastAsia" w:eastAsiaTheme="minorEastAsia" w:hAnsiTheme="minorEastAsia"/>
          <w:sz w:val="24"/>
          <w:szCs w:val="24"/>
        </w:rPr>
      </w:pPr>
      <w:r w:rsidRPr="00716D13">
        <w:rPr>
          <w:rFonts w:asciiTheme="minorEastAsia" w:eastAsiaTheme="minorEastAsia" w:hAnsiTheme="minorEastAsia" w:hint="eastAsia"/>
          <w:sz w:val="24"/>
          <w:szCs w:val="24"/>
        </w:rPr>
        <w:t>4. 根据响应情况在“差异说明”项填写正偏离或负偏离及原因，完全符合的填写“无差异”。</w:t>
      </w:r>
    </w:p>
    <w:p w:rsidR="006306CB" w:rsidRPr="001D4A18" w:rsidRDefault="006306CB" w:rsidP="006306CB">
      <w:pPr>
        <w:spacing w:line="360" w:lineRule="auto"/>
        <w:ind w:firstLineChars="200" w:firstLine="560"/>
        <w:jc w:val="center"/>
        <w:rPr>
          <w:rFonts w:asciiTheme="minorEastAsia" w:eastAsiaTheme="minorEastAsia" w:hAnsiTheme="minorEastAsia"/>
          <w:color w:val="000000"/>
          <w:sz w:val="24"/>
          <w:szCs w:val="24"/>
        </w:rPr>
      </w:pPr>
      <w:r w:rsidRPr="001D4A18">
        <w:rPr>
          <w:rFonts w:asciiTheme="minorEastAsia" w:eastAsiaTheme="minorEastAsia" w:hAnsiTheme="minorEastAsia"/>
          <w:color w:val="000000"/>
        </w:rPr>
        <w:br w:type="page"/>
      </w:r>
      <w:r w:rsidRPr="001D4A18">
        <w:rPr>
          <w:rFonts w:asciiTheme="minorEastAsia" w:eastAsiaTheme="minorEastAsia" w:hAnsiTheme="minorEastAsia" w:hint="eastAsia"/>
          <w:color w:val="000000"/>
          <w:sz w:val="24"/>
          <w:szCs w:val="24"/>
        </w:rPr>
        <w:lastRenderedPageBreak/>
        <w:t>（三）其它优惠承诺（格式自定）</w:t>
      </w:r>
    </w:p>
    <w:p w:rsidR="006306CB" w:rsidRPr="001D4A18" w:rsidRDefault="006306CB" w:rsidP="006306CB">
      <w:pPr>
        <w:spacing w:line="360" w:lineRule="auto"/>
        <w:ind w:firstLineChars="200" w:firstLine="480"/>
        <w:jc w:val="center"/>
        <w:rPr>
          <w:rFonts w:asciiTheme="minorEastAsia" w:eastAsiaTheme="minorEastAsia" w:hAnsiTheme="minorEastAsia"/>
          <w:color w:val="000000"/>
          <w:sz w:val="24"/>
          <w:szCs w:val="24"/>
        </w:rPr>
      </w:pPr>
    </w:p>
    <w:p w:rsidR="006306CB" w:rsidRPr="001D4A18" w:rsidRDefault="006306CB" w:rsidP="006306CB">
      <w:pPr>
        <w:spacing w:line="360" w:lineRule="auto"/>
        <w:ind w:firstLineChars="200" w:firstLine="480"/>
        <w:jc w:val="center"/>
        <w:rPr>
          <w:rFonts w:asciiTheme="minorEastAsia" w:eastAsiaTheme="minorEastAsia" w:hAnsiTheme="minorEastAsia"/>
          <w:color w:val="000000"/>
          <w:sz w:val="24"/>
          <w:szCs w:val="24"/>
        </w:rPr>
      </w:pPr>
    </w:p>
    <w:p w:rsidR="006306CB" w:rsidRPr="001D4A18" w:rsidRDefault="006306CB" w:rsidP="006306CB">
      <w:pPr>
        <w:spacing w:line="360" w:lineRule="auto"/>
        <w:ind w:firstLineChars="200" w:firstLine="480"/>
        <w:jc w:val="center"/>
        <w:rPr>
          <w:rFonts w:asciiTheme="minorEastAsia" w:eastAsiaTheme="minorEastAsia" w:hAnsiTheme="minorEastAsia"/>
          <w:color w:val="000000"/>
          <w:sz w:val="24"/>
          <w:szCs w:val="24"/>
        </w:rPr>
      </w:pPr>
    </w:p>
    <w:p w:rsidR="006306CB" w:rsidRPr="001D4A18" w:rsidRDefault="006306CB" w:rsidP="006306CB">
      <w:pPr>
        <w:spacing w:line="360" w:lineRule="auto"/>
        <w:ind w:firstLineChars="200" w:firstLine="480"/>
        <w:jc w:val="center"/>
        <w:rPr>
          <w:rFonts w:asciiTheme="minorEastAsia" w:eastAsiaTheme="minorEastAsia" w:hAnsiTheme="minorEastAsia"/>
          <w:color w:val="000000"/>
          <w:sz w:val="24"/>
          <w:szCs w:val="24"/>
        </w:rPr>
      </w:pPr>
    </w:p>
    <w:p w:rsidR="006306CB" w:rsidRPr="001D4A18" w:rsidRDefault="006306CB" w:rsidP="006306CB">
      <w:pPr>
        <w:spacing w:line="360" w:lineRule="auto"/>
        <w:ind w:firstLineChars="200" w:firstLine="480"/>
        <w:jc w:val="center"/>
        <w:rPr>
          <w:rFonts w:asciiTheme="minorEastAsia" w:eastAsiaTheme="minorEastAsia" w:hAnsiTheme="minorEastAsia"/>
          <w:color w:val="000000"/>
          <w:sz w:val="24"/>
          <w:szCs w:val="24"/>
        </w:rPr>
      </w:pPr>
    </w:p>
    <w:p w:rsidR="006306CB" w:rsidRPr="001D4A18" w:rsidRDefault="006306CB" w:rsidP="006306CB">
      <w:pPr>
        <w:spacing w:line="360" w:lineRule="auto"/>
        <w:ind w:firstLineChars="200" w:firstLine="480"/>
        <w:jc w:val="center"/>
        <w:rPr>
          <w:rFonts w:asciiTheme="minorEastAsia" w:eastAsiaTheme="minorEastAsia" w:hAnsiTheme="minorEastAsia"/>
          <w:color w:val="000000"/>
          <w:sz w:val="24"/>
          <w:szCs w:val="24"/>
        </w:rPr>
      </w:pPr>
    </w:p>
    <w:p w:rsidR="006306CB" w:rsidRPr="001D4A18" w:rsidRDefault="006306CB" w:rsidP="006306CB">
      <w:pPr>
        <w:spacing w:line="360" w:lineRule="auto"/>
        <w:ind w:firstLineChars="200" w:firstLine="480"/>
        <w:jc w:val="center"/>
        <w:rPr>
          <w:rFonts w:asciiTheme="minorEastAsia" w:eastAsiaTheme="minorEastAsia" w:hAnsiTheme="minorEastAsia"/>
          <w:color w:val="000000"/>
          <w:sz w:val="24"/>
          <w:szCs w:val="24"/>
        </w:rPr>
      </w:pPr>
    </w:p>
    <w:p w:rsidR="006306CB" w:rsidRPr="001D4A18" w:rsidRDefault="006306CB" w:rsidP="006306CB">
      <w:pPr>
        <w:spacing w:line="360" w:lineRule="auto"/>
        <w:ind w:firstLineChars="200" w:firstLine="480"/>
        <w:jc w:val="center"/>
        <w:rPr>
          <w:rFonts w:asciiTheme="minorEastAsia" w:eastAsiaTheme="minorEastAsia" w:hAnsiTheme="minorEastAsia"/>
          <w:color w:val="000000"/>
          <w:sz w:val="24"/>
          <w:szCs w:val="24"/>
        </w:rPr>
      </w:pPr>
    </w:p>
    <w:p w:rsidR="006306CB" w:rsidRPr="001D4A18" w:rsidRDefault="006306CB" w:rsidP="006306CB">
      <w:pPr>
        <w:spacing w:line="360" w:lineRule="auto"/>
        <w:ind w:firstLineChars="200" w:firstLine="480"/>
        <w:jc w:val="center"/>
        <w:rPr>
          <w:rFonts w:asciiTheme="minorEastAsia" w:eastAsiaTheme="minorEastAsia" w:hAnsiTheme="minorEastAsia"/>
          <w:color w:val="000000"/>
          <w:sz w:val="24"/>
          <w:szCs w:val="24"/>
        </w:rPr>
      </w:pPr>
    </w:p>
    <w:p w:rsidR="006306CB" w:rsidRPr="001D4A18" w:rsidRDefault="006306CB" w:rsidP="006306CB">
      <w:pPr>
        <w:spacing w:line="360" w:lineRule="auto"/>
        <w:ind w:firstLineChars="200" w:firstLine="480"/>
        <w:jc w:val="center"/>
        <w:rPr>
          <w:rFonts w:asciiTheme="minorEastAsia" w:eastAsiaTheme="minorEastAsia" w:hAnsiTheme="minorEastAsia"/>
          <w:color w:val="000000"/>
          <w:sz w:val="24"/>
          <w:szCs w:val="24"/>
        </w:rPr>
      </w:pPr>
    </w:p>
    <w:p w:rsidR="006306CB" w:rsidRPr="001D4A18" w:rsidRDefault="006306CB" w:rsidP="006306CB">
      <w:pPr>
        <w:spacing w:line="360" w:lineRule="auto"/>
        <w:ind w:firstLineChars="200" w:firstLine="480"/>
        <w:jc w:val="center"/>
        <w:rPr>
          <w:rFonts w:asciiTheme="minorEastAsia" w:eastAsiaTheme="minorEastAsia" w:hAnsiTheme="minorEastAsia"/>
          <w:color w:val="000000"/>
          <w:sz w:val="24"/>
          <w:szCs w:val="24"/>
        </w:rPr>
      </w:pPr>
    </w:p>
    <w:p w:rsidR="006306CB" w:rsidRPr="001D4A18" w:rsidRDefault="006306CB" w:rsidP="006306CB">
      <w:pPr>
        <w:spacing w:line="360" w:lineRule="auto"/>
        <w:ind w:firstLineChars="200" w:firstLine="480"/>
        <w:jc w:val="center"/>
        <w:rPr>
          <w:rFonts w:asciiTheme="minorEastAsia" w:eastAsiaTheme="minorEastAsia" w:hAnsiTheme="minorEastAsia"/>
          <w:color w:val="000000"/>
          <w:sz w:val="24"/>
          <w:szCs w:val="24"/>
        </w:rPr>
      </w:pPr>
    </w:p>
    <w:p w:rsidR="006306CB" w:rsidRPr="001D4A18" w:rsidRDefault="006306CB" w:rsidP="006306CB">
      <w:pPr>
        <w:spacing w:line="360" w:lineRule="auto"/>
        <w:ind w:firstLineChars="200" w:firstLine="480"/>
        <w:jc w:val="center"/>
        <w:rPr>
          <w:rFonts w:asciiTheme="minorEastAsia" w:eastAsiaTheme="minorEastAsia" w:hAnsiTheme="minorEastAsia"/>
          <w:color w:val="000000"/>
          <w:sz w:val="24"/>
          <w:szCs w:val="24"/>
        </w:rPr>
      </w:pPr>
    </w:p>
    <w:p w:rsidR="006306CB" w:rsidRPr="001D4A18" w:rsidRDefault="006306CB" w:rsidP="006306CB">
      <w:pPr>
        <w:spacing w:line="360" w:lineRule="auto"/>
        <w:ind w:firstLineChars="200" w:firstLine="480"/>
        <w:jc w:val="center"/>
        <w:rPr>
          <w:rFonts w:asciiTheme="minorEastAsia" w:eastAsiaTheme="minorEastAsia" w:hAnsiTheme="minorEastAsia"/>
          <w:color w:val="000000"/>
          <w:sz w:val="24"/>
          <w:szCs w:val="24"/>
        </w:rPr>
      </w:pPr>
    </w:p>
    <w:p w:rsidR="006306CB" w:rsidRPr="001D4A18" w:rsidRDefault="006306CB" w:rsidP="006306CB">
      <w:pPr>
        <w:spacing w:line="360" w:lineRule="auto"/>
        <w:ind w:firstLineChars="200" w:firstLine="480"/>
        <w:jc w:val="center"/>
        <w:rPr>
          <w:rFonts w:asciiTheme="minorEastAsia" w:eastAsiaTheme="minorEastAsia" w:hAnsiTheme="minorEastAsia"/>
          <w:color w:val="000000"/>
          <w:sz w:val="24"/>
          <w:szCs w:val="24"/>
        </w:rPr>
      </w:pPr>
    </w:p>
    <w:p w:rsidR="006306CB" w:rsidRPr="001D4A18" w:rsidRDefault="006306CB" w:rsidP="006306CB">
      <w:pPr>
        <w:spacing w:line="360" w:lineRule="auto"/>
        <w:ind w:firstLineChars="200" w:firstLine="480"/>
        <w:jc w:val="center"/>
        <w:rPr>
          <w:rFonts w:asciiTheme="minorEastAsia" w:eastAsiaTheme="minorEastAsia" w:hAnsiTheme="minorEastAsia"/>
          <w:color w:val="000000"/>
          <w:sz w:val="24"/>
          <w:szCs w:val="24"/>
        </w:rPr>
      </w:pPr>
    </w:p>
    <w:p w:rsidR="006306CB" w:rsidRPr="001D4A18" w:rsidRDefault="006306CB" w:rsidP="006306CB">
      <w:pPr>
        <w:spacing w:line="360" w:lineRule="auto"/>
        <w:ind w:firstLineChars="200" w:firstLine="480"/>
        <w:jc w:val="center"/>
        <w:rPr>
          <w:rFonts w:asciiTheme="minorEastAsia" w:eastAsiaTheme="minorEastAsia" w:hAnsiTheme="minorEastAsia"/>
          <w:color w:val="000000"/>
          <w:sz w:val="24"/>
          <w:szCs w:val="24"/>
        </w:rPr>
      </w:pPr>
    </w:p>
    <w:p w:rsidR="006306CB" w:rsidRPr="001D4A18" w:rsidRDefault="006306CB" w:rsidP="006306CB">
      <w:pPr>
        <w:spacing w:line="360" w:lineRule="auto"/>
        <w:ind w:firstLineChars="200" w:firstLine="480"/>
        <w:jc w:val="center"/>
        <w:rPr>
          <w:rFonts w:asciiTheme="minorEastAsia" w:eastAsiaTheme="minorEastAsia" w:hAnsiTheme="minorEastAsia"/>
          <w:color w:val="000000"/>
          <w:sz w:val="24"/>
          <w:szCs w:val="24"/>
        </w:rPr>
      </w:pPr>
    </w:p>
    <w:p w:rsidR="006306CB" w:rsidRPr="001D4A18" w:rsidRDefault="006306CB" w:rsidP="006306CB">
      <w:pPr>
        <w:spacing w:line="360" w:lineRule="auto"/>
        <w:ind w:firstLineChars="200" w:firstLine="480"/>
        <w:jc w:val="center"/>
        <w:rPr>
          <w:rFonts w:asciiTheme="minorEastAsia" w:eastAsiaTheme="minorEastAsia" w:hAnsiTheme="minorEastAsia"/>
          <w:color w:val="000000"/>
          <w:sz w:val="24"/>
          <w:szCs w:val="24"/>
        </w:rPr>
      </w:pPr>
    </w:p>
    <w:p w:rsidR="006306CB" w:rsidRPr="001D4A18" w:rsidRDefault="006306CB" w:rsidP="006306CB">
      <w:pPr>
        <w:spacing w:line="360" w:lineRule="auto"/>
        <w:ind w:firstLineChars="200" w:firstLine="480"/>
        <w:jc w:val="center"/>
        <w:rPr>
          <w:rFonts w:asciiTheme="minorEastAsia" w:eastAsiaTheme="minorEastAsia" w:hAnsiTheme="minorEastAsia"/>
          <w:color w:val="000000"/>
          <w:sz w:val="24"/>
          <w:szCs w:val="24"/>
        </w:rPr>
      </w:pPr>
    </w:p>
    <w:p w:rsidR="006306CB" w:rsidRPr="001D4A18" w:rsidRDefault="006306CB" w:rsidP="006306CB">
      <w:pPr>
        <w:spacing w:line="360" w:lineRule="auto"/>
        <w:ind w:firstLineChars="200" w:firstLine="480"/>
        <w:jc w:val="center"/>
        <w:rPr>
          <w:rFonts w:asciiTheme="minorEastAsia" w:eastAsiaTheme="minorEastAsia" w:hAnsiTheme="minorEastAsia"/>
          <w:color w:val="000000"/>
          <w:sz w:val="24"/>
          <w:szCs w:val="24"/>
        </w:rPr>
      </w:pPr>
    </w:p>
    <w:p w:rsidR="006306CB" w:rsidRDefault="006306CB" w:rsidP="006306CB">
      <w:pPr>
        <w:spacing w:line="360" w:lineRule="auto"/>
        <w:ind w:firstLineChars="200" w:firstLine="480"/>
        <w:jc w:val="center"/>
        <w:rPr>
          <w:rFonts w:asciiTheme="minorEastAsia" w:eastAsiaTheme="minorEastAsia" w:hAnsiTheme="minorEastAsia"/>
          <w:color w:val="000000"/>
          <w:sz w:val="24"/>
          <w:szCs w:val="24"/>
        </w:rPr>
      </w:pPr>
    </w:p>
    <w:p w:rsidR="00C72905" w:rsidRDefault="00C72905" w:rsidP="006306CB">
      <w:pPr>
        <w:spacing w:line="360" w:lineRule="auto"/>
        <w:ind w:firstLineChars="200" w:firstLine="480"/>
        <w:jc w:val="center"/>
        <w:rPr>
          <w:rFonts w:asciiTheme="minorEastAsia" w:eastAsiaTheme="minorEastAsia" w:hAnsiTheme="minorEastAsia"/>
          <w:color w:val="000000"/>
          <w:sz w:val="24"/>
          <w:szCs w:val="24"/>
        </w:rPr>
      </w:pPr>
    </w:p>
    <w:p w:rsidR="00C72905" w:rsidRDefault="00C72905" w:rsidP="006306CB">
      <w:pPr>
        <w:spacing w:line="360" w:lineRule="auto"/>
        <w:ind w:firstLineChars="200" w:firstLine="480"/>
        <w:jc w:val="center"/>
        <w:rPr>
          <w:rFonts w:asciiTheme="minorEastAsia" w:eastAsiaTheme="minorEastAsia" w:hAnsiTheme="minorEastAsia"/>
          <w:color w:val="000000"/>
          <w:sz w:val="24"/>
          <w:szCs w:val="24"/>
        </w:rPr>
      </w:pPr>
    </w:p>
    <w:p w:rsidR="00C72905" w:rsidRDefault="00C72905" w:rsidP="006306CB">
      <w:pPr>
        <w:spacing w:line="360" w:lineRule="auto"/>
        <w:ind w:firstLineChars="200" w:firstLine="480"/>
        <w:jc w:val="center"/>
        <w:rPr>
          <w:rFonts w:asciiTheme="minorEastAsia" w:eastAsiaTheme="minorEastAsia" w:hAnsiTheme="minorEastAsia"/>
          <w:color w:val="000000"/>
          <w:sz w:val="24"/>
          <w:szCs w:val="24"/>
        </w:rPr>
      </w:pPr>
    </w:p>
    <w:p w:rsidR="00C72905" w:rsidRDefault="00C72905" w:rsidP="006306CB">
      <w:pPr>
        <w:spacing w:line="360" w:lineRule="auto"/>
        <w:ind w:firstLineChars="200" w:firstLine="480"/>
        <w:jc w:val="center"/>
        <w:rPr>
          <w:rFonts w:asciiTheme="minorEastAsia" w:eastAsiaTheme="minorEastAsia" w:hAnsiTheme="minorEastAsia"/>
          <w:color w:val="000000"/>
          <w:sz w:val="24"/>
          <w:szCs w:val="24"/>
        </w:rPr>
      </w:pPr>
    </w:p>
    <w:p w:rsidR="00C72905" w:rsidRDefault="00C72905" w:rsidP="006306CB">
      <w:pPr>
        <w:spacing w:line="360" w:lineRule="auto"/>
        <w:ind w:firstLineChars="200" w:firstLine="480"/>
        <w:jc w:val="center"/>
        <w:rPr>
          <w:rFonts w:asciiTheme="minorEastAsia" w:eastAsiaTheme="minorEastAsia" w:hAnsiTheme="minorEastAsia"/>
          <w:color w:val="000000"/>
          <w:sz w:val="24"/>
          <w:szCs w:val="24"/>
        </w:rPr>
      </w:pPr>
    </w:p>
    <w:p w:rsidR="00C72905" w:rsidRDefault="00C72905" w:rsidP="006306CB">
      <w:pPr>
        <w:spacing w:line="360" w:lineRule="auto"/>
        <w:ind w:firstLineChars="200" w:firstLine="480"/>
        <w:jc w:val="center"/>
        <w:rPr>
          <w:rFonts w:asciiTheme="minorEastAsia" w:eastAsiaTheme="minorEastAsia" w:hAnsiTheme="minorEastAsia"/>
          <w:color w:val="000000"/>
          <w:sz w:val="24"/>
          <w:szCs w:val="24"/>
        </w:rPr>
      </w:pPr>
    </w:p>
    <w:p w:rsidR="00C72905" w:rsidRDefault="00C72905" w:rsidP="006306CB">
      <w:pPr>
        <w:spacing w:line="360" w:lineRule="auto"/>
        <w:ind w:firstLineChars="200" w:firstLine="480"/>
        <w:jc w:val="center"/>
        <w:rPr>
          <w:rFonts w:asciiTheme="minorEastAsia" w:eastAsiaTheme="minorEastAsia" w:hAnsiTheme="minorEastAsia"/>
          <w:color w:val="000000"/>
          <w:sz w:val="24"/>
          <w:szCs w:val="24"/>
        </w:rPr>
      </w:pPr>
    </w:p>
    <w:p w:rsidR="00C72905" w:rsidRDefault="00C72905" w:rsidP="006306CB">
      <w:pPr>
        <w:spacing w:line="360" w:lineRule="auto"/>
        <w:ind w:firstLineChars="200" w:firstLine="480"/>
        <w:jc w:val="center"/>
        <w:rPr>
          <w:rFonts w:asciiTheme="minorEastAsia" w:eastAsiaTheme="minorEastAsia" w:hAnsiTheme="minorEastAsia"/>
          <w:color w:val="000000"/>
          <w:sz w:val="24"/>
          <w:szCs w:val="24"/>
        </w:rPr>
      </w:pPr>
    </w:p>
    <w:p w:rsidR="00C72905" w:rsidRPr="001D4A18" w:rsidRDefault="00C72905" w:rsidP="006306CB">
      <w:pPr>
        <w:spacing w:line="360" w:lineRule="auto"/>
        <w:ind w:firstLineChars="200" w:firstLine="480"/>
        <w:jc w:val="center"/>
        <w:rPr>
          <w:rFonts w:asciiTheme="minorEastAsia" w:eastAsiaTheme="minorEastAsia" w:hAnsiTheme="minorEastAsia"/>
          <w:color w:val="000000"/>
          <w:sz w:val="24"/>
          <w:szCs w:val="24"/>
        </w:rPr>
      </w:pPr>
    </w:p>
    <w:p w:rsidR="006306CB" w:rsidRPr="001D4A18" w:rsidRDefault="006306CB" w:rsidP="006306CB">
      <w:pPr>
        <w:pStyle w:val="30"/>
        <w:spacing w:before="0" w:after="0" w:line="360" w:lineRule="auto"/>
        <w:rPr>
          <w:rFonts w:asciiTheme="minorEastAsia" w:eastAsiaTheme="minorEastAsia" w:hAnsiTheme="minorEastAsia"/>
          <w:color w:val="000000"/>
        </w:rPr>
      </w:pPr>
      <w:bookmarkStart w:id="111" w:name="_Toc313008359"/>
      <w:bookmarkStart w:id="112" w:name="_Toc313888363"/>
      <w:bookmarkStart w:id="113" w:name="_Toc342913422"/>
      <w:bookmarkStart w:id="114" w:name="_Toc419975695"/>
      <w:bookmarkStart w:id="115" w:name="_Toc523994780"/>
      <w:bookmarkEnd w:id="110"/>
      <w:r w:rsidRPr="001D4A18">
        <w:rPr>
          <w:rFonts w:asciiTheme="minorEastAsia" w:eastAsiaTheme="minorEastAsia" w:hAnsiTheme="minorEastAsia" w:hint="eastAsia"/>
          <w:color w:val="000000"/>
          <w:sz w:val="24"/>
          <w:szCs w:val="24"/>
        </w:rPr>
        <w:t>四、资格条件及其他</w:t>
      </w:r>
      <w:bookmarkEnd w:id="111"/>
      <w:bookmarkEnd w:id="112"/>
      <w:bookmarkEnd w:id="113"/>
      <w:bookmarkEnd w:id="114"/>
      <w:bookmarkEnd w:id="115"/>
    </w:p>
    <w:p w:rsidR="006306CB" w:rsidRPr="001D4A18" w:rsidRDefault="006306CB" w:rsidP="006306CB">
      <w:pPr>
        <w:numPr>
          <w:ilvl w:val="0"/>
          <w:numId w:val="15"/>
        </w:numPr>
        <w:tabs>
          <w:tab w:val="left" w:pos="6300"/>
        </w:tabs>
        <w:snapToGrid w:val="0"/>
        <w:spacing w:line="360" w:lineRule="auto"/>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一般资格条件</w:t>
      </w:r>
    </w:p>
    <w:p w:rsidR="006306CB" w:rsidRPr="001D4A18" w:rsidRDefault="006306CB" w:rsidP="006306CB">
      <w:pPr>
        <w:tabs>
          <w:tab w:val="left" w:pos="284"/>
          <w:tab w:val="left" w:pos="6300"/>
        </w:tabs>
        <w:snapToGrid w:val="0"/>
        <w:spacing w:line="360" w:lineRule="auto"/>
        <w:ind w:left="24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1、营业执照（副本）或事业单位法人证书（副本）复印件</w:t>
      </w:r>
    </w:p>
    <w:p w:rsidR="006306CB" w:rsidRPr="001D4A18" w:rsidRDefault="006306CB" w:rsidP="006306CB">
      <w:pPr>
        <w:tabs>
          <w:tab w:val="left" w:pos="6300"/>
        </w:tabs>
        <w:snapToGrid w:val="0"/>
        <w:spacing w:line="360" w:lineRule="auto"/>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 xml:space="preserve">  2、组织机构代码证复印件</w:t>
      </w:r>
    </w:p>
    <w:p w:rsidR="006306CB" w:rsidRPr="001D4A18" w:rsidRDefault="006306CB" w:rsidP="006306CB">
      <w:pPr>
        <w:snapToGrid w:val="0"/>
        <w:spacing w:line="440" w:lineRule="exact"/>
        <w:ind w:firstLineChars="200" w:firstLine="480"/>
        <w:rPr>
          <w:rFonts w:asciiTheme="minorEastAsia" w:eastAsiaTheme="minorEastAsia" w:hAnsiTheme="minorEastAsia"/>
          <w:color w:val="000000"/>
          <w:sz w:val="24"/>
          <w:szCs w:val="24"/>
        </w:rPr>
      </w:pPr>
    </w:p>
    <w:p w:rsidR="006306CB" w:rsidRPr="001D4A18" w:rsidRDefault="006306CB" w:rsidP="006306CB">
      <w:pPr>
        <w:snapToGrid w:val="0"/>
        <w:spacing w:line="440" w:lineRule="exact"/>
        <w:ind w:firstLineChars="200" w:firstLine="480"/>
        <w:rPr>
          <w:rFonts w:asciiTheme="minorEastAsia" w:eastAsiaTheme="minorEastAsia" w:hAnsiTheme="minorEastAsia"/>
          <w:color w:val="000000"/>
          <w:sz w:val="24"/>
          <w:szCs w:val="24"/>
        </w:rPr>
      </w:pPr>
    </w:p>
    <w:p w:rsidR="006306CB" w:rsidRPr="001D4A18" w:rsidRDefault="006306CB" w:rsidP="006306CB">
      <w:pPr>
        <w:snapToGrid w:val="0"/>
        <w:spacing w:line="440" w:lineRule="exact"/>
        <w:ind w:firstLineChars="200" w:firstLine="480"/>
        <w:rPr>
          <w:rFonts w:asciiTheme="minorEastAsia" w:eastAsiaTheme="minorEastAsia" w:hAnsiTheme="minorEastAsia"/>
          <w:color w:val="000000"/>
          <w:sz w:val="24"/>
          <w:szCs w:val="24"/>
        </w:rPr>
      </w:pPr>
    </w:p>
    <w:p w:rsidR="006306CB" w:rsidRPr="001D4A18" w:rsidRDefault="006306CB" w:rsidP="006306CB">
      <w:pPr>
        <w:snapToGrid w:val="0"/>
        <w:spacing w:line="440" w:lineRule="exact"/>
        <w:ind w:firstLineChars="200" w:firstLine="480"/>
        <w:rPr>
          <w:rFonts w:asciiTheme="minorEastAsia" w:eastAsiaTheme="minorEastAsia" w:hAnsiTheme="minorEastAsia"/>
          <w:color w:val="000000"/>
          <w:sz w:val="24"/>
          <w:szCs w:val="24"/>
        </w:rPr>
      </w:pPr>
    </w:p>
    <w:p w:rsidR="006306CB" w:rsidRPr="001D4A18" w:rsidRDefault="006306CB" w:rsidP="006306CB">
      <w:pPr>
        <w:snapToGrid w:val="0"/>
        <w:spacing w:line="440" w:lineRule="exact"/>
        <w:ind w:firstLineChars="200" w:firstLine="480"/>
        <w:rPr>
          <w:rFonts w:asciiTheme="minorEastAsia" w:eastAsiaTheme="minorEastAsia" w:hAnsiTheme="minorEastAsia"/>
          <w:color w:val="000000"/>
          <w:sz w:val="24"/>
          <w:szCs w:val="24"/>
        </w:rPr>
      </w:pPr>
    </w:p>
    <w:p w:rsidR="006306CB" w:rsidRPr="001D4A18" w:rsidRDefault="006306CB" w:rsidP="006306CB">
      <w:pPr>
        <w:snapToGrid w:val="0"/>
        <w:spacing w:line="440" w:lineRule="exact"/>
        <w:ind w:firstLineChars="200" w:firstLine="480"/>
        <w:rPr>
          <w:rFonts w:asciiTheme="minorEastAsia" w:eastAsiaTheme="minorEastAsia" w:hAnsiTheme="minorEastAsia"/>
          <w:color w:val="000000"/>
          <w:sz w:val="24"/>
          <w:szCs w:val="24"/>
        </w:rPr>
      </w:pPr>
    </w:p>
    <w:p w:rsidR="006306CB" w:rsidRPr="001D4A18" w:rsidRDefault="006306CB" w:rsidP="006306CB">
      <w:pPr>
        <w:snapToGrid w:val="0"/>
        <w:spacing w:line="440" w:lineRule="exact"/>
        <w:ind w:firstLineChars="200" w:firstLine="480"/>
        <w:rPr>
          <w:rFonts w:asciiTheme="minorEastAsia" w:eastAsiaTheme="minorEastAsia" w:hAnsiTheme="minorEastAsia"/>
          <w:color w:val="000000"/>
          <w:sz w:val="24"/>
          <w:szCs w:val="24"/>
        </w:rPr>
      </w:pPr>
    </w:p>
    <w:p w:rsidR="006306CB" w:rsidRPr="001D4A18" w:rsidRDefault="006306CB" w:rsidP="006306CB">
      <w:pPr>
        <w:snapToGrid w:val="0"/>
        <w:spacing w:line="440" w:lineRule="exact"/>
        <w:ind w:firstLineChars="200" w:firstLine="480"/>
        <w:rPr>
          <w:rFonts w:asciiTheme="minorEastAsia" w:eastAsiaTheme="minorEastAsia" w:hAnsiTheme="minorEastAsia"/>
          <w:color w:val="000000"/>
          <w:sz w:val="24"/>
          <w:szCs w:val="24"/>
        </w:rPr>
      </w:pPr>
    </w:p>
    <w:p w:rsidR="006306CB" w:rsidRPr="001D4A18" w:rsidRDefault="006306CB" w:rsidP="006306CB">
      <w:pPr>
        <w:snapToGrid w:val="0"/>
        <w:spacing w:line="440" w:lineRule="exact"/>
        <w:ind w:firstLineChars="200" w:firstLine="480"/>
        <w:rPr>
          <w:rFonts w:asciiTheme="minorEastAsia" w:eastAsiaTheme="minorEastAsia" w:hAnsiTheme="minorEastAsia"/>
          <w:color w:val="000000"/>
          <w:sz w:val="24"/>
          <w:szCs w:val="24"/>
        </w:rPr>
      </w:pPr>
    </w:p>
    <w:p w:rsidR="006306CB" w:rsidRPr="001D4A18" w:rsidRDefault="006306CB" w:rsidP="006306CB">
      <w:pPr>
        <w:snapToGrid w:val="0"/>
        <w:spacing w:line="440" w:lineRule="exact"/>
        <w:ind w:firstLineChars="200" w:firstLine="480"/>
        <w:rPr>
          <w:rFonts w:asciiTheme="minorEastAsia" w:eastAsiaTheme="minorEastAsia" w:hAnsiTheme="minorEastAsia"/>
          <w:color w:val="000000"/>
          <w:sz w:val="24"/>
          <w:szCs w:val="24"/>
        </w:rPr>
      </w:pPr>
    </w:p>
    <w:p w:rsidR="006306CB" w:rsidRPr="001D4A18" w:rsidRDefault="006306CB" w:rsidP="006306CB">
      <w:pPr>
        <w:snapToGrid w:val="0"/>
        <w:spacing w:line="440" w:lineRule="exact"/>
        <w:ind w:firstLineChars="200" w:firstLine="480"/>
        <w:rPr>
          <w:rFonts w:asciiTheme="minorEastAsia" w:eastAsiaTheme="minorEastAsia" w:hAnsiTheme="minorEastAsia"/>
          <w:color w:val="000000"/>
          <w:sz w:val="24"/>
          <w:szCs w:val="24"/>
        </w:rPr>
      </w:pPr>
    </w:p>
    <w:p w:rsidR="006306CB" w:rsidRPr="001D4A18" w:rsidRDefault="006306CB" w:rsidP="006306CB">
      <w:pPr>
        <w:snapToGrid w:val="0"/>
        <w:spacing w:line="440" w:lineRule="exact"/>
        <w:ind w:firstLineChars="200" w:firstLine="480"/>
        <w:rPr>
          <w:rFonts w:asciiTheme="minorEastAsia" w:eastAsiaTheme="minorEastAsia" w:hAnsiTheme="minorEastAsia"/>
          <w:color w:val="000000"/>
          <w:sz w:val="24"/>
          <w:szCs w:val="24"/>
        </w:rPr>
      </w:pPr>
    </w:p>
    <w:p w:rsidR="006306CB" w:rsidRPr="001D4A18" w:rsidRDefault="006306CB" w:rsidP="006306CB">
      <w:pPr>
        <w:snapToGrid w:val="0"/>
        <w:spacing w:line="440" w:lineRule="exact"/>
        <w:ind w:firstLineChars="200" w:firstLine="480"/>
        <w:rPr>
          <w:rFonts w:asciiTheme="minorEastAsia" w:eastAsiaTheme="minorEastAsia" w:hAnsiTheme="minorEastAsia"/>
          <w:color w:val="000000"/>
          <w:sz w:val="24"/>
          <w:szCs w:val="24"/>
        </w:rPr>
      </w:pPr>
    </w:p>
    <w:p w:rsidR="006306CB" w:rsidRPr="001D4A18" w:rsidRDefault="006306CB" w:rsidP="006306CB">
      <w:pPr>
        <w:snapToGrid w:val="0"/>
        <w:spacing w:line="440" w:lineRule="exact"/>
        <w:ind w:firstLineChars="200" w:firstLine="480"/>
        <w:rPr>
          <w:rFonts w:asciiTheme="minorEastAsia" w:eastAsiaTheme="minorEastAsia" w:hAnsiTheme="minorEastAsia"/>
          <w:color w:val="000000"/>
          <w:sz w:val="24"/>
          <w:szCs w:val="24"/>
        </w:rPr>
      </w:pPr>
    </w:p>
    <w:p w:rsidR="006306CB" w:rsidRPr="001D4A18" w:rsidRDefault="006306CB" w:rsidP="006306CB">
      <w:pPr>
        <w:snapToGrid w:val="0"/>
        <w:spacing w:line="440" w:lineRule="exact"/>
        <w:rPr>
          <w:rFonts w:asciiTheme="minorEastAsia" w:eastAsiaTheme="minorEastAsia" w:hAnsiTheme="minorEastAsia"/>
          <w:color w:val="000000"/>
          <w:sz w:val="24"/>
          <w:szCs w:val="24"/>
        </w:rPr>
      </w:pPr>
    </w:p>
    <w:p w:rsidR="006306CB" w:rsidRPr="001D4A18" w:rsidRDefault="006306CB" w:rsidP="006306CB">
      <w:pPr>
        <w:snapToGrid w:val="0"/>
        <w:spacing w:line="440" w:lineRule="exact"/>
        <w:ind w:firstLineChars="200" w:firstLine="480"/>
        <w:rPr>
          <w:rFonts w:asciiTheme="minorEastAsia" w:eastAsiaTheme="minorEastAsia" w:hAnsiTheme="minorEastAsia"/>
          <w:color w:val="000000"/>
          <w:sz w:val="24"/>
          <w:szCs w:val="24"/>
        </w:rPr>
      </w:pPr>
    </w:p>
    <w:p w:rsidR="006306CB" w:rsidRPr="001D4A18" w:rsidRDefault="006306CB" w:rsidP="006306CB">
      <w:pPr>
        <w:snapToGrid w:val="0"/>
        <w:spacing w:line="440" w:lineRule="exact"/>
        <w:ind w:firstLineChars="200" w:firstLine="480"/>
        <w:rPr>
          <w:rFonts w:asciiTheme="minorEastAsia" w:eastAsiaTheme="minorEastAsia" w:hAnsiTheme="minorEastAsia"/>
          <w:color w:val="000000"/>
          <w:sz w:val="24"/>
          <w:szCs w:val="24"/>
        </w:rPr>
      </w:pPr>
    </w:p>
    <w:p w:rsidR="006306CB" w:rsidRPr="001D4A18" w:rsidRDefault="006306CB" w:rsidP="006306CB">
      <w:pPr>
        <w:snapToGrid w:val="0"/>
        <w:spacing w:line="440" w:lineRule="exact"/>
        <w:ind w:firstLineChars="200" w:firstLine="480"/>
        <w:rPr>
          <w:rFonts w:asciiTheme="minorEastAsia" w:eastAsiaTheme="minorEastAsia" w:hAnsiTheme="minorEastAsia"/>
          <w:color w:val="000000"/>
          <w:sz w:val="24"/>
          <w:szCs w:val="24"/>
        </w:rPr>
      </w:pPr>
    </w:p>
    <w:p w:rsidR="006306CB" w:rsidRPr="001D4A18" w:rsidRDefault="006306CB" w:rsidP="006306CB">
      <w:pPr>
        <w:snapToGrid w:val="0"/>
        <w:spacing w:line="440" w:lineRule="exact"/>
        <w:ind w:firstLineChars="200" w:firstLine="480"/>
        <w:rPr>
          <w:rFonts w:asciiTheme="minorEastAsia" w:eastAsiaTheme="minorEastAsia" w:hAnsiTheme="minorEastAsia"/>
          <w:color w:val="000000"/>
          <w:sz w:val="24"/>
          <w:szCs w:val="24"/>
        </w:rPr>
      </w:pPr>
    </w:p>
    <w:p w:rsidR="006306CB" w:rsidRPr="001D4A18" w:rsidRDefault="006306CB" w:rsidP="006306CB">
      <w:pPr>
        <w:snapToGrid w:val="0"/>
        <w:spacing w:line="440" w:lineRule="exact"/>
        <w:ind w:firstLineChars="200" w:firstLine="480"/>
        <w:rPr>
          <w:rFonts w:asciiTheme="minorEastAsia" w:eastAsiaTheme="minorEastAsia" w:hAnsiTheme="minorEastAsia"/>
          <w:color w:val="000000"/>
          <w:sz w:val="24"/>
          <w:szCs w:val="24"/>
        </w:rPr>
      </w:pPr>
    </w:p>
    <w:p w:rsidR="006306CB" w:rsidRPr="001D4A18" w:rsidRDefault="006306CB" w:rsidP="006306CB">
      <w:pPr>
        <w:snapToGrid w:val="0"/>
        <w:spacing w:line="440" w:lineRule="exact"/>
        <w:ind w:firstLineChars="200" w:firstLine="480"/>
        <w:rPr>
          <w:rFonts w:asciiTheme="minorEastAsia" w:eastAsiaTheme="minorEastAsia" w:hAnsiTheme="minorEastAsia"/>
          <w:color w:val="000000"/>
          <w:sz w:val="24"/>
          <w:szCs w:val="24"/>
        </w:rPr>
      </w:pPr>
    </w:p>
    <w:p w:rsidR="006306CB" w:rsidRPr="001D4A18" w:rsidRDefault="006306CB" w:rsidP="006306CB">
      <w:pPr>
        <w:snapToGrid w:val="0"/>
        <w:spacing w:line="440" w:lineRule="exact"/>
        <w:ind w:firstLineChars="200" w:firstLine="480"/>
        <w:rPr>
          <w:rFonts w:asciiTheme="minorEastAsia" w:eastAsiaTheme="minorEastAsia" w:hAnsiTheme="minorEastAsia"/>
          <w:color w:val="000000"/>
          <w:sz w:val="24"/>
          <w:szCs w:val="24"/>
        </w:rPr>
      </w:pPr>
    </w:p>
    <w:p w:rsidR="006306CB" w:rsidRPr="001D4A18" w:rsidRDefault="006306CB" w:rsidP="006306CB">
      <w:pPr>
        <w:snapToGrid w:val="0"/>
        <w:spacing w:line="440" w:lineRule="exact"/>
        <w:ind w:firstLineChars="200" w:firstLine="480"/>
        <w:rPr>
          <w:rFonts w:asciiTheme="minorEastAsia" w:eastAsiaTheme="minorEastAsia" w:hAnsiTheme="minorEastAsia"/>
          <w:color w:val="000000"/>
          <w:sz w:val="24"/>
          <w:szCs w:val="24"/>
        </w:rPr>
      </w:pPr>
    </w:p>
    <w:p w:rsidR="006306CB" w:rsidRPr="001D4A18" w:rsidRDefault="006306CB" w:rsidP="006306CB">
      <w:pPr>
        <w:snapToGrid w:val="0"/>
        <w:spacing w:line="440" w:lineRule="exact"/>
        <w:ind w:firstLineChars="200" w:firstLine="480"/>
        <w:rPr>
          <w:rFonts w:asciiTheme="minorEastAsia" w:eastAsiaTheme="minorEastAsia" w:hAnsiTheme="minorEastAsia"/>
          <w:color w:val="000000"/>
          <w:sz w:val="24"/>
          <w:szCs w:val="24"/>
        </w:rPr>
      </w:pPr>
    </w:p>
    <w:p w:rsidR="006306CB" w:rsidRPr="001D4A18" w:rsidRDefault="006306CB" w:rsidP="006306CB">
      <w:pPr>
        <w:snapToGrid w:val="0"/>
        <w:spacing w:line="440" w:lineRule="exact"/>
        <w:ind w:firstLineChars="200" w:firstLine="480"/>
        <w:rPr>
          <w:rFonts w:asciiTheme="minorEastAsia" w:eastAsiaTheme="minorEastAsia" w:hAnsiTheme="minorEastAsia"/>
          <w:color w:val="000000"/>
          <w:sz w:val="24"/>
          <w:szCs w:val="24"/>
        </w:rPr>
      </w:pPr>
    </w:p>
    <w:p w:rsidR="006306CB" w:rsidRPr="001D4A18" w:rsidRDefault="006306CB" w:rsidP="006306CB">
      <w:pPr>
        <w:snapToGrid w:val="0"/>
        <w:spacing w:line="440" w:lineRule="exact"/>
        <w:ind w:firstLineChars="200" w:firstLine="480"/>
        <w:rPr>
          <w:rFonts w:asciiTheme="minorEastAsia" w:eastAsiaTheme="minorEastAsia" w:hAnsiTheme="minorEastAsia"/>
          <w:color w:val="000000"/>
          <w:sz w:val="24"/>
          <w:szCs w:val="24"/>
        </w:rPr>
      </w:pPr>
    </w:p>
    <w:p w:rsidR="006306CB" w:rsidRPr="001D4A18" w:rsidRDefault="006306CB" w:rsidP="006306CB">
      <w:pPr>
        <w:snapToGrid w:val="0"/>
        <w:spacing w:line="440" w:lineRule="exact"/>
        <w:ind w:firstLineChars="200" w:firstLine="480"/>
        <w:rPr>
          <w:rFonts w:asciiTheme="minorEastAsia" w:eastAsiaTheme="minorEastAsia" w:hAnsiTheme="minorEastAsia"/>
          <w:color w:val="000000"/>
          <w:sz w:val="24"/>
          <w:szCs w:val="24"/>
        </w:rPr>
      </w:pPr>
    </w:p>
    <w:p w:rsidR="006306CB" w:rsidRPr="001D4A18" w:rsidRDefault="006306CB" w:rsidP="006306CB">
      <w:pPr>
        <w:tabs>
          <w:tab w:val="left" w:pos="6300"/>
        </w:tabs>
        <w:snapToGrid w:val="0"/>
        <w:spacing w:line="360" w:lineRule="auto"/>
        <w:jc w:val="center"/>
        <w:rPr>
          <w:rFonts w:asciiTheme="minorEastAsia" w:eastAsiaTheme="minorEastAsia" w:hAnsiTheme="minorEastAsia"/>
          <w:b/>
          <w:color w:val="000000"/>
          <w:szCs w:val="28"/>
        </w:rPr>
      </w:pPr>
      <w:r w:rsidRPr="001D4A18">
        <w:rPr>
          <w:rFonts w:asciiTheme="minorEastAsia" w:eastAsiaTheme="minorEastAsia" w:hAnsiTheme="minorEastAsia" w:hint="eastAsia"/>
          <w:b/>
          <w:color w:val="000000"/>
          <w:szCs w:val="28"/>
        </w:rPr>
        <w:lastRenderedPageBreak/>
        <w:t>3法定代表人身份证明书（格式）</w:t>
      </w:r>
    </w:p>
    <w:p w:rsidR="006306CB" w:rsidRPr="001D4A18" w:rsidRDefault="006306CB" w:rsidP="006306CB">
      <w:pPr>
        <w:tabs>
          <w:tab w:val="left" w:pos="6300"/>
        </w:tabs>
        <w:snapToGrid w:val="0"/>
        <w:spacing w:line="360" w:lineRule="auto"/>
        <w:rPr>
          <w:rFonts w:asciiTheme="minorEastAsia" w:eastAsiaTheme="minorEastAsia" w:hAnsiTheme="minorEastAsia"/>
          <w:color w:val="000000"/>
          <w:sz w:val="24"/>
          <w:szCs w:val="24"/>
        </w:rPr>
      </w:pPr>
    </w:p>
    <w:p w:rsidR="006306CB" w:rsidRPr="001D4A18" w:rsidRDefault="006306CB" w:rsidP="006306CB">
      <w:pPr>
        <w:tabs>
          <w:tab w:val="left" w:pos="6300"/>
        </w:tabs>
        <w:snapToGrid w:val="0"/>
        <w:spacing w:line="500" w:lineRule="exact"/>
        <w:ind w:firstLine="57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项目名称：</w:t>
      </w:r>
      <w:r w:rsidRPr="001D4A18">
        <w:rPr>
          <w:rFonts w:asciiTheme="minorEastAsia" w:eastAsiaTheme="minorEastAsia" w:hAnsiTheme="minorEastAsia" w:hint="eastAsia"/>
          <w:color w:val="000000"/>
          <w:sz w:val="24"/>
          <w:u w:val="single"/>
        </w:rPr>
        <w:t xml:space="preserve">                                                </w:t>
      </w:r>
    </w:p>
    <w:p w:rsidR="006306CB" w:rsidRPr="001D4A18" w:rsidRDefault="006306CB" w:rsidP="006306CB">
      <w:pPr>
        <w:tabs>
          <w:tab w:val="left" w:pos="6300"/>
        </w:tabs>
        <w:snapToGrid w:val="0"/>
        <w:spacing w:line="500" w:lineRule="exact"/>
        <w:ind w:firstLine="570"/>
        <w:rPr>
          <w:rFonts w:asciiTheme="minorEastAsia" w:eastAsiaTheme="minorEastAsia" w:hAnsiTheme="minorEastAsia"/>
          <w:color w:val="000000"/>
          <w:sz w:val="24"/>
        </w:rPr>
      </w:pPr>
    </w:p>
    <w:p w:rsidR="006306CB" w:rsidRPr="001D4A18" w:rsidRDefault="006306CB" w:rsidP="006306CB">
      <w:pPr>
        <w:tabs>
          <w:tab w:val="left" w:pos="6300"/>
        </w:tabs>
        <w:snapToGrid w:val="0"/>
        <w:spacing w:line="500" w:lineRule="exact"/>
        <w:ind w:firstLine="57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致：</w:t>
      </w:r>
      <w:r w:rsidRPr="001D4A18">
        <w:rPr>
          <w:rFonts w:asciiTheme="minorEastAsia" w:eastAsiaTheme="minorEastAsia" w:hAnsiTheme="minorEastAsia" w:hint="eastAsia"/>
          <w:color w:val="000000"/>
          <w:sz w:val="24"/>
          <w:u w:val="single"/>
        </w:rPr>
        <w:t xml:space="preserve">                     </w:t>
      </w:r>
      <w:r w:rsidRPr="001D4A18">
        <w:rPr>
          <w:rFonts w:asciiTheme="minorEastAsia" w:eastAsiaTheme="minorEastAsia" w:hAnsiTheme="minorEastAsia" w:hint="eastAsia"/>
          <w:color w:val="000000"/>
          <w:sz w:val="24"/>
        </w:rPr>
        <w:t>（采购代理机构名称）：</w:t>
      </w:r>
    </w:p>
    <w:p w:rsidR="006306CB" w:rsidRPr="001D4A18" w:rsidRDefault="006306CB" w:rsidP="006306CB">
      <w:pPr>
        <w:tabs>
          <w:tab w:val="left" w:pos="6300"/>
        </w:tabs>
        <w:snapToGrid w:val="0"/>
        <w:spacing w:line="500" w:lineRule="exact"/>
        <w:ind w:firstLine="57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u w:val="single"/>
        </w:rPr>
        <w:t xml:space="preserve">        </w:t>
      </w:r>
      <w:r w:rsidRPr="001D4A18">
        <w:rPr>
          <w:rFonts w:asciiTheme="minorEastAsia" w:eastAsiaTheme="minorEastAsia" w:hAnsiTheme="minorEastAsia" w:hint="eastAsia"/>
          <w:color w:val="000000"/>
          <w:sz w:val="24"/>
        </w:rPr>
        <w:t>（法定代表人姓名）在</w:t>
      </w:r>
      <w:r w:rsidRPr="001D4A18">
        <w:rPr>
          <w:rFonts w:asciiTheme="minorEastAsia" w:eastAsiaTheme="minorEastAsia" w:hAnsiTheme="minorEastAsia" w:hint="eastAsia"/>
          <w:color w:val="000000"/>
          <w:sz w:val="24"/>
          <w:u w:val="single"/>
        </w:rPr>
        <w:t xml:space="preserve">                       </w:t>
      </w:r>
      <w:r w:rsidRPr="001D4A18">
        <w:rPr>
          <w:rFonts w:asciiTheme="minorEastAsia" w:eastAsiaTheme="minorEastAsia" w:hAnsiTheme="minorEastAsia" w:hint="eastAsia"/>
          <w:color w:val="000000"/>
          <w:sz w:val="24"/>
        </w:rPr>
        <w:t>（供应商名称）任</w:t>
      </w:r>
      <w:r w:rsidRPr="001D4A18">
        <w:rPr>
          <w:rFonts w:asciiTheme="minorEastAsia" w:eastAsiaTheme="minorEastAsia" w:hAnsiTheme="minorEastAsia" w:hint="eastAsia"/>
          <w:color w:val="000000"/>
          <w:sz w:val="24"/>
          <w:u w:val="single"/>
        </w:rPr>
        <w:t xml:space="preserve">    </w:t>
      </w:r>
      <w:r w:rsidRPr="001D4A18">
        <w:rPr>
          <w:rFonts w:asciiTheme="minorEastAsia" w:eastAsiaTheme="minorEastAsia" w:hAnsiTheme="minorEastAsia" w:hint="eastAsia"/>
          <w:color w:val="000000"/>
          <w:sz w:val="24"/>
        </w:rPr>
        <w:t>（职务名称）职务，是（供应商名称）</w:t>
      </w:r>
      <w:r w:rsidRPr="001D4A18">
        <w:rPr>
          <w:rFonts w:asciiTheme="minorEastAsia" w:eastAsiaTheme="minorEastAsia" w:hAnsiTheme="minorEastAsia" w:hint="eastAsia"/>
          <w:color w:val="000000"/>
          <w:sz w:val="24"/>
          <w:u w:val="single"/>
        </w:rPr>
        <w:t xml:space="preserve">              </w:t>
      </w:r>
      <w:r w:rsidRPr="001D4A18">
        <w:rPr>
          <w:rFonts w:asciiTheme="minorEastAsia" w:eastAsiaTheme="minorEastAsia" w:hAnsiTheme="minorEastAsia" w:hint="eastAsia"/>
          <w:color w:val="000000"/>
          <w:sz w:val="24"/>
        </w:rPr>
        <w:t>的法定代表人。</w:t>
      </w:r>
    </w:p>
    <w:p w:rsidR="006306CB" w:rsidRPr="001D4A18" w:rsidRDefault="006306CB" w:rsidP="006306CB">
      <w:pPr>
        <w:tabs>
          <w:tab w:val="left" w:pos="6300"/>
        </w:tabs>
        <w:snapToGrid w:val="0"/>
        <w:spacing w:line="500" w:lineRule="exact"/>
        <w:ind w:firstLine="570"/>
        <w:rPr>
          <w:rFonts w:asciiTheme="minorEastAsia" w:eastAsiaTheme="minorEastAsia" w:hAnsiTheme="minorEastAsia"/>
          <w:color w:val="000000"/>
          <w:sz w:val="24"/>
        </w:rPr>
      </w:pPr>
    </w:p>
    <w:p w:rsidR="006306CB" w:rsidRPr="001D4A18" w:rsidRDefault="006306CB" w:rsidP="006306CB">
      <w:pPr>
        <w:tabs>
          <w:tab w:val="left" w:pos="6300"/>
        </w:tabs>
        <w:snapToGrid w:val="0"/>
        <w:spacing w:line="500" w:lineRule="exact"/>
        <w:ind w:firstLine="57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特此证明。</w:t>
      </w:r>
    </w:p>
    <w:p w:rsidR="006306CB" w:rsidRPr="001D4A18" w:rsidRDefault="006306CB" w:rsidP="006306CB">
      <w:pPr>
        <w:tabs>
          <w:tab w:val="left" w:pos="6300"/>
        </w:tabs>
        <w:snapToGrid w:val="0"/>
        <w:spacing w:line="500" w:lineRule="exact"/>
        <w:ind w:firstLine="570"/>
        <w:rPr>
          <w:rFonts w:asciiTheme="minorEastAsia" w:eastAsiaTheme="minorEastAsia" w:hAnsiTheme="minorEastAsia"/>
          <w:color w:val="000000"/>
          <w:sz w:val="24"/>
        </w:rPr>
      </w:pPr>
    </w:p>
    <w:p w:rsidR="006306CB" w:rsidRPr="001D4A18" w:rsidRDefault="006306CB" w:rsidP="006306CB">
      <w:pPr>
        <w:tabs>
          <w:tab w:val="left" w:pos="6300"/>
        </w:tabs>
        <w:snapToGrid w:val="0"/>
        <w:spacing w:line="500" w:lineRule="exact"/>
        <w:ind w:firstLine="570"/>
        <w:rPr>
          <w:rFonts w:asciiTheme="minorEastAsia" w:eastAsiaTheme="minorEastAsia" w:hAnsiTheme="minorEastAsia"/>
          <w:color w:val="000000"/>
          <w:sz w:val="24"/>
        </w:rPr>
      </w:pPr>
    </w:p>
    <w:p w:rsidR="006306CB" w:rsidRPr="001D4A18" w:rsidRDefault="006306CB" w:rsidP="006306CB">
      <w:pPr>
        <w:tabs>
          <w:tab w:val="left" w:pos="6300"/>
        </w:tabs>
        <w:snapToGrid w:val="0"/>
        <w:spacing w:line="500" w:lineRule="exact"/>
        <w:ind w:firstLine="570"/>
        <w:rPr>
          <w:rFonts w:asciiTheme="minorEastAsia" w:eastAsiaTheme="minorEastAsia" w:hAnsiTheme="minorEastAsia"/>
          <w:color w:val="000000"/>
          <w:sz w:val="24"/>
        </w:rPr>
      </w:pPr>
    </w:p>
    <w:p w:rsidR="006306CB" w:rsidRPr="001D4A18" w:rsidRDefault="006306CB" w:rsidP="006306CB">
      <w:pPr>
        <w:tabs>
          <w:tab w:val="left" w:pos="6300"/>
        </w:tabs>
        <w:snapToGrid w:val="0"/>
        <w:spacing w:line="500" w:lineRule="exact"/>
        <w:ind w:firstLine="57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（附：法定代表人身份证正反面复印件）</w:t>
      </w:r>
    </w:p>
    <w:p w:rsidR="006306CB" w:rsidRPr="001D4A18" w:rsidRDefault="006306CB" w:rsidP="006306CB">
      <w:pPr>
        <w:tabs>
          <w:tab w:val="left" w:pos="6300"/>
        </w:tabs>
        <w:snapToGrid w:val="0"/>
        <w:spacing w:line="400" w:lineRule="atLeast"/>
        <w:jc w:val="center"/>
        <w:outlineLvl w:val="0"/>
        <w:rPr>
          <w:rFonts w:asciiTheme="minorEastAsia" w:eastAsiaTheme="minorEastAsia" w:hAnsiTheme="minorEastAsia"/>
          <w:b/>
          <w:color w:val="000000"/>
          <w:szCs w:val="28"/>
        </w:rPr>
      </w:pPr>
    </w:p>
    <w:p w:rsidR="006306CB" w:rsidRPr="001D4A18" w:rsidRDefault="006306CB" w:rsidP="006306CB">
      <w:pPr>
        <w:tabs>
          <w:tab w:val="left" w:pos="6300"/>
        </w:tabs>
        <w:snapToGrid w:val="0"/>
        <w:spacing w:line="400" w:lineRule="atLeast"/>
        <w:outlineLvl w:val="0"/>
        <w:rPr>
          <w:rFonts w:asciiTheme="minorEastAsia" w:eastAsiaTheme="minorEastAsia" w:hAnsiTheme="minorEastAsia"/>
          <w:b/>
          <w:color w:val="000000"/>
          <w:szCs w:val="28"/>
        </w:rPr>
      </w:pPr>
    </w:p>
    <w:p w:rsidR="006306CB" w:rsidRPr="001D4A18" w:rsidRDefault="006306CB" w:rsidP="006306CB">
      <w:pPr>
        <w:tabs>
          <w:tab w:val="left" w:pos="6300"/>
        </w:tabs>
        <w:snapToGrid w:val="0"/>
        <w:spacing w:line="400" w:lineRule="atLeast"/>
        <w:outlineLvl w:val="0"/>
        <w:rPr>
          <w:rFonts w:asciiTheme="minorEastAsia" w:eastAsiaTheme="minorEastAsia" w:hAnsiTheme="minorEastAsia"/>
          <w:b/>
          <w:color w:val="000000"/>
          <w:szCs w:val="28"/>
        </w:rPr>
      </w:pPr>
    </w:p>
    <w:p w:rsidR="006306CB" w:rsidRPr="001D4A18" w:rsidRDefault="006306CB" w:rsidP="006306CB">
      <w:pPr>
        <w:tabs>
          <w:tab w:val="left" w:pos="6300"/>
        </w:tabs>
        <w:snapToGrid w:val="0"/>
        <w:spacing w:line="500" w:lineRule="exact"/>
        <w:ind w:firstLine="570"/>
        <w:rPr>
          <w:rFonts w:asciiTheme="minorEastAsia" w:eastAsiaTheme="minorEastAsia" w:hAnsiTheme="minorEastAsia"/>
          <w:color w:val="000000"/>
          <w:sz w:val="24"/>
        </w:rPr>
      </w:pPr>
    </w:p>
    <w:p w:rsidR="006306CB" w:rsidRPr="001D4A18" w:rsidRDefault="006306CB" w:rsidP="006306CB">
      <w:pPr>
        <w:tabs>
          <w:tab w:val="left" w:pos="6300"/>
        </w:tabs>
        <w:snapToGrid w:val="0"/>
        <w:spacing w:line="500" w:lineRule="exact"/>
        <w:ind w:firstLine="57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 xml:space="preserve">                                             （供应商公章）</w:t>
      </w:r>
    </w:p>
    <w:p w:rsidR="006306CB" w:rsidRPr="001D4A18" w:rsidRDefault="006306CB" w:rsidP="006306CB">
      <w:pPr>
        <w:tabs>
          <w:tab w:val="left" w:pos="6300"/>
        </w:tabs>
        <w:snapToGrid w:val="0"/>
        <w:spacing w:line="500" w:lineRule="exact"/>
        <w:ind w:firstLine="570"/>
        <w:rPr>
          <w:rFonts w:asciiTheme="minorEastAsia" w:eastAsiaTheme="minorEastAsia" w:hAnsiTheme="minorEastAsia"/>
          <w:color w:val="000000"/>
          <w:sz w:val="24"/>
        </w:rPr>
      </w:pPr>
    </w:p>
    <w:p w:rsidR="006306CB" w:rsidRPr="001D4A18" w:rsidRDefault="006306CB" w:rsidP="006306CB">
      <w:pPr>
        <w:tabs>
          <w:tab w:val="left" w:pos="6300"/>
        </w:tabs>
        <w:snapToGrid w:val="0"/>
        <w:spacing w:line="500" w:lineRule="exact"/>
        <w:ind w:firstLine="57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 xml:space="preserve">                                             年   月   日</w:t>
      </w:r>
    </w:p>
    <w:p w:rsidR="006306CB" w:rsidRPr="001D4A18" w:rsidRDefault="006306CB" w:rsidP="006306CB">
      <w:pPr>
        <w:tabs>
          <w:tab w:val="left" w:pos="6300"/>
        </w:tabs>
        <w:snapToGrid w:val="0"/>
        <w:spacing w:line="400" w:lineRule="atLeast"/>
        <w:outlineLvl w:val="0"/>
        <w:rPr>
          <w:rFonts w:asciiTheme="minorEastAsia" w:eastAsiaTheme="minorEastAsia" w:hAnsiTheme="minorEastAsia"/>
          <w:b/>
          <w:color w:val="000000"/>
          <w:szCs w:val="28"/>
        </w:rPr>
      </w:pPr>
    </w:p>
    <w:p w:rsidR="006306CB" w:rsidRPr="001D4A18" w:rsidRDefault="006306CB" w:rsidP="006306CB">
      <w:pPr>
        <w:tabs>
          <w:tab w:val="left" w:pos="6300"/>
        </w:tabs>
        <w:snapToGrid w:val="0"/>
        <w:spacing w:line="400" w:lineRule="atLeast"/>
        <w:outlineLvl w:val="0"/>
        <w:rPr>
          <w:rFonts w:asciiTheme="minorEastAsia" w:eastAsiaTheme="minorEastAsia" w:hAnsiTheme="minorEastAsia"/>
          <w:b/>
          <w:color w:val="000000"/>
          <w:szCs w:val="28"/>
        </w:rPr>
      </w:pPr>
    </w:p>
    <w:p w:rsidR="006306CB" w:rsidRDefault="006306CB" w:rsidP="006306CB">
      <w:pPr>
        <w:tabs>
          <w:tab w:val="left" w:pos="6300"/>
        </w:tabs>
        <w:snapToGrid w:val="0"/>
        <w:spacing w:line="400" w:lineRule="atLeast"/>
        <w:outlineLvl w:val="0"/>
        <w:rPr>
          <w:rFonts w:asciiTheme="minorEastAsia" w:eastAsiaTheme="minorEastAsia" w:hAnsiTheme="minorEastAsia"/>
          <w:b/>
          <w:color w:val="000000"/>
          <w:szCs w:val="28"/>
        </w:rPr>
      </w:pPr>
    </w:p>
    <w:p w:rsidR="00511344" w:rsidRDefault="00511344" w:rsidP="006306CB">
      <w:pPr>
        <w:tabs>
          <w:tab w:val="left" w:pos="6300"/>
        </w:tabs>
        <w:snapToGrid w:val="0"/>
        <w:spacing w:line="400" w:lineRule="atLeast"/>
        <w:outlineLvl w:val="0"/>
        <w:rPr>
          <w:rFonts w:asciiTheme="minorEastAsia" w:eastAsiaTheme="minorEastAsia" w:hAnsiTheme="minorEastAsia"/>
          <w:b/>
          <w:color w:val="000000"/>
          <w:szCs w:val="28"/>
        </w:rPr>
      </w:pPr>
    </w:p>
    <w:p w:rsidR="00511344" w:rsidRDefault="00511344" w:rsidP="006306CB">
      <w:pPr>
        <w:tabs>
          <w:tab w:val="left" w:pos="6300"/>
        </w:tabs>
        <w:snapToGrid w:val="0"/>
        <w:spacing w:line="400" w:lineRule="atLeast"/>
        <w:outlineLvl w:val="0"/>
        <w:rPr>
          <w:rFonts w:asciiTheme="minorEastAsia" w:eastAsiaTheme="minorEastAsia" w:hAnsiTheme="minorEastAsia"/>
          <w:b/>
          <w:color w:val="000000"/>
          <w:szCs w:val="28"/>
        </w:rPr>
      </w:pPr>
    </w:p>
    <w:p w:rsidR="00511344" w:rsidRDefault="00511344" w:rsidP="006306CB">
      <w:pPr>
        <w:tabs>
          <w:tab w:val="left" w:pos="6300"/>
        </w:tabs>
        <w:snapToGrid w:val="0"/>
        <w:spacing w:line="400" w:lineRule="atLeast"/>
        <w:outlineLvl w:val="0"/>
        <w:rPr>
          <w:rFonts w:asciiTheme="minorEastAsia" w:eastAsiaTheme="minorEastAsia" w:hAnsiTheme="minorEastAsia"/>
          <w:b/>
          <w:color w:val="000000"/>
          <w:szCs w:val="28"/>
        </w:rPr>
      </w:pPr>
    </w:p>
    <w:p w:rsidR="00511344" w:rsidRPr="001D4A18" w:rsidRDefault="00511344" w:rsidP="006306CB">
      <w:pPr>
        <w:tabs>
          <w:tab w:val="left" w:pos="6300"/>
        </w:tabs>
        <w:snapToGrid w:val="0"/>
        <w:spacing w:line="400" w:lineRule="atLeast"/>
        <w:outlineLvl w:val="0"/>
        <w:rPr>
          <w:rFonts w:asciiTheme="minorEastAsia" w:eastAsiaTheme="minorEastAsia" w:hAnsiTheme="minorEastAsia"/>
          <w:b/>
          <w:color w:val="000000"/>
          <w:szCs w:val="28"/>
        </w:rPr>
      </w:pPr>
    </w:p>
    <w:p w:rsidR="006306CB" w:rsidRPr="001D4A18" w:rsidRDefault="006306CB" w:rsidP="006306CB">
      <w:pPr>
        <w:tabs>
          <w:tab w:val="left" w:pos="6300"/>
        </w:tabs>
        <w:snapToGrid w:val="0"/>
        <w:spacing w:line="400" w:lineRule="atLeast"/>
        <w:outlineLvl w:val="0"/>
        <w:rPr>
          <w:rFonts w:asciiTheme="minorEastAsia" w:eastAsiaTheme="minorEastAsia" w:hAnsiTheme="minorEastAsia"/>
          <w:b/>
          <w:color w:val="000000"/>
          <w:szCs w:val="28"/>
        </w:rPr>
      </w:pPr>
    </w:p>
    <w:p w:rsidR="006306CB" w:rsidRDefault="006306CB" w:rsidP="006306CB">
      <w:pPr>
        <w:tabs>
          <w:tab w:val="left" w:pos="6300"/>
        </w:tabs>
        <w:snapToGrid w:val="0"/>
        <w:spacing w:line="400" w:lineRule="atLeast"/>
        <w:outlineLvl w:val="0"/>
        <w:rPr>
          <w:rFonts w:asciiTheme="minorEastAsia" w:eastAsiaTheme="minorEastAsia" w:hAnsiTheme="minorEastAsia"/>
          <w:b/>
          <w:color w:val="000000"/>
          <w:szCs w:val="28"/>
        </w:rPr>
      </w:pPr>
    </w:p>
    <w:p w:rsidR="00B8150F" w:rsidRPr="001D4A18" w:rsidRDefault="00B8150F" w:rsidP="006306CB">
      <w:pPr>
        <w:tabs>
          <w:tab w:val="left" w:pos="6300"/>
        </w:tabs>
        <w:snapToGrid w:val="0"/>
        <w:spacing w:line="400" w:lineRule="atLeast"/>
        <w:outlineLvl w:val="0"/>
        <w:rPr>
          <w:rFonts w:asciiTheme="minorEastAsia" w:eastAsiaTheme="minorEastAsia" w:hAnsiTheme="minorEastAsia"/>
          <w:b/>
          <w:color w:val="000000"/>
          <w:szCs w:val="28"/>
        </w:rPr>
      </w:pPr>
    </w:p>
    <w:p w:rsidR="006306CB" w:rsidRPr="001D4A18" w:rsidRDefault="006306CB" w:rsidP="006306CB">
      <w:pPr>
        <w:tabs>
          <w:tab w:val="left" w:pos="6300"/>
        </w:tabs>
        <w:snapToGrid w:val="0"/>
        <w:spacing w:line="400" w:lineRule="atLeast"/>
        <w:outlineLvl w:val="0"/>
        <w:rPr>
          <w:rFonts w:asciiTheme="minorEastAsia" w:eastAsiaTheme="minorEastAsia" w:hAnsiTheme="minorEastAsia"/>
          <w:b/>
          <w:color w:val="000000"/>
          <w:szCs w:val="28"/>
        </w:rPr>
      </w:pPr>
    </w:p>
    <w:p w:rsidR="006306CB" w:rsidRPr="001D4A18" w:rsidRDefault="006306CB" w:rsidP="006306CB">
      <w:pPr>
        <w:tabs>
          <w:tab w:val="left" w:pos="6300"/>
        </w:tabs>
        <w:snapToGrid w:val="0"/>
        <w:spacing w:line="400" w:lineRule="atLeast"/>
        <w:jc w:val="center"/>
        <w:outlineLvl w:val="0"/>
        <w:rPr>
          <w:rFonts w:asciiTheme="minorEastAsia" w:eastAsiaTheme="minorEastAsia" w:hAnsiTheme="minorEastAsia"/>
          <w:b/>
          <w:color w:val="000000"/>
          <w:szCs w:val="28"/>
        </w:rPr>
      </w:pPr>
      <w:r w:rsidRPr="001D4A18">
        <w:rPr>
          <w:rFonts w:asciiTheme="minorEastAsia" w:eastAsiaTheme="minorEastAsia" w:hAnsiTheme="minorEastAsia" w:hint="eastAsia"/>
          <w:b/>
          <w:color w:val="000000"/>
          <w:szCs w:val="28"/>
        </w:rPr>
        <w:lastRenderedPageBreak/>
        <w:t>4法定代表人授权委托书（格式）</w:t>
      </w:r>
    </w:p>
    <w:p w:rsidR="006306CB" w:rsidRPr="001D4A18" w:rsidRDefault="006306CB" w:rsidP="006306CB">
      <w:pPr>
        <w:tabs>
          <w:tab w:val="left" w:pos="6300"/>
        </w:tabs>
        <w:snapToGrid w:val="0"/>
        <w:spacing w:line="360" w:lineRule="auto"/>
        <w:rPr>
          <w:rFonts w:asciiTheme="minorEastAsia" w:eastAsiaTheme="minorEastAsia" w:hAnsiTheme="minorEastAsia"/>
          <w:color w:val="000000"/>
          <w:sz w:val="24"/>
          <w:szCs w:val="24"/>
        </w:rPr>
      </w:pPr>
    </w:p>
    <w:p w:rsidR="006306CB" w:rsidRPr="001D4A18" w:rsidRDefault="006306CB" w:rsidP="006306CB">
      <w:pPr>
        <w:tabs>
          <w:tab w:val="left" w:pos="6300"/>
        </w:tabs>
        <w:snapToGrid w:val="0"/>
        <w:spacing w:line="50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szCs w:val="28"/>
        </w:rPr>
        <w:t>项目名称</w:t>
      </w:r>
      <w:r w:rsidRPr="001D4A18">
        <w:rPr>
          <w:rFonts w:asciiTheme="minorEastAsia" w:eastAsiaTheme="minorEastAsia" w:hAnsiTheme="minorEastAsia" w:hint="eastAsia"/>
          <w:color w:val="000000"/>
          <w:sz w:val="24"/>
        </w:rPr>
        <w:t>：</w:t>
      </w:r>
      <w:r w:rsidRPr="001D4A18">
        <w:rPr>
          <w:rFonts w:asciiTheme="minorEastAsia" w:eastAsiaTheme="minorEastAsia" w:hAnsiTheme="minorEastAsia" w:hint="eastAsia"/>
          <w:color w:val="000000"/>
          <w:sz w:val="24"/>
          <w:u w:val="single"/>
        </w:rPr>
        <w:t xml:space="preserve">                                                </w:t>
      </w:r>
    </w:p>
    <w:p w:rsidR="006306CB" w:rsidRPr="001D4A18" w:rsidRDefault="006306CB" w:rsidP="006306CB">
      <w:pPr>
        <w:tabs>
          <w:tab w:val="left" w:pos="6300"/>
        </w:tabs>
        <w:snapToGrid w:val="0"/>
        <w:spacing w:line="500" w:lineRule="exact"/>
        <w:ind w:firstLine="570"/>
        <w:rPr>
          <w:rFonts w:asciiTheme="minorEastAsia" w:eastAsiaTheme="minorEastAsia" w:hAnsiTheme="minorEastAsia"/>
          <w:color w:val="000000"/>
          <w:sz w:val="24"/>
        </w:rPr>
      </w:pPr>
    </w:p>
    <w:p w:rsidR="006306CB" w:rsidRPr="001D4A18" w:rsidRDefault="006306CB" w:rsidP="006306CB">
      <w:pPr>
        <w:tabs>
          <w:tab w:val="left" w:pos="6300"/>
        </w:tabs>
        <w:snapToGrid w:val="0"/>
        <w:spacing w:line="50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致：</w:t>
      </w:r>
      <w:r w:rsidRPr="001D4A18">
        <w:rPr>
          <w:rFonts w:asciiTheme="minorEastAsia" w:eastAsiaTheme="minorEastAsia" w:hAnsiTheme="minorEastAsia" w:hint="eastAsia"/>
          <w:color w:val="000000"/>
          <w:sz w:val="24"/>
          <w:u w:val="single"/>
        </w:rPr>
        <w:t xml:space="preserve">                     </w:t>
      </w:r>
      <w:r w:rsidRPr="001D4A18">
        <w:rPr>
          <w:rFonts w:asciiTheme="minorEastAsia" w:eastAsiaTheme="minorEastAsia" w:hAnsiTheme="minorEastAsia" w:hint="eastAsia"/>
          <w:color w:val="000000"/>
          <w:sz w:val="24"/>
        </w:rPr>
        <w:t>（采购代理机构名称）：</w:t>
      </w:r>
    </w:p>
    <w:p w:rsidR="006306CB" w:rsidRPr="001D4A18" w:rsidRDefault="006306CB" w:rsidP="006306CB">
      <w:pPr>
        <w:tabs>
          <w:tab w:val="left" w:pos="6300"/>
        </w:tabs>
        <w:snapToGrid w:val="0"/>
        <w:spacing w:line="50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u w:val="single"/>
        </w:rPr>
        <w:t xml:space="preserve">            </w:t>
      </w:r>
      <w:r w:rsidRPr="001D4A18">
        <w:rPr>
          <w:rFonts w:asciiTheme="minorEastAsia" w:eastAsiaTheme="minorEastAsia" w:hAnsiTheme="minorEastAsia" w:hint="eastAsia"/>
          <w:color w:val="000000"/>
          <w:sz w:val="24"/>
        </w:rPr>
        <w:t>（供应商法定代表人名称）是</w:t>
      </w:r>
      <w:r w:rsidRPr="001D4A18">
        <w:rPr>
          <w:rFonts w:asciiTheme="minorEastAsia" w:eastAsiaTheme="minorEastAsia" w:hAnsiTheme="minorEastAsia" w:hint="eastAsia"/>
          <w:color w:val="000000"/>
          <w:sz w:val="24"/>
          <w:u w:val="single"/>
        </w:rPr>
        <w:t xml:space="preserve">                    </w:t>
      </w:r>
      <w:r w:rsidRPr="001D4A18">
        <w:rPr>
          <w:rFonts w:asciiTheme="minorEastAsia" w:eastAsiaTheme="minorEastAsia" w:hAnsiTheme="minorEastAsia" w:hint="eastAsia"/>
          <w:color w:val="000000"/>
          <w:sz w:val="24"/>
        </w:rPr>
        <w:t>（供应商名称）的法定代表人，特授权</w:t>
      </w:r>
      <w:r w:rsidRPr="001D4A18">
        <w:rPr>
          <w:rFonts w:asciiTheme="minorEastAsia" w:eastAsiaTheme="minorEastAsia" w:hAnsiTheme="minorEastAsia" w:hint="eastAsia"/>
          <w:color w:val="000000"/>
          <w:sz w:val="24"/>
          <w:u w:val="single"/>
        </w:rPr>
        <w:t xml:space="preserve">          </w:t>
      </w:r>
      <w:r w:rsidRPr="001D4A18">
        <w:rPr>
          <w:rFonts w:asciiTheme="minorEastAsia" w:eastAsiaTheme="minorEastAsia" w:hAnsiTheme="minorEastAsia" w:hint="eastAsia"/>
          <w:color w:val="000000"/>
          <w:sz w:val="24"/>
        </w:rPr>
        <w:t>（被授权人姓名及身份证代码）代表我单位全权办理上述项目的谈判、签约等具体工作，并签署全部有关文件、协议及合同。</w:t>
      </w:r>
    </w:p>
    <w:p w:rsidR="006306CB" w:rsidRPr="001D4A18" w:rsidRDefault="006306CB" w:rsidP="006306CB">
      <w:pPr>
        <w:tabs>
          <w:tab w:val="left" w:pos="6300"/>
        </w:tabs>
        <w:snapToGrid w:val="0"/>
        <w:spacing w:line="50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我单位对被授权人的签字负全部责任。</w:t>
      </w:r>
    </w:p>
    <w:p w:rsidR="006306CB" w:rsidRPr="001D4A18" w:rsidRDefault="006306CB" w:rsidP="006306CB">
      <w:pPr>
        <w:tabs>
          <w:tab w:val="left" w:pos="6300"/>
        </w:tabs>
        <w:snapToGrid w:val="0"/>
        <w:spacing w:line="50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在撤消授权的书面通知以前，本授权书一直有效。被授权人在授权书有效期内签署的所有文件不因授权的撤消而失效。</w:t>
      </w:r>
    </w:p>
    <w:p w:rsidR="006306CB" w:rsidRPr="001D4A18" w:rsidRDefault="006306CB" w:rsidP="006306CB">
      <w:pPr>
        <w:tabs>
          <w:tab w:val="left" w:pos="6300"/>
        </w:tabs>
        <w:snapToGrid w:val="0"/>
        <w:spacing w:line="500" w:lineRule="exact"/>
        <w:ind w:firstLine="570"/>
        <w:rPr>
          <w:rFonts w:asciiTheme="minorEastAsia" w:eastAsiaTheme="minorEastAsia" w:hAnsiTheme="minorEastAsia"/>
          <w:color w:val="000000"/>
          <w:sz w:val="24"/>
        </w:rPr>
      </w:pPr>
    </w:p>
    <w:p w:rsidR="006306CB" w:rsidRPr="001D4A18" w:rsidRDefault="006306CB" w:rsidP="006306CB">
      <w:pPr>
        <w:tabs>
          <w:tab w:val="left" w:pos="6300"/>
        </w:tabs>
        <w:snapToGrid w:val="0"/>
        <w:spacing w:line="360" w:lineRule="auto"/>
        <w:rPr>
          <w:rFonts w:asciiTheme="minorEastAsia" w:eastAsiaTheme="minorEastAsia" w:hAnsiTheme="minorEastAsia"/>
          <w:color w:val="000000"/>
          <w:sz w:val="24"/>
          <w:szCs w:val="24"/>
        </w:rPr>
      </w:pPr>
    </w:p>
    <w:p w:rsidR="006306CB" w:rsidRPr="001D4A18" w:rsidRDefault="006306CB" w:rsidP="006306CB">
      <w:pPr>
        <w:tabs>
          <w:tab w:val="left" w:pos="6300"/>
        </w:tabs>
        <w:snapToGrid w:val="0"/>
        <w:spacing w:line="360" w:lineRule="auto"/>
        <w:rPr>
          <w:rFonts w:asciiTheme="minorEastAsia" w:eastAsiaTheme="minorEastAsia" w:hAnsiTheme="minorEastAsia"/>
          <w:color w:val="000000"/>
          <w:sz w:val="24"/>
          <w:szCs w:val="24"/>
        </w:rPr>
      </w:pPr>
    </w:p>
    <w:p w:rsidR="006306CB" w:rsidRPr="001D4A18" w:rsidRDefault="006306CB" w:rsidP="006306CB">
      <w:pPr>
        <w:tabs>
          <w:tab w:val="left" w:pos="6300"/>
        </w:tabs>
        <w:snapToGrid w:val="0"/>
        <w:spacing w:line="500" w:lineRule="exact"/>
        <w:ind w:firstLine="57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szCs w:val="24"/>
        </w:rPr>
        <w:t>被授权人：</w:t>
      </w:r>
      <w:r w:rsidRPr="001D4A18">
        <w:rPr>
          <w:rFonts w:asciiTheme="minorEastAsia" w:eastAsiaTheme="minorEastAsia" w:hAnsiTheme="minorEastAsia"/>
          <w:color w:val="000000"/>
          <w:sz w:val="24"/>
          <w:szCs w:val="24"/>
        </w:rPr>
        <w:t xml:space="preserve">                                  </w:t>
      </w:r>
      <w:r w:rsidRPr="001D4A18">
        <w:rPr>
          <w:rFonts w:asciiTheme="minorEastAsia" w:eastAsiaTheme="minorEastAsia" w:hAnsiTheme="minorEastAsia" w:hint="eastAsia"/>
          <w:color w:val="000000"/>
          <w:sz w:val="24"/>
        </w:rPr>
        <w:t xml:space="preserve">  供应商法定代表人：</w:t>
      </w:r>
    </w:p>
    <w:p w:rsidR="006306CB" w:rsidRPr="001D4A18" w:rsidRDefault="006306CB" w:rsidP="006306CB">
      <w:pPr>
        <w:tabs>
          <w:tab w:val="left" w:pos="6300"/>
        </w:tabs>
        <w:snapToGrid w:val="0"/>
        <w:spacing w:line="360" w:lineRule="auto"/>
        <w:ind w:firstLineChars="100" w:firstLine="240"/>
        <w:jc w:val="center"/>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8"/>
        </w:rPr>
        <w:t>（签字或盖章）</w:t>
      </w:r>
      <w:r w:rsidRPr="001D4A18">
        <w:rPr>
          <w:rFonts w:asciiTheme="minorEastAsia" w:eastAsiaTheme="minorEastAsia" w:hAnsiTheme="minorEastAsia"/>
          <w:color w:val="000000"/>
          <w:sz w:val="24"/>
          <w:szCs w:val="24"/>
        </w:rPr>
        <w:t xml:space="preserve">                                </w:t>
      </w:r>
      <w:r w:rsidRPr="001D4A18">
        <w:rPr>
          <w:rFonts w:asciiTheme="minorEastAsia" w:eastAsiaTheme="minorEastAsia" w:hAnsiTheme="minorEastAsia" w:hint="eastAsia"/>
          <w:color w:val="000000"/>
          <w:sz w:val="24"/>
          <w:szCs w:val="28"/>
        </w:rPr>
        <w:t>（签字或盖章）</w:t>
      </w:r>
      <w:r w:rsidRPr="001D4A18">
        <w:rPr>
          <w:rFonts w:asciiTheme="minorEastAsia" w:eastAsiaTheme="minorEastAsia" w:hAnsiTheme="minorEastAsia" w:hint="eastAsia"/>
          <w:color w:val="000000"/>
          <w:sz w:val="24"/>
          <w:szCs w:val="24"/>
        </w:rPr>
        <w:t>：</w:t>
      </w:r>
    </w:p>
    <w:p w:rsidR="006306CB" w:rsidRPr="001D4A18" w:rsidRDefault="006306CB" w:rsidP="006306CB">
      <w:pPr>
        <w:tabs>
          <w:tab w:val="left" w:pos="6300"/>
        </w:tabs>
        <w:snapToGrid w:val="0"/>
        <w:spacing w:line="500" w:lineRule="exact"/>
        <w:ind w:firstLine="570"/>
        <w:rPr>
          <w:rFonts w:asciiTheme="minorEastAsia" w:eastAsiaTheme="minorEastAsia" w:hAnsiTheme="minorEastAsia"/>
          <w:color w:val="000000"/>
          <w:sz w:val="24"/>
          <w:szCs w:val="28"/>
        </w:rPr>
      </w:pPr>
    </w:p>
    <w:p w:rsidR="006306CB" w:rsidRPr="001D4A18" w:rsidRDefault="006306CB" w:rsidP="006306CB">
      <w:pPr>
        <w:tabs>
          <w:tab w:val="left" w:pos="6300"/>
        </w:tabs>
        <w:snapToGrid w:val="0"/>
        <w:spacing w:line="500" w:lineRule="exact"/>
        <w:ind w:firstLine="570"/>
        <w:rPr>
          <w:rFonts w:asciiTheme="minorEastAsia" w:eastAsiaTheme="minorEastAsia" w:hAnsiTheme="minorEastAsia"/>
          <w:color w:val="000000"/>
          <w:sz w:val="24"/>
          <w:szCs w:val="28"/>
        </w:rPr>
      </w:pPr>
      <w:bookmarkStart w:id="116" w:name="OLE_LINK3"/>
      <w:bookmarkStart w:id="117" w:name="OLE_LINK4"/>
      <w:r w:rsidRPr="001D4A18">
        <w:rPr>
          <w:rFonts w:asciiTheme="minorEastAsia" w:eastAsiaTheme="minorEastAsia" w:hAnsiTheme="minorEastAsia" w:hint="eastAsia"/>
          <w:color w:val="000000"/>
          <w:sz w:val="24"/>
          <w:szCs w:val="28"/>
        </w:rPr>
        <w:t>（附：被授权人</w:t>
      </w:r>
      <w:r w:rsidRPr="001D4A18">
        <w:rPr>
          <w:rFonts w:asciiTheme="minorEastAsia" w:eastAsiaTheme="minorEastAsia" w:hAnsiTheme="minorEastAsia" w:hint="eastAsia"/>
          <w:color w:val="000000"/>
          <w:sz w:val="24"/>
        </w:rPr>
        <w:t>身份证正反面复印件</w:t>
      </w:r>
      <w:r w:rsidRPr="001D4A18">
        <w:rPr>
          <w:rFonts w:asciiTheme="minorEastAsia" w:eastAsiaTheme="minorEastAsia" w:hAnsiTheme="minorEastAsia" w:hint="eastAsia"/>
          <w:color w:val="000000"/>
          <w:sz w:val="24"/>
          <w:szCs w:val="28"/>
        </w:rPr>
        <w:t>）</w:t>
      </w:r>
      <w:bookmarkEnd w:id="116"/>
      <w:bookmarkEnd w:id="117"/>
    </w:p>
    <w:p w:rsidR="006306CB" w:rsidRPr="001D4A18" w:rsidRDefault="006306CB" w:rsidP="006306CB">
      <w:pPr>
        <w:tabs>
          <w:tab w:val="left" w:pos="6300"/>
        </w:tabs>
        <w:snapToGrid w:val="0"/>
        <w:spacing w:line="360" w:lineRule="auto"/>
        <w:rPr>
          <w:rFonts w:asciiTheme="minorEastAsia" w:eastAsiaTheme="minorEastAsia" w:hAnsiTheme="minorEastAsia"/>
          <w:color w:val="000000"/>
          <w:sz w:val="24"/>
          <w:szCs w:val="24"/>
        </w:rPr>
      </w:pPr>
    </w:p>
    <w:p w:rsidR="006306CB" w:rsidRPr="001D4A18" w:rsidRDefault="006306CB" w:rsidP="006306CB">
      <w:pPr>
        <w:snapToGrid w:val="0"/>
        <w:spacing w:line="360" w:lineRule="auto"/>
        <w:rPr>
          <w:rFonts w:asciiTheme="minorEastAsia" w:eastAsiaTheme="minorEastAsia" w:hAnsiTheme="minorEastAsia"/>
          <w:color w:val="000000"/>
          <w:sz w:val="24"/>
          <w:szCs w:val="24"/>
        </w:rPr>
      </w:pPr>
      <w:r w:rsidRPr="001D4A18">
        <w:rPr>
          <w:rFonts w:asciiTheme="minorEastAsia" w:eastAsiaTheme="minorEastAsia" w:hAnsiTheme="minorEastAsia"/>
          <w:color w:val="000000"/>
          <w:sz w:val="24"/>
          <w:szCs w:val="24"/>
        </w:rPr>
        <w:t xml:space="preserve">                                                    </w:t>
      </w:r>
      <w:r w:rsidRPr="001D4A18">
        <w:rPr>
          <w:rFonts w:asciiTheme="minorEastAsia" w:eastAsiaTheme="minorEastAsia" w:hAnsiTheme="minorEastAsia" w:hint="eastAsia"/>
          <w:color w:val="000000"/>
          <w:sz w:val="24"/>
          <w:szCs w:val="24"/>
        </w:rPr>
        <w:t>（供应商公章）</w:t>
      </w:r>
    </w:p>
    <w:p w:rsidR="006306CB" w:rsidRPr="001D4A18" w:rsidRDefault="006306CB" w:rsidP="006306CB">
      <w:pPr>
        <w:tabs>
          <w:tab w:val="left" w:pos="6300"/>
        </w:tabs>
        <w:snapToGrid w:val="0"/>
        <w:spacing w:line="400" w:lineRule="atLeast"/>
        <w:jc w:val="center"/>
        <w:outlineLvl w:val="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8"/>
        </w:rPr>
        <w:t xml:space="preserve">                                      年</w:t>
      </w:r>
      <w:r w:rsidRPr="001D4A18">
        <w:rPr>
          <w:rFonts w:asciiTheme="minorEastAsia" w:eastAsiaTheme="minorEastAsia" w:hAnsiTheme="minorEastAsia"/>
          <w:color w:val="000000"/>
          <w:sz w:val="24"/>
          <w:szCs w:val="28"/>
        </w:rPr>
        <w:t xml:space="preserve">   </w:t>
      </w:r>
      <w:r w:rsidRPr="001D4A18">
        <w:rPr>
          <w:rFonts w:asciiTheme="minorEastAsia" w:eastAsiaTheme="minorEastAsia" w:hAnsiTheme="minorEastAsia" w:hint="eastAsia"/>
          <w:color w:val="000000"/>
          <w:sz w:val="24"/>
          <w:szCs w:val="28"/>
        </w:rPr>
        <w:t>月</w:t>
      </w:r>
      <w:r w:rsidRPr="001D4A18">
        <w:rPr>
          <w:rFonts w:asciiTheme="minorEastAsia" w:eastAsiaTheme="minorEastAsia" w:hAnsiTheme="minorEastAsia"/>
          <w:color w:val="000000"/>
          <w:sz w:val="24"/>
          <w:szCs w:val="28"/>
        </w:rPr>
        <w:t xml:space="preserve">   </w:t>
      </w:r>
      <w:r w:rsidRPr="001D4A18">
        <w:rPr>
          <w:rFonts w:asciiTheme="minorEastAsia" w:eastAsiaTheme="minorEastAsia" w:hAnsiTheme="minorEastAsia" w:hint="eastAsia"/>
          <w:color w:val="000000"/>
          <w:sz w:val="24"/>
          <w:szCs w:val="28"/>
        </w:rPr>
        <w:t>日</w:t>
      </w:r>
    </w:p>
    <w:p w:rsidR="006306CB" w:rsidRPr="001D4A18" w:rsidRDefault="006306CB" w:rsidP="006306CB">
      <w:pPr>
        <w:snapToGrid w:val="0"/>
        <w:spacing w:line="440" w:lineRule="exact"/>
        <w:rPr>
          <w:rFonts w:asciiTheme="minorEastAsia" w:eastAsiaTheme="minorEastAsia" w:hAnsiTheme="minorEastAsia"/>
          <w:color w:val="000000"/>
          <w:sz w:val="24"/>
          <w:szCs w:val="24"/>
        </w:rPr>
      </w:pPr>
    </w:p>
    <w:p w:rsidR="006306CB" w:rsidRPr="001D4A18" w:rsidRDefault="006306CB" w:rsidP="006306CB">
      <w:pPr>
        <w:snapToGrid w:val="0"/>
        <w:spacing w:line="440" w:lineRule="exact"/>
        <w:rPr>
          <w:rFonts w:asciiTheme="minorEastAsia" w:eastAsiaTheme="minorEastAsia" w:hAnsiTheme="minorEastAsia"/>
          <w:color w:val="000000"/>
          <w:sz w:val="24"/>
          <w:szCs w:val="24"/>
        </w:rPr>
      </w:pPr>
    </w:p>
    <w:p w:rsidR="006306CB" w:rsidRPr="001D4A18" w:rsidRDefault="006306CB" w:rsidP="006306CB">
      <w:pPr>
        <w:snapToGrid w:val="0"/>
        <w:spacing w:line="440" w:lineRule="exact"/>
        <w:rPr>
          <w:rFonts w:asciiTheme="minorEastAsia" w:eastAsiaTheme="minorEastAsia" w:hAnsiTheme="minorEastAsia"/>
          <w:color w:val="000000"/>
          <w:sz w:val="24"/>
          <w:szCs w:val="24"/>
        </w:rPr>
      </w:pPr>
    </w:p>
    <w:p w:rsidR="006306CB" w:rsidRPr="001D4A18" w:rsidRDefault="006306CB" w:rsidP="006306CB">
      <w:pPr>
        <w:snapToGrid w:val="0"/>
        <w:spacing w:line="440" w:lineRule="exact"/>
        <w:rPr>
          <w:rFonts w:asciiTheme="minorEastAsia" w:eastAsiaTheme="minorEastAsia" w:hAnsiTheme="minorEastAsia"/>
          <w:color w:val="000000"/>
          <w:sz w:val="24"/>
          <w:szCs w:val="24"/>
        </w:rPr>
      </w:pPr>
    </w:p>
    <w:p w:rsidR="006306CB" w:rsidRPr="001D4A18" w:rsidRDefault="006306CB" w:rsidP="006306CB">
      <w:pPr>
        <w:snapToGrid w:val="0"/>
        <w:spacing w:line="440" w:lineRule="exact"/>
        <w:rPr>
          <w:rFonts w:asciiTheme="minorEastAsia" w:eastAsiaTheme="minorEastAsia" w:hAnsiTheme="minorEastAsia"/>
          <w:color w:val="000000"/>
          <w:sz w:val="24"/>
          <w:szCs w:val="24"/>
        </w:rPr>
      </w:pPr>
    </w:p>
    <w:p w:rsidR="006306CB" w:rsidRPr="001D4A18" w:rsidRDefault="006306CB" w:rsidP="006306CB">
      <w:pPr>
        <w:snapToGrid w:val="0"/>
        <w:spacing w:line="440" w:lineRule="exact"/>
        <w:rPr>
          <w:rFonts w:asciiTheme="minorEastAsia" w:eastAsiaTheme="minorEastAsia" w:hAnsiTheme="minorEastAsia"/>
          <w:color w:val="000000"/>
          <w:sz w:val="24"/>
          <w:szCs w:val="24"/>
        </w:rPr>
      </w:pPr>
    </w:p>
    <w:p w:rsidR="006306CB" w:rsidRPr="001D4A18" w:rsidRDefault="006306CB" w:rsidP="006306CB">
      <w:pPr>
        <w:snapToGrid w:val="0"/>
        <w:spacing w:line="440" w:lineRule="exact"/>
        <w:rPr>
          <w:rFonts w:asciiTheme="minorEastAsia" w:eastAsiaTheme="minorEastAsia" w:hAnsiTheme="minorEastAsia"/>
          <w:color w:val="000000"/>
          <w:sz w:val="24"/>
          <w:szCs w:val="24"/>
        </w:rPr>
      </w:pPr>
    </w:p>
    <w:p w:rsidR="006306CB" w:rsidRDefault="006306CB" w:rsidP="006306CB">
      <w:pPr>
        <w:snapToGrid w:val="0"/>
        <w:spacing w:line="440" w:lineRule="exact"/>
        <w:rPr>
          <w:rFonts w:asciiTheme="minorEastAsia" w:eastAsiaTheme="minorEastAsia" w:hAnsiTheme="minorEastAsia"/>
          <w:color w:val="000000"/>
          <w:sz w:val="24"/>
          <w:szCs w:val="24"/>
        </w:rPr>
      </w:pPr>
    </w:p>
    <w:p w:rsidR="006306CB" w:rsidRPr="001D4A18" w:rsidRDefault="006306CB" w:rsidP="006306CB">
      <w:pPr>
        <w:snapToGrid w:val="0"/>
        <w:spacing w:line="440" w:lineRule="exact"/>
        <w:rPr>
          <w:rFonts w:asciiTheme="minorEastAsia" w:eastAsiaTheme="minorEastAsia" w:hAnsiTheme="minorEastAsia"/>
          <w:color w:val="000000"/>
          <w:sz w:val="24"/>
          <w:szCs w:val="24"/>
        </w:rPr>
      </w:pPr>
    </w:p>
    <w:p w:rsidR="006306CB" w:rsidRPr="001D4A18" w:rsidRDefault="006306CB" w:rsidP="006306CB">
      <w:pPr>
        <w:tabs>
          <w:tab w:val="left" w:pos="6300"/>
        </w:tabs>
        <w:snapToGrid w:val="0"/>
        <w:spacing w:line="500" w:lineRule="exact"/>
        <w:ind w:firstLine="57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lastRenderedPageBreak/>
        <w:t>5、提供上一年度财务状况报告（表）或其基本开户银行出具的资信证明复印件</w:t>
      </w:r>
      <w:r w:rsidR="006E2233" w:rsidRPr="001D4A18">
        <w:rPr>
          <w:rFonts w:asciiTheme="minorEastAsia" w:eastAsiaTheme="minorEastAsia" w:hAnsiTheme="minorEastAsia" w:hint="eastAsia"/>
          <w:color w:val="000000"/>
          <w:sz w:val="24"/>
          <w:szCs w:val="24"/>
        </w:rPr>
        <w:t>。</w:t>
      </w:r>
      <w:r w:rsidRPr="001D4A18">
        <w:rPr>
          <w:rFonts w:asciiTheme="minorEastAsia" w:eastAsiaTheme="minorEastAsia" w:hAnsiTheme="minorEastAsia" w:hint="eastAsia"/>
          <w:color w:val="000000"/>
          <w:sz w:val="24"/>
          <w:szCs w:val="24"/>
        </w:rPr>
        <w:t>本年度新成立或成立不满一年的组织和自然人无法提供财务状况报告（表）的，可提供银行出具的资信证明复印件。</w:t>
      </w:r>
    </w:p>
    <w:p w:rsidR="006306CB" w:rsidRDefault="006306CB" w:rsidP="001D4A18">
      <w:pPr>
        <w:tabs>
          <w:tab w:val="left" w:pos="6300"/>
        </w:tabs>
        <w:snapToGrid w:val="0"/>
        <w:spacing w:line="500" w:lineRule="exact"/>
        <w:ind w:firstLineChars="50" w:firstLine="141"/>
        <w:jc w:val="center"/>
        <w:rPr>
          <w:rFonts w:asciiTheme="minorEastAsia" w:eastAsiaTheme="minorEastAsia" w:hAnsiTheme="minorEastAsia"/>
          <w:b/>
          <w:color w:val="000000"/>
          <w:szCs w:val="28"/>
        </w:rPr>
      </w:pPr>
    </w:p>
    <w:p w:rsidR="00511344" w:rsidRDefault="00511344" w:rsidP="001D4A18">
      <w:pPr>
        <w:tabs>
          <w:tab w:val="left" w:pos="6300"/>
        </w:tabs>
        <w:snapToGrid w:val="0"/>
        <w:spacing w:line="500" w:lineRule="exact"/>
        <w:ind w:firstLineChars="50" w:firstLine="141"/>
        <w:jc w:val="center"/>
        <w:rPr>
          <w:rFonts w:asciiTheme="minorEastAsia" w:eastAsiaTheme="minorEastAsia" w:hAnsiTheme="minorEastAsia"/>
          <w:b/>
          <w:color w:val="000000"/>
          <w:szCs w:val="28"/>
        </w:rPr>
      </w:pPr>
    </w:p>
    <w:p w:rsidR="00511344" w:rsidRDefault="00511344" w:rsidP="001D4A18">
      <w:pPr>
        <w:tabs>
          <w:tab w:val="left" w:pos="6300"/>
        </w:tabs>
        <w:snapToGrid w:val="0"/>
        <w:spacing w:line="500" w:lineRule="exact"/>
        <w:ind w:firstLineChars="50" w:firstLine="141"/>
        <w:jc w:val="center"/>
        <w:rPr>
          <w:rFonts w:asciiTheme="minorEastAsia" w:eastAsiaTheme="minorEastAsia" w:hAnsiTheme="minorEastAsia"/>
          <w:b/>
          <w:color w:val="000000"/>
          <w:szCs w:val="28"/>
        </w:rPr>
      </w:pPr>
    </w:p>
    <w:p w:rsidR="00511344" w:rsidRDefault="00511344" w:rsidP="001D4A18">
      <w:pPr>
        <w:tabs>
          <w:tab w:val="left" w:pos="6300"/>
        </w:tabs>
        <w:snapToGrid w:val="0"/>
        <w:spacing w:line="500" w:lineRule="exact"/>
        <w:ind w:firstLineChars="50" w:firstLine="141"/>
        <w:jc w:val="center"/>
        <w:rPr>
          <w:rFonts w:asciiTheme="minorEastAsia" w:eastAsiaTheme="minorEastAsia" w:hAnsiTheme="minorEastAsia"/>
          <w:b/>
          <w:color w:val="000000"/>
          <w:szCs w:val="28"/>
        </w:rPr>
      </w:pPr>
    </w:p>
    <w:p w:rsidR="00511344" w:rsidRDefault="00511344" w:rsidP="001D4A18">
      <w:pPr>
        <w:tabs>
          <w:tab w:val="left" w:pos="6300"/>
        </w:tabs>
        <w:snapToGrid w:val="0"/>
        <w:spacing w:line="500" w:lineRule="exact"/>
        <w:ind w:firstLineChars="50" w:firstLine="141"/>
        <w:jc w:val="center"/>
        <w:rPr>
          <w:rFonts w:asciiTheme="minorEastAsia" w:eastAsiaTheme="minorEastAsia" w:hAnsiTheme="minorEastAsia"/>
          <w:b/>
          <w:color w:val="000000"/>
          <w:szCs w:val="28"/>
        </w:rPr>
      </w:pPr>
    </w:p>
    <w:p w:rsidR="00511344" w:rsidRDefault="00511344" w:rsidP="001D4A18">
      <w:pPr>
        <w:tabs>
          <w:tab w:val="left" w:pos="6300"/>
        </w:tabs>
        <w:snapToGrid w:val="0"/>
        <w:spacing w:line="500" w:lineRule="exact"/>
        <w:ind w:firstLineChars="50" w:firstLine="141"/>
        <w:jc w:val="center"/>
        <w:rPr>
          <w:rFonts w:asciiTheme="minorEastAsia" w:eastAsiaTheme="minorEastAsia" w:hAnsiTheme="minorEastAsia"/>
          <w:b/>
          <w:color w:val="000000"/>
          <w:szCs w:val="28"/>
        </w:rPr>
      </w:pPr>
    </w:p>
    <w:p w:rsidR="00511344" w:rsidRDefault="00511344" w:rsidP="001D4A18">
      <w:pPr>
        <w:tabs>
          <w:tab w:val="left" w:pos="6300"/>
        </w:tabs>
        <w:snapToGrid w:val="0"/>
        <w:spacing w:line="500" w:lineRule="exact"/>
        <w:ind w:firstLineChars="50" w:firstLine="141"/>
        <w:jc w:val="center"/>
        <w:rPr>
          <w:rFonts w:asciiTheme="minorEastAsia" w:eastAsiaTheme="minorEastAsia" w:hAnsiTheme="minorEastAsia"/>
          <w:b/>
          <w:color w:val="000000"/>
          <w:szCs w:val="28"/>
        </w:rPr>
      </w:pPr>
    </w:p>
    <w:p w:rsidR="00511344" w:rsidRDefault="00511344" w:rsidP="001D4A18">
      <w:pPr>
        <w:tabs>
          <w:tab w:val="left" w:pos="6300"/>
        </w:tabs>
        <w:snapToGrid w:val="0"/>
        <w:spacing w:line="500" w:lineRule="exact"/>
        <w:ind w:firstLineChars="50" w:firstLine="141"/>
        <w:jc w:val="center"/>
        <w:rPr>
          <w:rFonts w:asciiTheme="minorEastAsia" w:eastAsiaTheme="minorEastAsia" w:hAnsiTheme="minorEastAsia"/>
          <w:b/>
          <w:color w:val="000000"/>
          <w:szCs w:val="28"/>
        </w:rPr>
      </w:pPr>
    </w:p>
    <w:p w:rsidR="00511344" w:rsidRDefault="00511344" w:rsidP="001D4A18">
      <w:pPr>
        <w:tabs>
          <w:tab w:val="left" w:pos="6300"/>
        </w:tabs>
        <w:snapToGrid w:val="0"/>
        <w:spacing w:line="500" w:lineRule="exact"/>
        <w:ind w:firstLineChars="50" w:firstLine="141"/>
        <w:jc w:val="center"/>
        <w:rPr>
          <w:rFonts w:asciiTheme="minorEastAsia" w:eastAsiaTheme="minorEastAsia" w:hAnsiTheme="minorEastAsia"/>
          <w:b/>
          <w:color w:val="000000"/>
          <w:szCs w:val="28"/>
        </w:rPr>
      </w:pPr>
    </w:p>
    <w:p w:rsidR="00511344" w:rsidRDefault="00511344" w:rsidP="001D4A18">
      <w:pPr>
        <w:tabs>
          <w:tab w:val="left" w:pos="6300"/>
        </w:tabs>
        <w:snapToGrid w:val="0"/>
        <w:spacing w:line="500" w:lineRule="exact"/>
        <w:ind w:firstLineChars="50" w:firstLine="141"/>
        <w:jc w:val="center"/>
        <w:rPr>
          <w:rFonts w:asciiTheme="minorEastAsia" w:eastAsiaTheme="minorEastAsia" w:hAnsiTheme="minorEastAsia"/>
          <w:b/>
          <w:color w:val="000000"/>
          <w:szCs w:val="28"/>
        </w:rPr>
      </w:pPr>
    </w:p>
    <w:p w:rsidR="00511344" w:rsidRDefault="00511344" w:rsidP="001D4A18">
      <w:pPr>
        <w:tabs>
          <w:tab w:val="left" w:pos="6300"/>
        </w:tabs>
        <w:snapToGrid w:val="0"/>
        <w:spacing w:line="500" w:lineRule="exact"/>
        <w:ind w:firstLineChars="50" w:firstLine="141"/>
        <w:jc w:val="center"/>
        <w:rPr>
          <w:rFonts w:asciiTheme="minorEastAsia" w:eastAsiaTheme="minorEastAsia" w:hAnsiTheme="minorEastAsia"/>
          <w:b/>
          <w:color w:val="000000"/>
          <w:szCs w:val="28"/>
        </w:rPr>
      </w:pPr>
    </w:p>
    <w:p w:rsidR="00511344" w:rsidRDefault="00511344" w:rsidP="001D4A18">
      <w:pPr>
        <w:tabs>
          <w:tab w:val="left" w:pos="6300"/>
        </w:tabs>
        <w:snapToGrid w:val="0"/>
        <w:spacing w:line="500" w:lineRule="exact"/>
        <w:ind w:firstLineChars="50" w:firstLine="141"/>
        <w:jc w:val="center"/>
        <w:rPr>
          <w:rFonts w:asciiTheme="minorEastAsia" w:eastAsiaTheme="minorEastAsia" w:hAnsiTheme="minorEastAsia"/>
          <w:b/>
          <w:color w:val="000000"/>
          <w:szCs w:val="28"/>
        </w:rPr>
      </w:pPr>
    </w:p>
    <w:p w:rsidR="00511344" w:rsidRDefault="00511344" w:rsidP="001D4A18">
      <w:pPr>
        <w:tabs>
          <w:tab w:val="left" w:pos="6300"/>
        </w:tabs>
        <w:snapToGrid w:val="0"/>
        <w:spacing w:line="500" w:lineRule="exact"/>
        <w:ind w:firstLineChars="50" w:firstLine="141"/>
        <w:jc w:val="center"/>
        <w:rPr>
          <w:rFonts w:asciiTheme="minorEastAsia" w:eastAsiaTheme="minorEastAsia" w:hAnsiTheme="minorEastAsia"/>
          <w:b/>
          <w:color w:val="000000"/>
          <w:szCs w:val="28"/>
        </w:rPr>
      </w:pPr>
    </w:p>
    <w:p w:rsidR="00511344" w:rsidRDefault="00511344" w:rsidP="001D4A18">
      <w:pPr>
        <w:tabs>
          <w:tab w:val="left" w:pos="6300"/>
        </w:tabs>
        <w:snapToGrid w:val="0"/>
        <w:spacing w:line="500" w:lineRule="exact"/>
        <w:ind w:firstLineChars="50" w:firstLine="141"/>
        <w:jc w:val="center"/>
        <w:rPr>
          <w:rFonts w:asciiTheme="minorEastAsia" w:eastAsiaTheme="minorEastAsia" w:hAnsiTheme="minorEastAsia"/>
          <w:b/>
          <w:color w:val="000000"/>
          <w:szCs w:val="28"/>
        </w:rPr>
      </w:pPr>
    </w:p>
    <w:p w:rsidR="00511344" w:rsidRDefault="00511344" w:rsidP="001D4A18">
      <w:pPr>
        <w:tabs>
          <w:tab w:val="left" w:pos="6300"/>
        </w:tabs>
        <w:snapToGrid w:val="0"/>
        <w:spacing w:line="500" w:lineRule="exact"/>
        <w:ind w:firstLineChars="50" w:firstLine="141"/>
        <w:jc w:val="center"/>
        <w:rPr>
          <w:rFonts w:asciiTheme="minorEastAsia" w:eastAsiaTheme="minorEastAsia" w:hAnsiTheme="minorEastAsia"/>
          <w:b/>
          <w:color w:val="000000"/>
          <w:szCs w:val="28"/>
        </w:rPr>
      </w:pPr>
    </w:p>
    <w:p w:rsidR="00511344" w:rsidRDefault="00511344" w:rsidP="001D4A18">
      <w:pPr>
        <w:tabs>
          <w:tab w:val="left" w:pos="6300"/>
        </w:tabs>
        <w:snapToGrid w:val="0"/>
        <w:spacing w:line="500" w:lineRule="exact"/>
        <w:ind w:firstLineChars="50" w:firstLine="141"/>
        <w:jc w:val="center"/>
        <w:rPr>
          <w:rFonts w:asciiTheme="minorEastAsia" w:eastAsiaTheme="minorEastAsia" w:hAnsiTheme="minorEastAsia"/>
          <w:b/>
          <w:color w:val="000000"/>
          <w:szCs w:val="28"/>
        </w:rPr>
      </w:pPr>
    </w:p>
    <w:p w:rsidR="00511344" w:rsidRDefault="00511344" w:rsidP="001D4A18">
      <w:pPr>
        <w:tabs>
          <w:tab w:val="left" w:pos="6300"/>
        </w:tabs>
        <w:snapToGrid w:val="0"/>
        <w:spacing w:line="500" w:lineRule="exact"/>
        <w:ind w:firstLineChars="50" w:firstLine="141"/>
        <w:jc w:val="center"/>
        <w:rPr>
          <w:rFonts w:asciiTheme="minorEastAsia" w:eastAsiaTheme="minorEastAsia" w:hAnsiTheme="minorEastAsia"/>
          <w:b/>
          <w:color w:val="000000"/>
          <w:szCs w:val="28"/>
        </w:rPr>
      </w:pPr>
    </w:p>
    <w:p w:rsidR="00511344" w:rsidRDefault="00511344" w:rsidP="001D4A18">
      <w:pPr>
        <w:tabs>
          <w:tab w:val="left" w:pos="6300"/>
        </w:tabs>
        <w:snapToGrid w:val="0"/>
        <w:spacing w:line="500" w:lineRule="exact"/>
        <w:ind w:firstLineChars="50" w:firstLine="141"/>
        <w:jc w:val="center"/>
        <w:rPr>
          <w:rFonts w:asciiTheme="minorEastAsia" w:eastAsiaTheme="minorEastAsia" w:hAnsiTheme="minorEastAsia"/>
          <w:b/>
          <w:color w:val="000000"/>
          <w:szCs w:val="28"/>
        </w:rPr>
      </w:pPr>
    </w:p>
    <w:p w:rsidR="00511344" w:rsidRDefault="00511344" w:rsidP="001D4A18">
      <w:pPr>
        <w:tabs>
          <w:tab w:val="left" w:pos="6300"/>
        </w:tabs>
        <w:snapToGrid w:val="0"/>
        <w:spacing w:line="500" w:lineRule="exact"/>
        <w:ind w:firstLineChars="50" w:firstLine="141"/>
        <w:jc w:val="center"/>
        <w:rPr>
          <w:rFonts w:asciiTheme="minorEastAsia" w:eastAsiaTheme="minorEastAsia" w:hAnsiTheme="minorEastAsia"/>
          <w:b/>
          <w:color w:val="000000"/>
          <w:szCs w:val="28"/>
        </w:rPr>
      </w:pPr>
    </w:p>
    <w:p w:rsidR="00511344" w:rsidRDefault="00511344" w:rsidP="001D4A18">
      <w:pPr>
        <w:tabs>
          <w:tab w:val="left" w:pos="6300"/>
        </w:tabs>
        <w:snapToGrid w:val="0"/>
        <w:spacing w:line="500" w:lineRule="exact"/>
        <w:ind w:firstLineChars="50" w:firstLine="141"/>
        <w:jc w:val="center"/>
        <w:rPr>
          <w:rFonts w:asciiTheme="minorEastAsia" w:eastAsiaTheme="minorEastAsia" w:hAnsiTheme="minorEastAsia"/>
          <w:b/>
          <w:color w:val="000000"/>
          <w:szCs w:val="28"/>
        </w:rPr>
      </w:pPr>
    </w:p>
    <w:p w:rsidR="00511344" w:rsidRDefault="00511344" w:rsidP="001D4A18">
      <w:pPr>
        <w:tabs>
          <w:tab w:val="left" w:pos="6300"/>
        </w:tabs>
        <w:snapToGrid w:val="0"/>
        <w:spacing w:line="500" w:lineRule="exact"/>
        <w:ind w:firstLineChars="50" w:firstLine="141"/>
        <w:jc w:val="center"/>
        <w:rPr>
          <w:rFonts w:asciiTheme="minorEastAsia" w:eastAsiaTheme="minorEastAsia" w:hAnsiTheme="minorEastAsia"/>
          <w:b/>
          <w:color w:val="000000"/>
          <w:szCs w:val="28"/>
        </w:rPr>
      </w:pPr>
    </w:p>
    <w:p w:rsidR="00511344" w:rsidRDefault="00511344" w:rsidP="001D4A18">
      <w:pPr>
        <w:tabs>
          <w:tab w:val="left" w:pos="6300"/>
        </w:tabs>
        <w:snapToGrid w:val="0"/>
        <w:spacing w:line="500" w:lineRule="exact"/>
        <w:ind w:firstLineChars="50" w:firstLine="141"/>
        <w:jc w:val="center"/>
        <w:rPr>
          <w:rFonts w:asciiTheme="minorEastAsia" w:eastAsiaTheme="minorEastAsia" w:hAnsiTheme="minorEastAsia"/>
          <w:b/>
          <w:color w:val="000000"/>
          <w:szCs w:val="28"/>
        </w:rPr>
      </w:pPr>
    </w:p>
    <w:p w:rsidR="00511344" w:rsidRDefault="00511344" w:rsidP="001D4A18">
      <w:pPr>
        <w:tabs>
          <w:tab w:val="left" w:pos="6300"/>
        </w:tabs>
        <w:snapToGrid w:val="0"/>
        <w:spacing w:line="500" w:lineRule="exact"/>
        <w:ind w:firstLineChars="50" w:firstLine="141"/>
        <w:jc w:val="center"/>
        <w:rPr>
          <w:rFonts w:asciiTheme="minorEastAsia" w:eastAsiaTheme="minorEastAsia" w:hAnsiTheme="minorEastAsia"/>
          <w:b/>
          <w:color w:val="000000"/>
          <w:szCs w:val="28"/>
        </w:rPr>
      </w:pPr>
    </w:p>
    <w:p w:rsidR="00B8150F" w:rsidRDefault="00B8150F" w:rsidP="001D4A18">
      <w:pPr>
        <w:tabs>
          <w:tab w:val="left" w:pos="6300"/>
        </w:tabs>
        <w:snapToGrid w:val="0"/>
        <w:spacing w:line="500" w:lineRule="exact"/>
        <w:ind w:firstLineChars="50" w:firstLine="141"/>
        <w:jc w:val="center"/>
        <w:rPr>
          <w:rFonts w:asciiTheme="minorEastAsia" w:eastAsiaTheme="minorEastAsia" w:hAnsiTheme="minorEastAsia"/>
          <w:b/>
          <w:color w:val="000000"/>
          <w:szCs w:val="28"/>
        </w:rPr>
      </w:pPr>
    </w:p>
    <w:p w:rsidR="00511344" w:rsidRPr="001D4A18" w:rsidRDefault="00511344" w:rsidP="001D4A18">
      <w:pPr>
        <w:tabs>
          <w:tab w:val="left" w:pos="6300"/>
        </w:tabs>
        <w:snapToGrid w:val="0"/>
        <w:spacing w:line="500" w:lineRule="exact"/>
        <w:ind w:firstLineChars="50" w:firstLine="141"/>
        <w:jc w:val="center"/>
        <w:rPr>
          <w:rFonts w:asciiTheme="minorEastAsia" w:eastAsiaTheme="minorEastAsia" w:hAnsiTheme="minorEastAsia"/>
          <w:b/>
          <w:color w:val="000000"/>
          <w:szCs w:val="28"/>
        </w:rPr>
      </w:pPr>
    </w:p>
    <w:p w:rsidR="006306CB" w:rsidRPr="001D4A18" w:rsidRDefault="006306CB" w:rsidP="001D4A18">
      <w:pPr>
        <w:tabs>
          <w:tab w:val="left" w:pos="6300"/>
        </w:tabs>
        <w:snapToGrid w:val="0"/>
        <w:spacing w:line="500" w:lineRule="exact"/>
        <w:ind w:firstLineChars="50" w:firstLine="141"/>
        <w:jc w:val="center"/>
        <w:rPr>
          <w:rFonts w:asciiTheme="minorEastAsia" w:eastAsiaTheme="minorEastAsia" w:hAnsiTheme="minorEastAsia"/>
          <w:b/>
          <w:color w:val="000000"/>
          <w:szCs w:val="28"/>
        </w:rPr>
      </w:pPr>
      <w:r w:rsidRPr="001D4A18">
        <w:rPr>
          <w:rFonts w:asciiTheme="minorEastAsia" w:eastAsiaTheme="minorEastAsia" w:hAnsiTheme="minorEastAsia" w:hint="eastAsia"/>
          <w:b/>
          <w:color w:val="000000"/>
          <w:szCs w:val="28"/>
        </w:rPr>
        <w:lastRenderedPageBreak/>
        <w:t>6书面声明</w:t>
      </w:r>
    </w:p>
    <w:p w:rsidR="006306CB" w:rsidRPr="001D4A18" w:rsidRDefault="006306CB" w:rsidP="006306CB">
      <w:pPr>
        <w:tabs>
          <w:tab w:val="left" w:pos="6300"/>
        </w:tabs>
        <w:snapToGrid w:val="0"/>
        <w:spacing w:line="500" w:lineRule="exact"/>
        <w:jc w:val="center"/>
        <w:rPr>
          <w:rFonts w:asciiTheme="minorEastAsia" w:eastAsiaTheme="minorEastAsia" w:hAnsiTheme="minorEastAsia"/>
          <w:color w:val="000000"/>
          <w:sz w:val="24"/>
          <w:szCs w:val="28"/>
        </w:rPr>
      </w:pPr>
    </w:p>
    <w:p w:rsidR="006306CB" w:rsidRPr="001D4A18" w:rsidRDefault="006306CB" w:rsidP="006306CB">
      <w:pPr>
        <w:tabs>
          <w:tab w:val="left" w:pos="6300"/>
        </w:tabs>
        <w:snapToGrid w:val="0"/>
        <w:spacing w:line="50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szCs w:val="28"/>
        </w:rPr>
        <w:t>招标项目名称</w:t>
      </w:r>
      <w:r w:rsidRPr="001D4A18">
        <w:rPr>
          <w:rFonts w:asciiTheme="minorEastAsia" w:eastAsiaTheme="minorEastAsia" w:hAnsiTheme="minorEastAsia" w:hint="eastAsia"/>
          <w:color w:val="000000"/>
          <w:sz w:val="24"/>
        </w:rPr>
        <w:t>：</w:t>
      </w:r>
      <w:r w:rsidRPr="001D4A18">
        <w:rPr>
          <w:rFonts w:asciiTheme="minorEastAsia" w:eastAsiaTheme="minorEastAsia" w:hAnsiTheme="minorEastAsia" w:hint="eastAsia"/>
          <w:color w:val="000000"/>
          <w:sz w:val="24"/>
          <w:u w:val="single"/>
        </w:rPr>
        <w:t xml:space="preserve">                                                </w:t>
      </w:r>
    </w:p>
    <w:p w:rsidR="006306CB" w:rsidRPr="001D4A18" w:rsidRDefault="006306CB" w:rsidP="006306CB">
      <w:pPr>
        <w:tabs>
          <w:tab w:val="left" w:pos="6300"/>
        </w:tabs>
        <w:snapToGrid w:val="0"/>
        <w:spacing w:line="500" w:lineRule="exact"/>
        <w:ind w:firstLine="570"/>
        <w:rPr>
          <w:rFonts w:asciiTheme="minorEastAsia" w:eastAsiaTheme="minorEastAsia" w:hAnsiTheme="minorEastAsia"/>
          <w:color w:val="000000"/>
          <w:sz w:val="24"/>
        </w:rPr>
      </w:pPr>
    </w:p>
    <w:p w:rsidR="006306CB" w:rsidRPr="001D4A18" w:rsidRDefault="006306CB" w:rsidP="006306CB">
      <w:pPr>
        <w:tabs>
          <w:tab w:val="left" w:pos="6300"/>
        </w:tabs>
        <w:snapToGrid w:val="0"/>
        <w:spacing w:line="50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致：</w:t>
      </w:r>
      <w:r w:rsidRPr="001D4A18">
        <w:rPr>
          <w:rFonts w:asciiTheme="minorEastAsia" w:eastAsiaTheme="minorEastAsia" w:hAnsiTheme="minorEastAsia" w:hint="eastAsia"/>
          <w:color w:val="000000"/>
          <w:sz w:val="24"/>
          <w:u w:val="single"/>
        </w:rPr>
        <w:t xml:space="preserve">                   </w:t>
      </w:r>
      <w:r w:rsidRPr="001D4A18">
        <w:rPr>
          <w:rFonts w:asciiTheme="minorEastAsia" w:eastAsiaTheme="minorEastAsia" w:hAnsiTheme="minorEastAsia" w:hint="eastAsia"/>
          <w:color w:val="000000"/>
          <w:sz w:val="24"/>
        </w:rPr>
        <w:t>（采购代理机构名称）：</w:t>
      </w:r>
    </w:p>
    <w:p w:rsidR="006306CB" w:rsidRPr="001D4A18" w:rsidRDefault="006306CB" w:rsidP="006306CB">
      <w:pPr>
        <w:tabs>
          <w:tab w:val="left" w:pos="6300"/>
        </w:tabs>
        <w:snapToGrid w:val="0"/>
        <w:spacing w:line="50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u w:val="single"/>
        </w:rPr>
        <w:t xml:space="preserve">                      </w:t>
      </w:r>
      <w:r w:rsidRPr="001D4A18">
        <w:rPr>
          <w:rFonts w:asciiTheme="minorEastAsia" w:eastAsiaTheme="minorEastAsia" w:hAnsiTheme="minorEastAsia" w:hint="eastAsia"/>
          <w:color w:val="000000"/>
          <w:sz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  “失信被执行人”、 “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rsidR="006306CB" w:rsidRPr="001D4A18" w:rsidRDefault="006306CB" w:rsidP="006306CB">
      <w:pPr>
        <w:tabs>
          <w:tab w:val="left" w:pos="6300"/>
        </w:tabs>
        <w:snapToGrid w:val="0"/>
        <w:spacing w:line="500" w:lineRule="exact"/>
        <w:ind w:firstLineChars="200" w:firstLine="480"/>
        <w:rPr>
          <w:rFonts w:asciiTheme="minorEastAsia" w:eastAsiaTheme="minorEastAsia" w:hAnsiTheme="minorEastAsia"/>
          <w:color w:val="000000"/>
          <w:sz w:val="24"/>
        </w:rPr>
      </w:pPr>
    </w:p>
    <w:p w:rsidR="006306CB" w:rsidRPr="001D4A18" w:rsidRDefault="006306CB" w:rsidP="006306CB">
      <w:pPr>
        <w:tabs>
          <w:tab w:val="left" w:pos="6300"/>
        </w:tabs>
        <w:snapToGrid w:val="0"/>
        <w:spacing w:line="50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特此声明。</w:t>
      </w:r>
    </w:p>
    <w:p w:rsidR="006306CB" w:rsidRPr="001D4A18" w:rsidRDefault="006306CB" w:rsidP="006306CB">
      <w:pPr>
        <w:tabs>
          <w:tab w:val="left" w:pos="6300"/>
        </w:tabs>
        <w:snapToGrid w:val="0"/>
        <w:spacing w:line="500" w:lineRule="exact"/>
        <w:ind w:firstLine="570"/>
        <w:rPr>
          <w:rFonts w:asciiTheme="minorEastAsia" w:eastAsiaTheme="minorEastAsia" w:hAnsiTheme="minorEastAsia"/>
          <w:color w:val="000000"/>
          <w:sz w:val="24"/>
        </w:rPr>
      </w:pPr>
    </w:p>
    <w:p w:rsidR="006306CB" w:rsidRPr="001D4A18" w:rsidRDefault="006306CB" w:rsidP="006306CB">
      <w:pPr>
        <w:tabs>
          <w:tab w:val="left" w:pos="6300"/>
        </w:tabs>
        <w:snapToGrid w:val="0"/>
        <w:spacing w:line="500" w:lineRule="exact"/>
        <w:ind w:firstLine="570"/>
        <w:rPr>
          <w:rFonts w:asciiTheme="minorEastAsia" w:eastAsiaTheme="minorEastAsia" w:hAnsiTheme="minorEastAsia"/>
          <w:color w:val="000000"/>
          <w:sz w:val="24"/>
        </w:rPr>
      </w:pPr>
    </w:p>
    <w:p w:rsidR="006306CB" w:rsidRPr="001D4A18" w:rsidRDefault="006306CB" w:rsidP="006306CB">
      <w:pPr>
        <w:tabs>
          <w:tab w:val="left" w:pos="6300"/>
        </w:tabs>
        <w:snapToGrid w:val="0"/>
        <w:spacing w:line="500" w:lineRule="exact"/>
        <w:ind w:firstLine="570"/>
        <w:rPr>
          <w:rFonts w:asciiTheme="minorEastAsia" w:eastAsiaTheme="minorEastAsia" w:hAnsiTheme="minorEastAsia"/>
          <w:color w:val="000000"/>
          <w:sz w:val="24"/>
        </w:rPr>
      </w:pPr>
    </w:p>
    <w:p w:rsidR="006306CB" w:rsidRPr="001D4A18" w:rsidRDefault="006306CB" w:rsidP="006306CB">
      <w:pPr>
        <w:tabs>
          <w:tab w:val="left" w:pos="6300"/>
        </w:tabs>
        <w:snapToGrid w:val="0"/>
        <w:spacing w:line="500" w:lineRule="exact"/>
        <w:ind w:right="424" w:firstLine="570"/>
        <w:jc w:val="right"/>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（供应商公章）</w:t>
      </w:r>
    </w:p>
    <w:p w:rsidR="006306CB" w:rsidRPr="001D4A18" w:rsidRDefault="006306CB" w:rsidP="006306CB">
      <w:pPr>
        <w:tabs>
          <w:tab w:val="left" w:pos="6300"/>
        </w:tabs>
        <w:snapToGrid w:val="0"/>
        <w:spacing w:line="360" w:lineRule="auto"/>
        <w:ind w:right="360" w:firstLineChars="200" w:firstLine="480"/>
        <w:jc w:val="right"/>
        <w:rPr>
          <w:rFonts w:asciiTheme="minorEastAsia" w:eastAsiaTheme="minorEastAsia" w:hAnsiTheme="minorEastAsia"/>
          <w:color w:val="000000"/>
          <w:sz w:val="24"/>
          <w:szCs w:val="28"/>
        </w:rPr>
      </w:pPr>
      <w:r w:rsidRPr="001D4A18">
        <w:rPr>
          <w:rFonts w:asciiTheme="minorEastAsia" w:eastAsiaTheme="minorEastAsia" w:hAnsiTheme="minorEastAsia" w:hint="eastAsia"/>
          <w:color w:val="000000"/>
          <w:sz w:val="24"/>
        </w:rPr>
        <w:t>年   月   日</w:t>
      </w:r>
    </w:p>
    <w:p w:rsidR="006306CB" w:rsidRPr="001D4A18" w:rsidRDefault="006306CB" w:rsidP="006306CB">
      <w:pPr>
        <w:snapToGrid w:val="0"/>
        <w:spacing w:line="440" w:lineRule="exact"/>
        <w:rPr>
          <w:rFonts w:asciiTheme="minorEastAsia" w:eastAsiaTheme="minorEastAsia" w:hAnsiTheme="minorEastAsia"/>
          <w:color w:val="000000"/>
          <w:sz w:val="24"/>
          <w:szCs w:val="24"/>
        </w:rPr>
      </w:pPr>
    </w:p>
    <w:p w:rsidR="006306CB" w:rsidRPr="001D4A18" w:rsidRDefault="006306CB" w:rsidP="006306CB">
      <w:pPr>
        <w:snapToGrid w:val="0"/>
        <w:spacing w:line="440" w:lineRule="exact"/>
        <w:rPr>
          <w:rFonts w:asciiTheme="minorEastAsia" w:eastAsiaTheme="minorEastAsia" w:hAnsiTheme="minorEastAsia"/>
          <w:color w:val="000000"/>
          <w:sz w:val="24"/>
          <w:szCs w:val="24"/>
        </w:rPr>
      </w:pPr>
    </w:p>
    <w:p w:rsidR="006306CB" w:rsidRPr="001D4A18" w:rsidRDefault="006306CB" w:rsidP="006306CB">
      <w:pPr>
        <w:snapToGrid w:val="0"/>
        <w:spacing w:line="440" w:lineRule="exact"/>
        <w:rPr>
          <w:rFonts w:asciiTheme="minorEastAsia" w:eastAsiaTheme="minorEastAsia" w:hAnsiTheme="minorEastAsia"/>
          <w:color w:val="000000"/>
          <w:sz w:val="24"/>
          <w:szCs w:val="24"/>
        </w:rPr>
      </w:pPr>
    </w:p>
    <w:p w:rsidR="006306CB" w:rsidRPr="001D4A18" w:rsidRDefault="006306CB" w:rsidP="006306CB">
      <w:pPr>
        <w:snapToGrid w:val="0"/>
        <w:spacing w:line="440" w:lineRule="exact"/>
        <w:rPr>
          <w:rFonts w:asciiTheme="minorEastAsia" w:eastAsiaTheme="minorEastAsia" w:hAnsiTheme="minorEastAsia"/>
          <w:color w:val="000000"/>
          <w:sz w:val="24"/>
          <w:szCs w:val="24"/>
        </w:rPr>
      </w:pPr>
    </w:p>
    <w:p w:rsidR="006306CB" w:rsidRPr="001D4A18" w:rsidRDefault="006306CB" w:rsidP="006306CB">
      <w:pPr>
        <w:snapToGrid w:val="0"/>
        <w:spacing w:line="440" w:lineRule="exact"/>
        <w:rPr>
          <w:rFonts w:asciiTheme="minorEastAsia" w:eastAsiaTheme="minorEastAsia" w:hAnsiTheme="minorEastAsia"/>
          <w:color w:val="000000"/>
          <w:sz w:val="24"/>
          <w:szCs w:val="24"/>
        </w:rPr>
      </w:pPr>
    </w:p>
    <w:p w:rsidR="006306CB" w:rsidRPr="001D4A18" w:rsidRDefault="006306CB" w:rsidP="006306CB">
      <w:pPr>
        <w:snapToGrid w:val="0"/>
        <w:spacing w:line="440" w:lineRule="exact"/>
        <w:rPr>
          <w:rFonts w:asciiTheme="minorEastAsia" w:eastAsiaTheme="minorEastAsia" w:hAnsiTheme="minorEastAsia"/>
          <w:color w:val="000000"/>
          <w:sz w:val="24"/>
          <w:szCs w:val="24"/>
        </w:rPr>
      </w:pPr>
    </w:p>
    <w:p w:rsidR="006306CB" w:rsidRPr="001D4A18" w:rsidRDefault="006306CB" w:rsidP="006306CB">
      <w:pPr>
        <w:snapToGrid w:val="0"/>
        <w:spacing w:line="440" w:lineRule="exact"/>
        <w:rPr>
          <w:rFonts w:asciiTheme="minorEastAsia" w:eastAsiaTheme="minorEastAsia" w:hAnsiTheme="minorEastAsia"/>
          <w:color w:val="000000"/>
          <w:sz w:val="24"/>
          <w:szCs w:val="24"/>
        </w:rPr>
      </w:pPr>
    </w:p>
    <w:p w:rsidR="006306CB" w:rsidRPr="001D4A18" w:rsidRDefault="006306CB" w:rsidP="006306CB">
      <w:pPr>
        <w:snapToGrid w:val="0"/>
        <w:spacing w:line="440" w:lineRule="exact"/>
        <w:rPr>
          <w:rFonts w:asciiTheme="minorEastAsia" w:eastAsiaTheme="minorEastAsia" w:hAnsiTheme="minorEastAsia"/>
          <w:color w:val="000000"/>
          <w:sz w:val="24"/>
          <w:szCs w:val="24"/>
        </w:rPr>
      </w:pPr>
    </w:p>
    <w:p w:rsidR="006306CB" w:rsidRPr="001D4A18" w:rsidRDefault="006306CB" w:rsidP="006306CB">
      <w:pPr>
        <w:snapToGrid w:val="0"/>
        <w:spacing w:line="440" w:lineRule="exact"/>
        <w:rPr>
          <w:rFonts w:asciiTheme="minorEastAsia" w:eastAsiaTheme="minorEastAsia" w:hAnsiTheme="minorEastAsia"/>
          <w:color w:val="000000"/>
          <w:sz w:val="24"/>
          <w:szCs w:val="24"/>
        </w:rPr>
      </w:pPr>
    </w:p>
    <w:p w:rsidR="006306CB" w:rsidRPr="001D4A18" w:rsidRDefault="006306CB" w:rsidP="006306CB">
      <w:pPr>
        <w:snapToGrid w:val="0"/>
        <w:spacing w:line="440" w:lineRule="exact"/>
        <w:rPr>
          <w:rFonts w:asciiTheme="minorEastAsia" w:eastAsiaTheme="minorEastAsia" w:hAnsiTheme="minorEastAsia"/>
          <w:color w:val="000000"/>
          <w:sz w:val="24"/>
          <w:szCs w:val="24"/>
        </w:rPr>
      </w:pPr>
    </w:p>
    <w:p w:rsidR="006306CB" w:rsidRPr="001D4A18" w:rsidRDefault="006306CB" w:rsidP="006306CB">
      <w:pPr>
        <w:snapToGrid w:val="0"/>
        <w:spacing w:line="440" w:lineRule="exact"/>
        <w:rPr>
          <w:rFonts w:asciiTheme="minorEastAsia" w:eastAsiaTheme="minorEastAsia" w:hAnsiTheme="minorEastAsia"/>
          <w:color w:val="000000"/>
          <w:sz w:val="24"/>
          <w:szCs w:val="24"/>
        </w:rPr>
      </w:pPr>
    </w:p>
    <w:p w:rsidR="006306CB" w:rsidRPr="001D4A18" w:rsidRDefault="006306CB" w:rsidP="006306CB">
      <w:pPr>
        <w:tabs>
          <w:tab w:val="left" w:pos="6300"/>
        </w:tabs>
        <w:snapToGrid w:val="0"/>
        <w:spacing w:line="360" w:lineRule="auto"/>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lastRenderedPageBreak/>
        <w:t>7、税务登记证（副本）复印件</w:t>
      </w:r>
    </w:p>
    <w:p w:rsidR="00704606" w:rsidRPr="001D4A18" w:rsidRDefault="00704606" w:rsidP="00704606">
      <w:pPr>
        <w:tabs>
          <w:tab w:val="left" w:pos="6300"/>
        </w:tabs>
        <w:snapToGrid w:val="0"/>
        <w:spacing w:line="360" w:lineRule="auto"/>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8、缴纳社会保障金的证明材料复印件</w:t>
      </w:r>
    </w:p>
    <w:p w:rsidR="00704606" w:rsidRPr="001D4A18" w:rsidRDefault="00704606" w:rsidP="00704606">
      <w:pPr>
        <w:tabs>
          <w:tab w:val="left" w:pos="6300"/>
        </w:tabs>
        <w:snapToGrid w:val="0"/>
        <w:spacing w:line="360" w:lineRule="auto"/>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887B99" w:rsidRPr="001D4A18" w:rsidRDefault="00887B99" w:rsidP="006306CB">
      <w:pPr>
        <w:tabs>
          <w:tab w:val="left" w:pos="6300"/>
        </w:tabs>
        <w:snapToGrid w:val="0"/>
        <w:spacing w:line="500" w:lineRule="exact"/>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说明：供应商按“五证合一”登记制度办理营业执照的，组织机构代码证、税务登记证（副本）和社会保险登记证以供应商所提供的营业执照（副本）复印件为准。</w:t>
      </w:r>
    </w:p>
    <w:p w:rsidR="006306CB" w:rsidRPr="006C7BEA" w:rsidRDefault="00704606" w:rsidP="006306CB">
      <w:pPr>
        <w:tabs>
          <w:tab w:val="left" w:pos="6300"/>
        </w:tabs>
        <w:snapToGrid w:val="0"/>
        <w:spacing w:line="500" w:lineRule="exact"/>
        <w:rPr>
          <w:rFonts w:asciiTheme="minorEastAsia" w:eastAsiaTheme="minorEastAsia" w:hAnsiTheme="minorEastAsia"/>
          <w:sz w:val="24"/>
          <w:szCs w:val="24"/>
        </w:rPr>
      </w:pPr>
      <w:r w:rsidRPr="006C7BEA">
        <w:rPr>
          <w:rFonts w:asciiTheme="minorEastAsia" w:eastAsiaTheme="minorEastAsia" w:hAnsiTheme="minorEastAsia" w:hint="eastAsia"/>
          <w:sz w:val="24"/>
          <w:szCs w:val="24"/>
        </w:rPr>
        <w:t>9</w:t>
      </w:r>
      <w:r w:rsidR="006306CB" w:rsidRPr="006C7BEA">
        <w:rPr>
          <w:rFonts w:asciiTheme="minorEastAsia" w:eastAsiaTheme="minorEastAsia" w:hAnsiTheme="minorEastAsia" w:hint="eastAsia"/>
          <w:sz w:val="24"/>
          <w:szCs w:val="24"/>
        </w:rPr>
        <w:t>、特定资格条件证书或证明文件</w:t>
      </w:r>
    </w:p>
    <w:p w:rsidR="006306CB" w:rsidRPr="001D4A18" w:rsidRDefault="006306CB" w:rsidP="006306CB">
      <w:pPr>
        <w:tabs>
          <w:tab w:val="left" w:pos="6300"/>
        </w:tabs>
        <w:snapToGrid w:val="0"/>
        <w:spacing w:line="50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color w:val="000000"/>
          <w:sz w:val="24"/>
          <w:szCs w:val="24"/>
        </w:rPr>
        <w:br w:type="page"/>
      </w:r>
      <w:r w:rsidR="00704606" w:rsidRPr="001D4A18">
        <w:rPr>
          <w:rFonts w:asciiTheme="minorEastAsia" w:eastAsiaTheme="minorEastAsia" w:hAnsiTheme="minorEastAsia" w:hint="eastAsia"/>
          <w:b/>
          <w:sz w:val="24"/>
          <w:szCs w:val="24"/>
        </w:rPr>
        <w:lastRenderedPageBreak/>
        <w:t>五、</w:t>
      </w:r>
      <w:r w:rsidRPr="001D4A18">
        <w:rPr>
          <w:rFonts w:asciiTheme="minorEastAsia" w:eastAsiaTheme="minorEastAsia" w:hAnsiTheme="minorEastAsia" w:hint="eastAsia"/>
          <w:b/>
          <w:color w:val="000000"/>
          <w:sz w:val="24"/>
          <w:szCs w:val="24"/>
        </w:rPr>
        <w:t>其他应提供的资料</w:t>
      </w:r>
    </w:p>
    <w:p w:rsidR="00951F0E" w:rsidRPr="001D4A18" w:rsidRDefault="00951F0E" w:rsidP="00951F0E">
      <w:pPr>
        <w:tabs>
          <w:tab w:val="left" w:pos="6300"/>
        </w:tabs>
        <w:snapToGrid w:val="0"/>
        <w:spacing w:line="500" w:lineRule="exact"/>
        <w:ind w:firstLine="560"/>
        <w:jc w:val="left"/>
        <w:rPr>
          <w:rFonts w:asciiTheme="minorEastAsia" w:eastAsiaTheme="minorEastAsia" w:hAnsiTheme="minorEastAsia"/>
        </w:rPr>
      </w:pPr>
      <w:r w:rsidRPr="001D4A18">
        <w:rPr>
          <w:rFonts w:asciiTheme="minorEastAsia" w:eastAsiaTheme="minorEastAsia" w:hAnsiTheme="minorEastAsia" w:hint="eastAsia"/>
        </w:rPr>
        <w:t>（一）供应商小微企业认定证明、小微企业声明函、监狱企业证明文件、残疾人福利性单位声明函</w:t>
      </w:r>
    </w:p>
    <w:p w:rsidR="00951F0E" w:rsidRPr="001D4A18" w:rsidRDefault="00951F0E" w:rsidP="00951F0E">
      <w:pPr>
        <w:tabs>
          <w:tab w:val="left" w:pos="6300"/>
        </w:tabs>
        <w:snapToGrid w:val="0"/>
        <w:spacing w:line="500" w:lineRule="exact"/>
        <w:ind w:firstLineChars="200" w:firstLine="560"/>
        <w:outlineLvl w:val="0"/>
        <w:rPr>
          <w:rFonts w:asciiTheme="minorEastAsia" w:eastAsiaTheme="minorEastAsia" w:hAnsiTheme="minorEastAsia"/>
        </w:rPr>
      </w:pPr>
      <w:r w:rsidRPr="001D4A18">
        <w:rPr>
          <w:rFonts w:asciiTheme="minorEastAsia" w:eastAsiaTheme="minorEastAsia" w:hAnsiTheme="minorEastAsia" w:hint="eastAsia"/>
        </w:rPr>
        <w:t>1.供应商认为本企业符合《关于印发中小企业划型标准规定的通知》（工信部联企业〔2011〕300号）规定的中小企业划型标准，属于小型或微型企业，且提供的标的物为本企业制造的货物、承担的工程或者服务，须进行声明并提交以下证明文件。</w:t>
      </w:r>
    </w:p>
    <w:p w:rsidR="00951F0E" w:rsidRPr="001D4A18" w:rsidRDefault="00951F0E" w:rsidP="00951F0E">
      <w:pPr>
        <w:tabs>
          <w:tab w:val="left" w:pos="6300"/>
        </w:tabs>
        <w:snapToGrid w:val="0"/>
        <w:spacing w:line="500" w:lineRule="exact"/>
        <w:ind w:firstLineChars="200" w:firstLine="560"/>
        <w:outlineLvl w:val="0"/>
        <w:rPr>
          <w:rFonts w:asciiTheme="minorEastAsia" w:eastAsiaTheme="minorEastAsia" w:hAnsiTheme="minorEastAsia"/>
        </w:rPr>
      </w:pPr>
      <w:r w:rsidRPr="001D4A18">
        <w:rPr>
          <w:rFonts w:asciiTheme="minorEastAsia" w:eastAsiaTheme="minorEastAsia" w:hAnsiTheme="minorEastAsia" w:hint="eastAsia"/>
        </w:rPr>
        <w:t xml:space="preserve">1.1本项目投标截止时间前一年内，企业所在地的县级以上中小企业主管部门出具的认定证明文件。（参考格式见附表1，提供复印件）； </w:t>
      </w:r>
    </w:p>
    <w:p w:rsidR="00951F0E" w:rsidRPr="001D4A18" w:rsidRDefault="00951F0E" w:rsidP="00951F0E">
      <w:pPr>
        <w:tabs>
          <w:tab w:val="left" w:pos="6300"/>
        </w:tabs>
        <w:snapToGrid w:val="0"/>
        <w:spacing w:line="500" w:lineRule="exact"/>
        <w:ind w:firstLineChars="200" w:firstLine="560"/>
        <w:outlineLvl w:val="0"/>
        <w:rPr>
          <w:rFonts w:asciiTheme="minorEastAsia" w:eastAsiaTheme="minorEastAsia" w:hAnsiTheme="minorEastAsia"/>
        </w:rPr>
      </w:pPr>
      <w:r w:rsidRPr="001D4A18">
        <w:rPr>
          <w:rFonts w:asciiTheme="minorEastAsia" w:eastAsiaTheme="minorEastAsia" w:hAnsiTheme="minorEastAsia" w:hint="eastAsia"/>
        </w:rPr>
        <w:t>1.2小微企业声明函（按附表2格式填写，格式附后）。</w:t>
      </w:r>
    </w:p>
    <w:p w:rsidR="00951F0E" w:rsidRPr="001D4A18" w:rsidRDefault="00951F0E" w:rsidP="00951F0E">
      <w:pPr>
        <w:tabs>
          <w:tab w:val="left" w:pos="6300"/>
        </w:tabs>
        <w:snapToGrid w:val="0"/>
        <w:spacing w:line="500" w:lineRule="exact"/>
        <w:ind w:firstLineChars="200" w:firstLine="560"/>
        <w:outlineLvl w:val="0"/>
        <w:rPr>
          <w:rFonts w:asciiTheme="minorEastAsia" w:eastAsiaTheme="minorEastAsia" w:hAnsiTheme="minorEastAsia"/>
        </w:rPr>
      </w:pPr>
      <w:r w:rsidRPr="001D4A18">
        <w:rPr>
          <w:rFonts w:asciiTheme="minorEastAsia" w:eastAsiaTheme="minorEastAsia" w:hAnsiTheme="minorEastAsia" w:hint="eastAsia"/>
        </w:rPr>
        <w:t>2.若供应商提供了其他企业制造的货物，且该企业符合《关于印发中小企业划型标准规定的通知》（工信部联企业〔2011〕300号）规定的小型或微型企业的，还须提所涉及其它企业的以下证明文件（若涉及多个制造商的，每个制造商均须出具）。</w:t>
      </w:r>
    </w:p>
    <w:p w:rsidR="00951F0E" w:rsidRPr="001D4A18" w:rsidRDefault="00951F0E" w:rsidP="00951F0E">
      <w:pPr>
        <w:tabs>
          <w:tab w:val="left" w:pos="6300"/>
        </w:tabs>
        <w:snapToGrid w:val="0"/>
        <w:spacing w:line="500" w:lineRule="exact"/>
        <w:ind w:firstLineChars="200" w:firstLine="560"/>
        <w:outlineLvl w:val="0"/>
        <w:rPr>
          <w:rFonts w:asciiTheme="minorEastAsia" w:eastAsiaTheme="minorEastAsia" w:hAnsiTheme="minorEastAsia"/>
        </w:rPr>
      </w:pPr>
      <w:r w:rsidRPr="001D4A18">
        <w:rPr>
          <w:rFonts w:asciiTheme="minorEastAsia" w:eastAsiaTheme="minorEastAsia" w:hAnsiTheme="minorEastAsia" w:hint="eastAsia"/>
        </w:rPr>
        <w:t>2.1参与本项目采购活动一年内，该企业所在地的县级以上中小企业主管部门出具的认定文件。（参考格式见附表1，提供复印件）；</w:t>
      </w:r>
    </w:p>
    <w:p w:rsidR="00951F0E" w:rsidRPr="001D4A18" w:rsidRDefault="00951F0E" w:rsidP="00951F0E">
      <w:pPr>
        <w:tabs>
          <w:tab w:val="left" w:pos="6300"/>
        </w:tabs>
        <w:snapToGrid w:val="0"/>
        <w:spacing w:line="500" w:lineRule="exact"/>
        <w:ind w:firstLineChars="200" w:firstLine="560"/>
        <w:outlineLvl w:val="0"/>
        <w:rPr>
          <w:rFonts w:asciiTheme="minorEastAsia" w:eastAsiaTheme="minorEastAsia" w:hAnsiTheme="minorEastAsia"/>
        </w:rPr>
      </w:pPr>
      <w:r w:rsidRPr="001D4A18">
        <w:rPr>
          <w:rFonts w:asciiTheme="minorEastAsia" w:eastAsiaTheme="minorEastAsia" w:hAnsiTheme="minorEastAsia" w:hint="eastAsia"/>
        </w:rPr>
        <w:t>2.2小微企业声明函（格式参照附表2）。</w:t>
      </w:r>
    </w:p>
    <w:p w:rsidR="00951F0E" w:rsidRPr="001D4A18" w:rsidRDefault="00951F0E" w:rsidP="00951F0E">
      <w:pPr>
        <w:tabs>
          <w:tab w:val="left" w:pos="6300"/>
        </w:tabs>
        <w:snapToGrid w:val="0"/>
        <w:spacing w:line="500" w:lineRule="exact"/>
        <w:outlineLvl w:val="0"/>
        <w:rPr>
          <w:rFonts w:asciiTheme="minorEastAsia" w:eastAsiaTheme="minorEastAsia" w:hAnsiTheme="minorEastAsia"/>
          <w:sz w:val="21"/>
          <w:szCs w:val="21"/>
        </w:rPr>
      </w:pPr>
      <w:r w:rsidRPr="001D4A18">
        <w:rPr>
          <w:rFonts w:asciiTheme="minorEastAsia" w:eastAsiaTheme="minorEastAsia" w:hAnsiTheme="minorEastAsia" w:hint="eastAsia"/>
        </w:rPr>
        <w:br w:type="page"/>
      </w:r>
      <w:r w:rsidRPr="001D4A18">
        <w:rPr>
          <w:rFonts w:asciiTheme="minorEastAsia" w:eastAsiaTheme="minorEastAsia" w:hAnsiTheme="minorEastAsia" w:hint="eastAsia"/>
          <w:sz w:val="24"/>
          <w:szCs w:val="24"/>
        </w:rPr>
        <w:lastRenderedPageBreak/>
        <w:t>附表1：</w:t>
      </w:r>
    </w:p>
    <w:p w:rsidR="00951F0E" w:rsidRPr="001D4A18" w:rsidRDefault="00951F0E" w:rsidP="00951F0E">
      <w:pPr>
        <w:tabs>
          <w:tab w:val="left" w:pos="6300"/>
        </w:tabs>
        <w:snapToGrid w:val="0"/>
        <w:spacing w:line="500" w:lineRule="exact"/>
        <w:jc w:val="center"/>
        <w:outlineLvl w:val="0"/>
        <w:rPr>
          <w:rFonts w:asciiTheme="minorEastAsia" w:eastAsiaTheme="minorEastAsia" w:hAnsiTheme="minorEastAsia"/>
        </w:rPr>
      </w:pPr>
      <w:r w:rsidRPr="001D4A18">
        <w:rPr>
          <w:rFonts w:asciiTheme="minorEastAsia" w:eastAsiaTheme="minorEastAsia" w:hAnsiTheme="minorEastAsia" w:hint="eastAsia"/>
          <w:u w:val="single"/>
        </w:rPr>
        <w:t xml:space="preserve">          </w:t>
      </w:r>
      <w:r w:rsidRPr="001D4A18">
        <w:rPr>
          <w:rFonts w:asciiTheme="minorEastAsia" w:eastAsiaTheme="minorEastAsia" w:hAnsiTheme="minorEastAsia" w:hint="eastAsia"/>
        </w:rPr>
        <w:t>（小型或者微型）企业认定证明</w:t>
      </w:r>
    </w:p>
    <w:p w:rsidR="00951F0E" w:rsidRPr="001D4A18" w:rsidRDefault="00951F0E" w:rsidP="00951F0E">
      <w:pPr>
        <w:tabs>
          <w:tab w:val="left" w:pos="6300"/>
        </w:tabs>
        <w:snapToGrid w:val="0"/>
        <w:spacing w:line="500" w:lineRule="exact"/>
        <w:ind w:firstLineChars="200" w:firstLine="480"/>
        <w:rPr>
          <w:rFonts w:asciiTheme="minorEastAsia" w:eastAsiaTheme="minorEastAsia" w:hAnsiTheme="minorEastAsia"/>
          <w:sz w:val="24"/>
        </w:rPr>
      </w:pPr>
    </w:p>
    <w:p w:rsidR="00951F0E" w:rsidRPr="001D4A18" w:rsidRDefault="00951F0E" w:rsidP="00951F0E">
      <w:pPr>
        <w:tabs>
          <w:tab w:val="left" w:pos="6300"/>
        </w:tabs>
        <w:snapToGrid w:val="0"/>
        <w:spacing w:line="500" w:lineRule="exact"/>
        <w:ind w:firstLineChars="200" w:firstLine="480"/>
        <w:rPr>
          <w:rFonts w:asciiTheme="minorEastAsia" w:eastAsiaTheme="minorEastAsia" w:hAnsiTheme="minorEastAsia"/>
          <w:sz w:val="24"/>
        </w:rPr>
      </w:pPr>
      <w:r w:rsidRPr="001D4A18">
        <w:rPr>
          <w:rFonts w:asciiTheme="minorEastAsia" w:eastAsiaTheme="minorEastAsia" w:hAnsiTheme="minorEastAsia" w:hint="eastAsia"/>
          <w:sz w:val="24"/>
          <w:u w:val="single"/>
        </w:rPr>
        <w:t xml:space="preserve">              </w:t>
      </w:r>
      <w:r w:rsidRPr="001D4A18">
        <w:rPr>
          <w:rFonts w:asciiTheme="minorEastAsia" w:eastAsiaTheme="minorEastAsia" w:hAnsiTheme="minorEastAsia" w:hint="eastAsia"/>
          <w:sz w:val="24"/>
        </w:rPr>
        <w:t>（被认定企业名称）：</w:t>
      </w:r>
    </w:p>
    <w:p w:rsidR="00951F0E" w:rsidRPr="001D4A18" w:rsidRDefault="00951F0E" w:rsidP="00951F0E">
      <w:pPr>
        <w:tabs>
          <w:tab w:val="left" w:pos="6300"/>
        </w:tabs>
        <w:snapToGrid w:val="0"/>
        <w:spacing w:line="500" w:lineRule="exact"/>
        <w:ind w:firstLineChars="200" w:firstLine="480"/>
        <w:rPr>
          <w:rFonts w:asciiTheme="minorEastAsia" w:eastAsiaTheme="minorEastAsia" w:hAnsiTheme="minorEastAsia"/>
          <w:sz w:val="24"/>
        </w:rPr>
      </w:pPr>
    </w:p>
    <w:p w:rsidR="00951F0E" w:rsidRPr="001D4A18" w:rsidRDefault="00951F0E" w:rsidP="00951F0E">
      <w:pPr>
        <w:tabs>
          <w:tab w:val="left" w:pos="6300"/>
        </w:tabs>
        <w:snapToGrid w:val="0"/>
        <w:spacing w:line="500" w:lineRule="exact"/>
        <w:ind w:firstLineChars="200" w:firstLine="480"/>
        <w:rPr>
          <w:rFonts w:asciiTheme="minorEastAsia" w:eastAsiaTheme="minorEastAsia" w:hAnsiTheme="minorEastAsia"/>
          <w:sz w:val="24"/>
        </w:rPr>
      </w:pPr>
      <w:r w:rsidRPr="001D4A18">
        <w:rPr>
          <w:rFonts w:asciiTheme="minorEastAsia" w:eastAsiaTheme="minorEastAsia" w:hAnsiTheme="minorEastAsia" w:hint="eastAsia"/>
          <w:sz w:val="24"/>
        </w:rPr>
        <w:t>根据</w:t>
      </w:r>
      <w:r w:rsidRPr="001D4A18">
        <w:rPr>
          <w:rFonts w:asciiTheme="minorEastAsia" w:eastAsiaTheme="minorEastAsia" w:hAnsiTheme="minorEastAsia" w:cs="宋体" w:hint="eastAsia"/>
          <w:color w:val="000000"/>
          <w:kern w:val="0"/>
          <w:sz w:val="24"/>
        </w:rPr>
        <w:t>工业和信息化部、国家统计局、国家发展和改革委员会、财政部《关于印发中小企业划型标准规定的通知》</w:t>
      </w:r>
      <w:r w:rsidRPr="001D4A18">
        <w:rPr>
          <w:rFonts w:asciiTheme="minorEastAsia" w:eastAsiaTheme="minorEastAsia" w:hAnsiTheme="minorEastAsia" w:hint="eastAsia"/>
          <w:sz w:val="24"/>
        </w:rPr>
        <w:t>（工信部联企业〔2011〕300号）规定的划</w:t>
      </w:r>
      <w:r w:rsidRPr="001D4A18">
        <w:rPr>
          <w:rFonts w:asciiTheme="minorEastAsia" w:eastAsiaTheme="minorEastAsia" w:hAnsiTheme="minorEastAsia" w:cs="宋体" w:hint="eastAsia"/>
          <w:color w:val="000000"/>
          <w:kern w:val="0"/>
          <w:sz w:val="24"/>
        </w:rPr>
        <w:t>型</w:t>
      </w:r>
      <w:r w:rsidRPr="001D4A18">
        <w:rPr>
          <w:rFonts w:asciiTheme="minorEastAsia" w:eastAsiaTheme="minorEastAsia" w:hAnsiTheme="minorEastAsia" w:hint="eastAsia"/>
          <w:sz w:val="24"/>
        </w:rPr>
        <w:t>标准，认定你企业为</w:t>
      </w:r>
      <w:r w:rsidRPr="001D4A18">
        <w:rPr>
          <w:rFonts w:asciiTheme="minorEastAsia" w:eastAsiaTheme="minorEastAsia" w:hAnsiTheme="minorEastAsia" w:hint="eastAsia"/>
          <w:sz w:val="24"/>
          <w:u w:val="single"/>
        </w:rPr>
        <w:t xml:space="preserve">         </w:t>
      </w:r>
      <w:r w:rsidRPr="001D4A18">
        <w:rPr>
          <w:rFonts w:asciiTheme="minorEastAsia" w:eastAsiaTheme="minorEastAsia" w:hAnsiTheme="minorEastAsia" w:hint="eastAsia"/>
          <w:sz w:val="24"/>
        </w:rPr>
        <w:t>（行业类别）行业的</w:t>
      </w:r>
      <w:r w:rsidRPr="001D4A18">
        <w:rPr>
          <w:rFonts w:asciiTheme="minorEastAsia" w:eastAsiaTheme="minorEastAsia" w:hAnsiTheme="minorEastAsia" w:hint="eastAsia"/>
          <w:sz w:val="24"/>
          <w:u w:val="single"/>
        </w:rPr>
        <w:t xml:space="preserve">         </w:t>
      </w:r>
      <w:r w:rsidRPr="001D4A18">
        <w:rPr>
          <w:rFonts w:asciiTheme="minorEastAsia" w:eastAsiaTheme="minorEastAsia" w:hAnsiTheme="minorEastAsia" w:hint="eastAsia"/>
          <w:sz w:val="24"/>
        </w:rPr>
        <w:t>（</w:t>
      </w:r>
      <w:r w:rsidRPr="001D4A18">
        <w:rPr>
          <w:rFonts w:asciiTheme="minorEastAsia" w:eastAsiaTheme="minorEastAsia" w:hAnsiTheme="minorEastAsia" w:cs="宋体" w:hint="eastAsia"/>
          <w:color w:val="000000"/>
          <w:kern w:val="0"/>
          <w:sz w:val="24"/>
        </w:rPr>
        <w:t>请填写：小型、微型</w:t>
      </w:r>
      <w:r w:rsidRPr="001D4A18">
        <w:rPr>
          <w:rFonts w:asciiTheme="minorEastAsia" w:eastAsiaTheme="minorEastAsia" w:hAnsiTheme="minorEastAsia" w:hint="eastAsia"/>
          <w:sz w:val="24"/>
        </w:rPr>
        <w:t>）企业。</w:t>
      </w:r>
    </w:p>
    <w:p w:rsidR="00951F0E" w:rsidRPr="001D4A18" w:rsidRDefault="00951F0E" w:rsidP="00951F0E">
      <w:pPr>
        <w:tabs>
          <w:tab w:val="left" w:pos="6300"/>
        </w:tabs>
        <w:snapToGrid w:val="0"/>
        <w:spacing w:line="500" w:lineRule="exact"/>
        <w:ind w:firstLineChars="200" w:firstLine="480"/>
        <w:rPr>
          <w:rFonts w:asciiTheme="minorEastAsia" w:eastAsiaTheme="minorEastAsia" w:hAnsiTheme="minorEastAsia"/>
          <w:sz w:val="24"/>
        </w:rPr>
      </w:pPr>
    </w:p>
    <w:p w:rsidR="00951F0E" w:rsidRPr="001D4A18" w:rsidRDefault="00951F0E" w:rsidP="00951F0E">
      <w:pPr>
        <w:tabs>
          <w:tab w:val="left" w:pos="6300"/>
        </w:tabs>
        <w:snapToGrid w:val="0"/>
        <w:spacing w:line="500" w:lineRule="exact"/>
        <w:ind w:firstLineChars="200" w:firstLine="480"/>
        <w:rPr>
          <w:rFonts w:asciiTheme="minorEastAsia" w:eastAsiaTheme="minorEastAsia" w:hAnsiTheme="minorEastAsia" w:cs="宋体"/>
          <w:color w:val="000000"/>
          <w:kern w:val="0"/>
          <w:sz w:val="24"/>
        </w:rPr>
      </w:pPr>
    </w:p>
    <w:p w:rsidR="00951F0E" w:rsidRPr="001D4A18" w:rsidRDefault="00951F0E" w:rsidP="00951F0E">
      <w:pPr>
        <w:tabs>
          <w:tab w:val="left" w:pos="6300"/>
        </w:tabs>
        <w:snapToGrid w:val="0"/>
        <w:spacing w:line="500" w:lineRule="exact"/>
        <w:ind w:right="784" w:firstLineChars="2000" w:firstLine="4800"/>
        <w:rPr>
          <w:rFonts w:asciiTheme="minorEastAsia" w:eastAsiaTheme="minorEastAsia" w:hAnsiTheme="minorEastAsia"/>
          <w:sz w:val="24"/>
        </w:rPr>
      </w:pPr>
    </w:p>
    <w:p w:rsidR="00951F0E" w:rsidRPr="001D4A18" w:rsidRDefault="00951F0E" w:rsidP="00951F0E">
      <w:pPr>
        <w:tabs>
          <w:tab w:val="left" w:pos="6300"/>
        </w:tabs>
        <w:snapToGrid w:val="0"/>
        <w:spacing w:line="500" w:lineRule="exact"/>
        <w:ind w:right="784" w:firstLineChars="2500" w:firstLine="6000"/>
        <w:rPr>
          <w:rFonts w:asciiTheme="minorEastAsia" w:eastAsiaTheme="minorEastAsia" w:hAnsiTheme="minorEastAsia"/>
          <w:sz w:val="24"/>
        </w:rPr>
      </w:pPr>
      <w:r w:rsidRPr="001D4A18">
        <w:rPr>
          <w:rFonts w:asciiTheme="minorEastAsia" w:eastAsiaTheme="minorEastAsia" w:hAnsiTheme="minorEastAsia" w:hint="eastAsia"/>
          <w:sz w:val="24"/>
        </w:rPr>
        <w:t>认定单位（盖章）：</w:t>
      </w:r>
    </w:p>
    <w:p w:rsidR="00951F0E" w:rsidRPr="001D4A18" w:rsidRDefault="00951F0E" w:rsidP="00951F0E">
      <w:pPr>
        <w:tabs>
          <w:tab w:val="left" w:pos="6300"/>
        </w:tabs>
        <w:snapToGrid w:val="0"/>
        <w:spacing w:line="500" w:lineRule="exact"/>
        <w:ind w:right="480" w:firstLineChars="2500" w:firstLine="6000"/>
        <w:outlineLvl w:val="0"/>
        <w:rPr>
          <w:rFonts w:asciiTheme="minorEastAsia" w:eastAsiaTheme="minorEastAsia" w:hAnsiTheme="minorEastAsia"/>
          <w:sz w:val="24"/>
        </w:rPr>
      </w:pPr>
      <w:r w:rsidRPr="001D4A18">
        <w:rPr>
          <w:rFonts w:asciiTheme="minorEastAsia" w:eastAsiaTheme="minorEastAsia" w:hAnsiTheme="minorEastAsia" w:hint="eastAsia"/>
          <w:sz w:val="24"/>
        </w:rPr>
        <w:t>办公电话：</w:t>
      </w:r>
    </w:p>
    <w:p w:rsidR="00951F0E" w:rsidRPr="001D4A18" w:rsidRDefault="00951F0E" w:rsidP="00951F0E">
      <w:pPr>
        <w:tabs>
          <w:tab w:val="left" w:pos="6300"/>
        </w:tabs>
        <w:snapToGrid w:val="0"/>
        <w:spacing w:line="500" w:lineRule="exact"/>
        <w:ind w:firstLineChars="2500" w:firstLine="6000"/>
        <w:outlineLvl w:val="0"/>
        <w:rPr>
          <w:rFonts w:asciiTheme="minorEastAsia" w:eastAsiaTheme="minorEastAsia" w:hAnsiTheme="minorEastAsia"/>
          <w:sz w:val="24"/>
        </w:rPr>
      </w:pPr>
      <w:r w:rsidRPr="001D4A18">
        <w:rPr>
          <w:rFonts w:asciiTheme="minorEastAsia" w:eastAsiaTheme="minorEastAsia" w:hAnsiTheme="minorEastAsia" w:hint="eastAsia"/>
          <w:sz w:val="24"/>
        </w:rPr>
        <w:t>认定时间：   年  月  日</w:t>
      </w:r>
    </w:p>
    <w:p w:rsidR="00951F0E" w:rsidRPr="001D4A18" w:rsidRDefault="00951F0E" w:rsidP="00951F0E">
      <w:pPr>
        <w:tabs>
          <w:tab w:val="left" w:pos="6300"/>
        </w:tabs>
        <w:snapToGrid w:val="0"/>
        <w:spacing w:line="500" w:lineRule="exact"/>
        <w:outlineLvl w:val="0"/>
        <w:rPr>
          <w:rFonts w:asciiTheme="minorEastAsia" w:eastAsiaTheme="minorEastAsia" w:hAnsiTheme="minorEastAsia"/>
          <w:sz w:val="24"/>
        </w:rPr>
      </w:pPr>
    </w:p>
    <w:p w:rsidR="00951F0E" w:rsidRPr="001D4A18" w:rsidRDefault="00951F0E" w:rsidP="00951F0E">
      <w:pPr>
        <w:tabs>
          <w:tab w:val="left" w:pos="6300"/>
        </w:tabs>
        <w:snapToGrid w:val="0"/>
        <w:spacing w:line="500" w:lineRule="exact"/>
        <w:outlineLvl w:val="0"/>
        <w:rPr>
          <w:rFonts w:asciiTheme="minorEastAsia" w:eastAsiaTheme="minorEastAsia" w:hAnsiTheme="minorEastAsia"/>
          <w:sz w:val="24"/>
        </w:rPr>
      </w:pPr>
    </w:p>
    <w:p w:rsidR="00951F0E" w:rsidRPr="001D4A18" w:rsidRDefault="00951F0E" w:rsidP="00951F0E">
      <w:pPr>
        <w:tabs>
          <w:tab w:val="left" w:pos="6300"/>
        </w:tabs>
        <w:snapToGrid w:val="0"/>
        <w:spacing w:line="500" w:lineRule="exact"/>
        <w:outlineLvl w:val="0"/>
        <w:rPr>
          <w:rFonts w:asciiTheme="minorEastAsia" w:eastAsiaTheme="minorEastAsia" w:hAnsiTheme="minorEastAsia"/>
          <w:sz w:val="24"/>
        </w:rPr>
      </w:pPr>
    </w:p>
    <w:p w:rsidR="00951F0E" w:rsidRPr="001D4A18" w:rsidRDefault="00951F0E" w:rsidP="00951F0E">
      <w:pPr>
        <w:tabs>
          <w:tab w:val="left" w:pos="6300"/>
        </w:tabs>
        <w:snapToGrid w:val="0"/>
        <w:spacing w:line="500" w:lineRule="exact"/>
        <w:outlineLvl w:val="0"/>
        <w:rPr>
          <w:rFonts w:asciiTheme="minorEastAsia" w:eastAsiaTheme="minorEastAsia" w:hAnsiTheme="minorEastAsia"/>
          <w:sz w:val="24"/>
        </w:rPr>
      </w:pPr>
    </w:p>
    <w:p w:rsidR="00951F0E" w:rsidRPr="001D4A18" w:rsidRDefault="00951F0E" w:rsidP="00951F0E">
      <w:pPr>
        <w:tabs>
          <w:tab w:val="left" w:pos="6300"/>
        </w:tabs>
        <w:snapToGrid w:val="0"/>
        <w:spacing w:line="500" w:lineRule="exact"/>
        <w:outlineLvl w:val="0"/>
        <w:rPr>
          <w:rFonts w:asciiTheme="minorEastAsia" w:eastAsiaTheme="minorEastAsia" w:hAnsiTheme="minorEastAsia"/>
          <w:sz w:val="24"/>
        </w:rPr>
      </w:pPr>
    </w:p>
    <w:p w:rsidR="00951F0E" w:rsidRPr="001D4A18" w:rsidRDefault="00951F0E" w:rsidP="00951F0E">
      <w:pPr>
        <w:tabs>
          <w:tab w:val="left" w:pos="6300"/>
        </w:tabs>
        <w:snapToGrid w:val="0"/>
        <w:spacing w:line="500" w:lineRule="exact"/>
        <w:outlineLvl w:val="0"/>
        <w:rPr>
          <w:rFonts w:asciiTheme="minorEastAsia" w:eastAsiaTheme="minorEastAsia" w:hAnsiTheme="minorEastAsia"/>
          <w:sz w:val="24"/>
        </w:rPr>
      </w:pPr>
    </w:p>
    <w:p w:rsidR="00951F0E" w:rsidRPr="001D4A18" w:rsidRDefault="00951F0E" w:rsidP="00951F0E">
      <w:pPr>
        <w:tabs>
          <w:tab w:val="left" w:pos="6300"/>
        </w:tabs>
        <w:snapToGrid w:val="0"/>
        <w:spacing w:line="500" w:lineRule="exact"/>
        <w:outlineLvl w:val="0"/>
        <w:rPr>
          <w:rFonts w:asciiTheme="minorEastAsia" w:eastAsiaTheme="minorEastAsia" w:hAnsiTheme="minorEastAsia"/>
          <w:sz w:val="24"/>
        </w:rPr>
      </w:pPr>
    </w:p>
    <w:p w:rsidR="00951F0E" w:rsidRPr="001D4A18" w:rsidRDefault="00951F0E" w:rsidP="00951F0E">
      <w:pPr>
        <w:tabs>
          <w:tab w:val="left" w:pos="6300"/>
        </w:tabs>
        <w:snapToGrid w:val="0"/>
        <w:spacing w:line="500" w:lineRule="exact"/>
        <w:outlineLvl w:val="0"/>
        <w:rPr>
          <w:rFonts w:asciiTheme="minorEastAsia" w:eastAsiaTheme="minorEastAsia" w:hAnsiTheme="minorEastAsia"/>
          <w:sz w:val="24"/>
        </w:rPr>
      </w:pPr>
    </w:p>
    <w:p w:rsidR="00951F0E" w:rsidRPr="001D4A18" w:rsidRDefault="00951F0E" w:rsidP="00951F0E">
      <w:pPr>
        <w:tabs>
          <w:tab w:val="left" w:pos="6300"/>
        </w:tabs>
        <w:snapToGrid w:val="0"/>
        <w:spacing w:line="500" w:lineRule="exact"/>
        <w:outlineLvl w:val="0"/>
        <w:rPr>
          <w:rFonts w:asciiTheme="minorEastAsia" w:eastAsiaTheme="minorEastAsia" w:hAnsiTheme="minorEastAsia"/>
          <w:sz w:val="24"/>
          <w:szCs w:val="24"/>
        </w:rPr>
      </w:pPr>
      <w:r w:rsidRPr="001D4A18">
        <w:rPr>
          <w:rFonts w:asciiTheme="minorEastAsia" w:eastAsiaTheme="minorEastAsia" w:hAnsiTheme="minorEastAsia" w:hint="eastAsia"/>
          <w:sz w:val="24"/>
          <w:szCs w:val="24"/>
        </w:rPr>
        <w:t>注：政府采购活动中对中小企业的认定，由企业所在地的县级以上中小企业主管部门负责。</w:t>
      </w:r>
    </w:p>
    <w:p w:rsidR="00951F0E" w:rsidRPr="001D4A18" w:rsidRDefault="00951F0E" w:rsidP="00951F0E">
      <w:pPr>
        <w:tabs>
          <w:tab w:val="left" w:pos="6300"/>
        </w:tabs>
        <w:snapToGrid w:val="0"/>
        <w:spacing w:line="500" w:lineRule="exact"/>
        <w:rPr>
          <w:rFonts w:asciiTheme="minorEastAsia" w:eastAsiaTheme="minorEastAsia" w:hAnsiTheme="minorEastAsia"/>
          <w:sz w:val="24"/>
          <w:szCs w:val="24"/>
        </w:rPr>
      </w:pPr>
      <w:r w:rsidRPr="001D4A18">
        <w:rPr>
          <w:rFonts w:asciiTheme="minorEastAsia" w:eastAsiaTheme="minorEastAsia" w:hAnsiTheme="minorEastAsia"/>
          <w:sz w:val="24"/>
          <w:szCs w:val="24"/>
        </w:rPr>
        <w:br w:type="page"/>
      </w:r>
      <w:r w:rsidRPr="001D4A18">
        <w:rPr>
          <w:rFonts w:asciiTheme="minorEastAsia" w:eastAsiaTheme="minorEastAsia" w:hAnsiTheme="minorEastAsia" w:hint="eastAsia"/>
          <w:sz w:val="24"/>
          <w:szCs w:val="24"/>
        </w:rPr>
        <w:lastRenderedPageBreak/>
        <w:t>附表2：</w:t>
      </w:r>
    </w:p>
    <w:p w:rsidR="00984972" w:rsidRPr="00984972" w:rsidRDefault="00984972" w:rsidP="00984972">
      <w:pPr>
        <w:tabs>
          <w:tab w:val="left" w:pos="6300"/>
        </w:tabs>
        <w:snapToGrid w:val="0"/>
        <w:spacing w:line="500" w:lineRule="exact"/>
        <w:ind w:firstLineChars="1050" w:firstLine="2940"/>
        <w:rPr>
          <w:rFonts w:asciiTheme="minorEastAsia" w:eastAsiaTheme="minorEastAsia" w:hAnsiTheme="minorEastAsia"/>
        </w:rPr>
      </w:pPr>
      <w:r w:rsidRPr="00984972">
        <w:rPr>
          <w:rFonts w:asciiTheme="minorEastAsia" w:eastAsiaTheme="minorEastAsia" w:hAnsiTheme="minorEastAsia" w:hint="eastAsia"/>
        </w:rPr>
        <w:t>小微企业声明函</w:t>
      </w:r>
    </w:p>
    <w:p w:rsidR="00984972" w:rsidRPr="00984972" w:rsidRDefault="00984972" w:rsidP="00984972">
      <w:pPr>
        <w:tabs>
          <w:tab w:val="left" w:pos="6300"/>
        </w:tabs>
        <w:snapToGrid w:val="0"/>
        <w:spacing w:line="500" w:lineRule="exact"/>
        <w:ind w:firstLineChars="200" w:firstLine="560"/>
        <w:rPr>
          <w:rFonts w:asciiTheme="minorEastAsia" w:eastAsiaTheme="minorEastAsia" w:hAnsiTheme="minorEastAsia"/>
        </w:rPr>
      </w:pPr>
      <w:r w:rsidRPr="00984972">
        <w:rPr>
          <w:rFonts w:asciiTheme="minorEastAsia" w:eastAsiaTheme="minorEastAsia" w:hAnsiTheme="minorEastAsia" w:hint="eastAsia"/>
        </w:rPr>
        <w:t>招标项目名称：</w:t>
      </w:r>
      <w:r w:rsidRPr="00984972">
        <w:rPr>
          <w:rFonts w:asciiTheme="minorEastAsia" w:eastAsiaTheme="minorEastAsia" w:hAnsiTheme="minorEastAsia" w:hint="eastAsia"/>
          <w:u w:val="single"/>
        </w:rPr>
        <w:t xml:space="preserve">                        </w:t>
      </w:r>
    </w:p>
    <w:p w:rsidR="00984972" w:rsidRPr="00984972" w:rsidRDefault="00984972" w:rsidP="00984972">
      <w:pPr>
        <w:tabs>
          <w:tab w:val="left" w:pos="6300"/>
        </w:tabs>
        <w:snapToGrid w:val="0"/>
        <w:spacing w:line="500" w:lineRule="exact"/>
        <w:ind w:firstLineChars="200" w:firstLine="560"/>
        <w:rPr>
          <w:rFonts w:asciiTheme="minorEastAsia" w:eastAsiaTheme="minorEastAsia" w:hAnsiTheme="minorEastAsia"/>
        </w:rPr>
      </w:pPr>
      <w:r w:rsidRPr="00984972">
        <w:rPr>
          <w:rFonts w:asciiTheme="minorEastAsia" w:eastAsiaTheme="minorEastAsia" w:hAnsiTheme="minorEastAsia" w:hint="eastAsia"/>
        </w:rPr>
        <w:t>致：</w:t>
      </w:r>
      <w:r w:rsidRPr="00984972">
        <w:rPr>
          <w:rFonts w:asciiTheme="minorEastAsia" w:eastAsiaTheme="minorEastAsia" w:hAnsiTheme="minorEastAsia" w:hint="eastAsia"/>
          <w:u w:val="single"/>
        </w:rPr>
        <w:t xml:space="preserve">                   </w:t>
      </w:r>
      <w:r w:rsidRPr="00984972">
        <w:rPr>
          <w:rFonts w:asciiTheme="minorEastAsia" w:eastAsiaTheme="minorEastAsia" w:hAnsiTheme="minorEastAsia" w:hint="eastAsia"/>
        </w:rPr>
        <w:t>（招标人名称）：</w:t>
      </w:r>
    </w:p>
    <w:p w:rsidR="00984972" w:rsidRPr="00984972" w:rsidRDefault="00984972" w:rsidP="00984972">
      <w:pPr>
        <w:tabs>
          <w:tab w:val="left" w:pos="6300"/>
        </w:tabs>
        <w:snapToGrid w:val="0"/>
        <w:spacing w:line="500" w:lineRule="exact"/>
        <w:ind w:firstLineChars="200" w:firstLine="560"/>
        <w:rPr>
          <w:rFonts w:asciiTheme="minorEastAsia" w:eastAsiaTheme="minorEastAsia" w:hAnsiTheme="minorEastAsia"/>
        </w:rPr>
      </w:pPr>
      <w:r w:rsidRPr="00984972">
        <w:rPr>
          <w:rFonts w:asciiTheme="minorEastAsia" w:eastAsiaTheme="minorEastAsia" w:hAnsiTheme="minorEastAsia" w:hint="eastAsia"/>
        </w:rPr>
        <w:t>本公司郑重声明，根据《政府采购促进中小企业发展暂行办法》（财库</w:t>
      </w:r>
      <w:r w:rsidRPr="00984972">
        <w:rPr>
          <w:rFonts w:asciiTheme="minorEastAsia" w:eastAsiaTheme="minorEastAsia" w:hAnsiTheme="minorEastAsia"/>
        </w:rPr>
        <w:t>〔2011〕181</w:t>
      </w:r>
      <w:r w:rsidRPr="00984972">
        <w:rPr>
          <w:rFonts w:asciiTheme="minorEastAsia" w:eastAsiaTheme="minorEastAsia" w:hAnsiTheme="minorEastAsia" w:hint="eastAsia"/>
        </w:rPr>
        <w:t>号）的规定。本公司为</w:t>
      </w:r>
      <w:r w:rsidRPr="00984972">
        <w:rPr>
          <w:rFonts w:asciiTheme="minorEastAsia" w:eastAsiaTheme="minorEastAsia" w:hAnsiTheme="minorEastAsia" w:hint="eastAsia"/>
          <w:u w:val="single"/>
        </w:rPr>
        <w:t xml:space="preserve">       </w:t>
      </w:r>
      <w:r w:rsidRPr="00984972">
        <w:rPr>
          <w:rFonts w:asciiTheme="minorEastAsia" w:eastAsiaTheme="minorEastAsia" w:hAnsiTheme="minorEastAsia" w:hint="eastAsia"/>
        </w:rPr>
        <w:t>（请填写：小型、微型）企业。即，本公司同时满足以下条件：</w:t>
      </w:r>
    </w:p>
    <w:p w:rsidR="00984972" w:rsidRPr="00984972" w:rsidRDefault="00984972" w:rsidP="00984972">
      <w:pPr>
        <w:tabs>
          <w:tab w:val="left" w:pos="6300"/>
        </w:tabs>
        <w:snapToGrid w:val="0"/>
        <w:spacing w:line="500" w:lineRule="exact"/>
        <w:ind w:firstLineChars="200" w:firstLine="560"/>
        <w:rPr>
          <w:rFonts w:asciiTheme="minorEastAsia" w:eastAsiaTheme="minorEastAsia" w:hAnsiTheme="minorEastAsia"/>
        </w:rPr>
      </w:pPr>
      <w:r w:rsidRPr="00984972">
        <w:rPr>
          <w:rFonts w:asciiTheme="minorEastAsia" w:eastAsiaTheme="minorEastAsia" w:hAnsiTheme="minorEastAsia"/>
        </w:rPr>
        <w:t>1</w:t>
      </w:r>
      <w:r w:rsidRPr="00984972">
        <w:rPr>
          <w:rFonts w:asciiTheme="minorEastAsia" w:eastAsiaTheme="minorEastAsia" w:hAnsiTheme="minorEastAsia" w:hint="eastAsia"/>
        </w:rPr>
        <w:t>.根据《工业和信息化部、国家统计局、国家发展和改革委员会、财政部关于印发中小企业划型标准规定的通知》（工信部联企业</w:t>
      </w:r>
      <w:r w:rsidRPr="00984972">
        <w:rPr>
          <w:rFonts w:asciiTheme="minorEastAsia" w:eastAsiaTheme="minorEastAsia" w:hAnsiTheme="minorEastAsia"/>
        </w:rPr>
        <w:t>〔2011〕300</w:t>
      </w:r>
      <w:r w:rsidRPr="00984972">
        <w:rPr>
          <w:rFonts w:asciiTheme="minorEastAsia" w:eastAsiaTheme="minorEastAsia" w:hAnsiTheme="minorEastAsia" w:hint="eastAsia"/>
        </w:rPr>
        <w:t>号）规定的划分标准，本公司为</w:t>
      </w:r>
      <w:r w:rsidRPr="00984972">
        <w:rPr>
          <w:rFonts w:asciiTheme="minorEastAsia" w:eastAsiaTheme="minorEastAsia" w:hAnsiTheme="minorEastAsia" w:hint="eastAsia"/>
          <w:u w:val="single"/>
        </w:rPr>
        <w:t xml:space="preserve">        </w:t>
      </w:r>
      <w:r w:rsidRPr="00984972">
        <w:rPr>
          <w:rFonts w:asciiTheme="minorEastAsia" w:eastAsiaTheme="minorEastAsia" w:hAnsiTheme="minorEastAsia" w:hint="eastAsia"/>
        </w:rPr>
        <w:t xml:space="preserve">行业（行业类别）的 </w:t>
      </w:r>
      <w:r w:rsidRPr="00984972">
        <w:rPr>
          <w:rFonts w:asciiTheme="minorEastAsia" w:eastAsiaTheme="minorEastAsia" w:hAnsiTheme="minorEastAsia" w:hint="eastAsia"/>
          <w:u w:val="single"/>
        </w:rPr>
        <w:t xml:space="preserve">         </w:t>
      </w:r>
      <w:r w:rsidRPr="00984972">
        <w:rPr>
          <w:rFonts w:asciiTheme="minorEastAsia" w:eastAsiaTheme="minorEastAsia" w:hAnsiTheme="minorEastAsia" w:hint="eastAsia"/>
        </w:rPr>
        <w:t>（请填写：小型、微型）企业。</w:t>
      </w:r>
    </w:p>
    <w:p w:rsidR="00984972" w:rsidRPr="00984972" w:rsidRDefault="00984972" w:rsidP="00984972">
      <w:pPr>
        <w:tabs>
          <w:tab w:val="left" w:pos="6300"/>
        </w:tabs>
        <w:snapToGrid w:val="0"/>
        <w:spacing w:line="500" w:lineRule="exact"/>
        <w:ind w:firstLineChars="200" w:firstLine="560"/>
        <w:rPr>
          <w:rFonts w:asciiTheme="minorEastAsia" w:eastAsiaTheme="minorEastAsia" w:hAnsiTheme="minorEastAsia"/>
        </w:rPr>
      </w:pPr>
      <w:r w:rsidRPr="00984972">
        <w:rPr>
          <w:rFonts w:asciiTheme="minorEastAsia" w:eastAsiaTheme="minorEastAsia" w:hAnsiTheme="minorEastAsia"/>
        </w:rPr>
        <w:t>2</w:t>
      </w:r>
      <w:r w:rsidRPr="00984972">
        <w:rPr>
          <w:rFonts w:asciiTheme="minorEastAsia" w:eastAsiaTheme="minorEastAsia" w:hAnsiTheme="minorEastAsia" w:hint="eastAsia"/>
        </w:rPr>
        <w:t>.本公司参加本项目提供本企业制造的货物、承担的工程或者服务，或者提供其它小微企业制造的货物。本项目采购的货物、工程或者服务</w:t>
      </w:r>
      <w:r w:rsidRPr="00984972">
        <w:rPr>
          <w:rFonts w:asciiTheme="minorEastAsia" w:eastAsiaTheme="minorEastAsia" w:hAnsiTheme="minorEastAsia" w:hint="eastAsia"/>
          <w:u w:val="single"/>
        </w:rPr>
        <w:t xml:space="preserve">             </w:t>
      </w:r>
      <w:r w:rsidRPr="00984972">
        <w:rPr>
          <w:rFonts w:asciiTheme="minorEastAsia" w:eastAsiaTheme="minorEastAsia" w:hAnsiTheme="minorEastAsia" w:hint="eastAsia"/>
        </w:rPr>
        <w:t>（请填写：“全部由我公司提供”、“部分由我公司提供”、或“全部不是我公司提供”）。本条所称货物不包括使用大中型企业注册商标的货物。</w:t>
      </w:r>
    </w:p>
    <w:p w:rsidR="00951F0E" w:rsidRPr="001D4A18" w:rsidRDefault="00951F0E" w:rsidP="00951F0E">
      <w:pPr>
        <w:tabs>
          <w:tab w:val="left" w:pos="6300"/>
        </w:tabs>
        <w:snapToGrid w:val="0"/>
        <w:spacing w:line="500" w:lineRule="exact"/>
        <w:ind w:firstLineChars="200" w:firstLine="480"/>
        <w:rPr>
          <w:rFonts w:asciiTheme="minorEastAsia" w:eastAsiaTheme="minorEastAsia" w:hAnsiTheme="minorEastAsia"/>
          <w:sz w:val="24"/>
          <w:szCs w:val="28"/>
        </w:rPr>
      </w:pPr>
    </w:p>
    <w:p w:rsidR="00951F0E" w:rsidRPr="001D4A18" w:rsidRDefault="00951F0E" w:rsidP="00951F0E">
      <w:pPr>
        <w:tabs>
          <w:tab w:val="left" w:pos="6300"/>
        </w:tabs>
        <w:snapToGrid w:val="0"/>
        <w:spacing w:line="500" w:lineRule="exact"/>
        <w:ind w:firstLineChars="200" w:firstLine="480"/>
        <w:jc w:val="center"/>
        <w:rPr>
          <w:rFonts w:asciiTheme="minorEastAsia" w:eastAsiaTheme="minorEastAsia" w:hAnsiTheme="minorEastAsia" w:cs="宋体"/>
          <w:color w:val="000000"/>
          <w:kern w:val="0"/>
          <w:sz w:val="24"/>
        </w:rPr>
      </w:pPr>
      <w:r w:rsidRPr="001D4A18">
        <w:rPr>
          <w:rFonts w:asciiTheme="minorEastAsia" w:eastAsiaTheme="minorEastAsia" w:hAnsiTheme="minorEastAsia" w:cs="宋体" w:hint="eastAsia"/>
          <w:color w:val="000000"/>
          <w:kern w:val="0"/>
          <w:sz w:val="24"/>
        </w:rPr>
        <w:t>企业基本情况表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8"/>
        <w:gridCol w:w="2873"/>
        <w:gridCol w:w="3345"/>
      </w:tblGrid>
      <w:tr w:rsidR="00951F0E" w:rsidRPr="001D4A18" w:rsidTr="00360AE0">
        <w:trPr>
          <w:trHeight w:val="459"/>
        </w:trPr>
        <w:tc>
          <w:tcPr>
            <w:tcW w:w="2828" w:type="dxa"/>
            <w:shd w:val="clear" w:color="auto" w:fill="auto"/>
            <w:vAlign w:val="center"/>
          </w:tcPr>
          <w:p w:rsidR="00951F0E" w:rsidRPr="001D4A18" w:rsidRDefault="00951F0E" w:rsidP="00360AE0">
            <w:pPr>
              <w:tabs>
                <w:tab w:val="left" w:pos="6300"/>
              </w:tabs>
              <w:snapToGrid w:val="0"/>
              <w:jc w:val="center"/>
              <w:rPr>
                <w:rFonts w:asciiTheme="minorEastAsia" w:eastAsiaTheme="minorEastAsia" w:hAnsiTheme="minorEastAsia"/>
                <w:sz w:val="24"/>
              </w:rPr>
            </w:pPr>
            <w:r w:rsidRPr="001D4A18">
              <w:rPr>
                <w:rFonts w:asciiTheme="minorEastAsia" w:eastAsiaTheme="minorEastAsia" w:hAnsiTheme="minorEastAsia" w:hint="eastAsia"/>
                <w:sz w:val="24"/>
              </w:rPr>
              <w:t>营业收入（万元）</w:t>
            </w:r>
          </w:p>
        </w:tc>
        <w:tc>
          <w:tcPr>
            <w:tcW w:w="2873" w:type="dxa"/>
            <w:shd w:val="clear" w:color="auto" w:fill="auto"/>
            <w:vAlign w:val="center"/>
          </w:tcPr>
          <w:p w:rsidR="00951F0E" w:rsidRPr="001D4A18" w:rsidRDefault="00951F0E" w:rsidP="00360AE0">
            <w:pPr>
              <w:tabs>
                <w:tab w:val="left" w:pos="6300"/>
              </w:tabs>
              <w:snapToGrid w:val="0"/>
              <w:jc w:val="center"/>
              <w:rPr>
                <w:rFonts w:asciiTheme="minorEastAsia" w:eastAsiaTheme="minorEastAsia" w:hAnsiTheme="minorEastAsia"/>
                <w:sz w:val="24"/>
              </w:rPr>
            </w:pPr>
            <w:r w:rsidRPr="001D4A18">
              <w:rPr>
                <w:rFonts w:asciiTheme="minorEastAsia" w:eastAsiaTheme="minorEastAsia" w:hAnsiTheme="minorEastAsia" w:hint="eastAsia"/>
                <w:sz w:val="24"/>
              </w:rPr>
              <w:t>从业人员（名）</w:t>
            </w:r>
          </w:p>
        </w:tc>
        <w:tc>
          <w:tcPr>
            <w:tcW w:w="3345" w:type="dxa"/>
            <w:shd w:val="clear" w:color="auto" w:fill="auto"/>
            <w:vAlign w:val="center"/>
          </w:tcPr>
          <w:p w:rsidR="00951F0E" w:rsidRPr="001D4A18" w:rsidRDefault="00951F0E" w:rsidP="00360AE0">
            <w:pPr>
              <w:tabs>
                <w:tab w:val="left" w:pos="6300"/>
              </w:tabs>
              <w:snapToGrid w:val="0"/>
              <w:jc w:val="center"/>
              <w:rPr>
                <w:rFonts w:asciiTheme="minorEastAsia" w:eastAsiaTheme="minorEastAsia" w:hAnsiTheme="minorEastAsia"/>
                <w:sz w:val="24"/>
              </w:rPr>
            </w:pPr>
            <w:r w:rsidRPr="001D4A18">
              <w:rPr>
                <w:rFonts w:asciiTheme="minorEastAsia" w:eastAsiaTheme="minorEastAsia" w:hAnsiTheme="minorEastAsia" w:hint="eastAsia"/>
                <w:sz w:val="24"/>
              </w:rPr>
              <w:t>资产总额（万元）</w:t>
            </w:r>
          </w:p>
        </w:tc>
      </w:tr>
      <w:tr w:rsidR="00951F0E" w:rsidRPr="001D4A18" w:rsidTr="00360AE0">
        <w:trPr>
          <w:trHeight w:val="693"/>
        </w:trPr>
        <w:tc>
          <w:tcPr>
            <w:tcW w:w="2828" w:type="dxa"/>
            <w:shd w:val="clear" w:color="auto" w:fill="auto"/>
            <w:vAlign w:val="center"/>
          </w:tcPr>
          <w:p w:rsidR="00951F0E" w:rsidRPr="001D4A18" w:rsidRDefault="00951F0E" w:rsidP="00360AE0">
            <w:pPr>
              <w:tabs>
                <w:tab w:val="left" w:pos="6300"/>
              </w:tabs>
              <w:snapToGrid w:val="0"/>
              <w:jc w:val="center"/>
              <w:rPr>
                <w:rFonts w:asciiTheme="minorEastAsia" w:eastAsiaTheme="minorEastAsia" w:hAnsiTheme="minorEastAsia"/>
                <w:sz w:val="24"/>
              </w:rPr>
            </w:pPr>
          </w:p>
        </w:tc>
        <w:tc>
          <w:tcPr>
            <w:tcW w:w="2873" w:type="dxa"/>
            <w:shd w:val="clear" w:color="auto" w:fill="auto"/>
            <w:vAlign w:val="center"/>
          </w:tcPr>
          <w:p w:rsidR="00951F0E" w:rsidRPr="001D4A18" w:rsidRDefault="00951F0E" w:rsidP="00360AE0">
            <w:pPr>
              <w:tabs>
                <w:tab w:val="left" w:pos="6300"/>
              </w:tabs>
              <w:snapToGrid w:val="0"/>
              <w:jc w:val="center"/>
              <w:rPr>
                <w:rFonts w:asciiTheme="minorEastAsia" w:eastAsiaTheme="minorEastAsia" w:hAnsiTheme="minorEastAsia"/>
                <w:sz w:val="24"/>
              </w:rPr>
            </w:pPr>
          </w:p>
        </w:tc>
        <w:tc>
          <w:tcPr>
            <w:tcW w:w="3345" w:type="dxa"/>
            <w:shd w:val="clear" w:color="auto" w:fill="auto"/>
            <w:vAlign w:val="center"/>
          </w:tcPr>
          <w:p w:rsidR="00951F0E" w:rsidRPr="001D4A18" w:rsidRDefault="00951F0E" w:rsidP="00360AE0">
            <w:pPr>
              <w:tabs>
                <w:tab w:val="left" w:pos="6300"/>
              </w:tabs>
              <w:snapToGrid w:val="0"/>
              <w:jc w:val="center"/>
              <w:rPr>
                <w:rFonts w:asciiTheme="minorEastAsia" w:eastAsiaTheme="minorEastAsia" w:hAnsiTheme="minorEastAsia"/>
                <w:sz w:val="24"/>
              </w:rPr>
            </w:pPr>
          </w:p>
        </w:tc>
      </w:tr>
    </w:tbl>
    <w:p w:rsidR="00951F0E" w:rsidRPr="001D4A18" w:rsidRDefault="00951F0E" w:rsidP="00951F0E">
      <w:pPr>
        <w:tabs>
          <w:tab w:val="left" w:pos="6300"/>
        </w:tabs>
        <w:snapToGrid w:val="0"/>
        <w:spacing w:line="500" w:lineRule="exact"/>
        <w:ind w:firstLineChars="200" w:firstLine="480"/>
        <w:rPr>
          <w:rFonts w:asciiTheme="minorEastAsia" w:eastAsiaTheme="minorEastAsia" w:hAnsiTheme="minorEastAsia"/>
          <w:sz w:val="24"/>
          <w:szCs w:val="28"/>
        </w:rPr>
      </w:pPr>
      <w:r w:rsidRPr="001D4A18">
        <w:rPr>
          <w:rFonts w:asciiTheme="minorEastAsia" w:eastAsiaTheme="minorEastAsia" w:hAnsiTheme="minorEastAsia" w:hint="eastAsia"/>
          <w:sz w:val="24"/>
          <w:szCs w:val="28"/>
        </w:rPr>
        <w:t>本公司对上述声明的真实性负责。如有虚假，将依法承担相应责任。</w:t>
      </w:r>
    </w:p>
    <w:p w:rsidR="00951F0E" w:rsidRPr="001D4A18" w:rsidRDefault="00951F0E" w:rsidP="00951F0E">
      <w:pPr>
        <w:tabs>
          <w:tab w:val="left" w:pos="6300"/>
        </w:tabs>
        <w:snapToGrid w:val="0"/>
        <w:spacing w:line="500" w:lineRule="exact"/>
        <w:ind w:firstLineChars="200" w:firstLine="480"/>
        <w:rPr>
          <w:rFonts w:asciiTheme="minorEastAsia" w:eastAsiaTheme="minorEastAsia" w:hAnsiTheme="minorEastAsia" w:cs="宋体"/>
          <w:color w:val="000000"/>
          <w:kern w:val="0"/>
          <w:sz w:val="24"/>
          <w:u w:val="single"/>
        </w:rPr>
      </w:pPr>
    </w:p>
    <w:p w:rsidR="00951F0E" w:rsidRPr="001D4A18" w:rsidRDefault="00951F0E" w:rsidP="00951F0E">
      <w:pPr>
        <w:tabs>
          <w:tab w:val="left" w:pos="6300"/>
        </w:tabs>
        <w:snapToGrid w:val="0"/>
        <w:spacing w:line="500" w:lineRule="exact"/>
        <w:ind w:right="784" w:firstLineChars="2400" w:firstLine="5760"/>
        <w:rPr>
          <w:rFonts w:asciiTheme="minorEastAsia" w:eastAsiaTheme="minorEastAsia" w:hAnsiTheme="minorEastAsia"/>
          <w:sz w:val="24"/>
        </w:rPr>
      </w:pPr>
      <w:r w:rsidRPr="001D4A18">
        <w:rPr>
          <w:rFonts w:asciiTheme="minorEastAsia" w:eastAsiaTheme="minorEastAsia" w:hAnsiTheme="minorEastAsia" w:hint="eastAsia"/>
          <w:sz w:val="24"/>
        </w:rPr>
        <w:t>供应商名称（公章）：</w:t>
      </w:r>
    </w:p>
    <w:p w:rsidR="00951F0E" w:rsidRPr="001D4A18" w:rsidRDefault="00951F0E" w:rsidP="00951F0E">
      <w:pPr>
        <w:tabs>
          <w:tab w:val="left" w:pos="6300"/>
        </w:tabs>
        <w:snapToGrid w:val="0"/>
        <w:spacing w:line="500" w:lineRule="exact"/>
        <w:ind w:right="960" w:firstLineChars="2400" w:firstLine="5760"/>
        <w:outlineLvl w:val="0"/>
        <w:rPr>
          <w:rFonts w:asciiTheme="minorEastAsia" w:eastAsiaTheme="minorEastAsia" w:hAnsiTheme="minorEastAsia"/>
          <w:sz w:val="24"/>
        </w:rPr>
      </w:pPr>
      <w:r w:rsidRPr="001D4A18">
        <w:rPr>
          <w:rFonts w:asciiTheme="minorEastAsia" w:eastAsiaTheme="minorEastAsia" w:hAnsiTheme="minorEastAsia" w:hint="eastAsia"/>
          <w:sz w:val="24"/>
        </w:rPr>
        <w:t xml:space="preserve">   年  月  日</w:t>
      </w:r>
    </w:p>
    <w:p w:rsidR="00951F0E" w:rsidRPr="001D4A18" w:rsidRDefault="00951F0E" w:rsidP="00951F0E">
      <w:pPr>
        <w:tabs>
          <w:tab w:val="left" w:pos="6300"/>
        </w:tabs>
        <w:snapToGrid w:val="0"/>
        <w:rPr>
          <w:rFonts w:asciiTheme="minorEastAsia" w:eastAsiaTheme="minorEastAsia" w:hAnsiTheme="minorEastAsia" w:cs="宋体"/>
          <w:color w:val="000000"/>
          <w:kern w:val="0"/>
          <w:sz w:val="24"/>
        </w:rPr>
      </w:pPr>
    </w:p>
    <w:p w:rsidR="00951F0E" w:rsidRPr="001D4A18" w:rsidRDefault="00951F0E" w:rsidP="00951F0E">
      <w:pPr>
        <w:tabs>
          <w:tab w:val="left" w:pos="6300"/>
        </w:tabs>
        <w:snapToGrid w:val="0"/>
        <w:rPr>
          <w:rFonts w:asciiTheme="minorEastAsia" w:eastAsiaTheme="minorEastAsia" w:hAnsiTheme="minorEastAsia" w:cs="宋体"/>
          <w:color w:val="000000"/>
          <w:kern w:val="0"/>
          <w:sz w:val="24"/>
        </w:rPr>
      </w:pPr>
    </w:p>
    <w:p w:rsidR="00951F0E" w:rsidRPr="001D4A18" w:rsidRDefault="00951F0E" w:rsidP="00951F0E">
      <w:pPr>
        <w:tabs>
          <w:tab w:val="left" w:pos="6300"/>
        </w:tabs>
        <w:snapToGrid w:val="0"/>
        <w:rPr>
          <w:rFonts w:asciiTheme="minorEastAsia" w:eastAsiaTheme="minorEastAsia" w:hAnsiTheme="minorEastAsia" w:cs="宋体"/>
          <w:color w:val="000000"/>
          <w:kern w:val="0"/>
          <w:sz w:val="24"/>
        </w:rPr>
      </w:pPr>
      <w:r w:rsidRPr="001D4A18">
        <w:rPr>
          <w:rFonts w:asciiTheme="minorEastAsia" w:eastAsiaTheme="minorEastAsia" w:hAnsiTheme="minorEastAsia" w:cs="宋体" w:hint="eastAsia"/>
          <w:color w:val="000000"/>
          <w:kern w:val="0"/>
          <w:sz w:val="24"/>
        </w:rPr>
        <w:t>填写《企业基本情况表》时，应注意以下事项：</w:t>
      </w:r>
    </w:p>
    <w:p w:rsidR="00951F0E" w:rsidRPr="001D4A18" w:rsidRDefault="00951F0E" w:rsidP="00951F0E">
      <w:pPr>
        <w:tabs>
          <w:tab w:val="left" w:pos="6300"/>
        </w:tabs>
        <w:snapToGrid w:val="0"/>
        <w:ind w:firstLineChars="200" w:firstLine="480"/>
        <w:rPr>
          <w:rFonts w:asciiTheme="minorEastAsia" w:eastAsiaTheme="minorEastAsia" w:hAnsiTheme="minorEastAsia" w:cs="宋体"/>
          <w:color w:val="000000"/>
          <w:kern w:val="0"/>
          <w:sz w:val="24"/>
        </w:rPr>
      </w:pPr>
      <w:r w:rsidRPr="001D4A18">
        <w:rPr>
          <w:rFonts w:asciiTheme="minorEastAsia" w:eastAsiaTheme="minorEastAsia" w:hAnsiTheme="minorEastAsia" w:cs="宋体" w:hint="eastAsia"/>
          <w:color w:val="000000"/>
          <w:kern w:val="0"/>
          <w:sz w:val="24"/>
        </w:rPr>
        <w:t>1.除建筑业、房地产开发经营、租赁和商务服务业三个行业外，其余行业无需填写资产总额项；</w:t>
      </w:r>
    </w:p>
    <w:p w:rsidR="00951F0E" w:rsidRPr="001D4A18" w:rsidRDefault="00951F0E" w:rsidP="00951F0E">
      <w:pPr>
        <w:tabs>
          <w:tab w:val="left" w:pos="6300"/>
        </w:tabs>
        <w:snapToGrid w:val="0"/>
        <w:ind w:firstLineChars="200" w:firstLine="480"/>
        <w:rPr>
          <w:rFonts w:asciiTheme="minorEastAsia" w:eastAsiaTheme="minorEastAsia" w:hAnsiTheme="minorEastAsia" w:cs="宋体"/>
          <w:color w:val="000000"/>
          <w:kern w:val="0"/>
          <w:sz w:val="24"/>
        </w:rPr>
      </w:pPr>
      <w:r w:rsidRPr="001D4A18">
        <w:rPr>
          <w:rFonts w:asciiTheme="minorEastAsia" w:eastAsiaTheme="minorEastAsia" w:hAnsiTheme="minorEastAsia" w:cs="宋体" w:hint="eastAsia"/>
          <w:color w:val="000000"/>
          <w:kern w:val="0"/>
          <w:sz w:val="24"/>
        </w:rPr>
        <w:t>2.农、林、牧、渔业无需填写从业人员和资产总额项。</w:t>
      </w:r>
    </w:p>
    <w:p w:rsidR="00951F0E" w:rsidRPr="001D4A18" w:rsidRDefault="00951F0E" w:rsidP="00951F0E">
      <w:pPr>
        <w:tabs>
          <w:tab w:val="left" w:pos="6300"/>
        </w:tabs>
        <w:snapToGrid w:val="0"/>
        <w:ind w:firstLineChars="200" w:firstLine="480"/>
        <w:rPr>
          <w:rFonts w:asciiTheme="minorEastAsia" w:eastAsiaTheme="minorEastAsia" w:hAnsiTheme="minorEastAsia" w:cs="宋体"/>
          <w:color w:val="000000"/>
          <w:kern w:val="0"/>
          <w:sz w:val="24"/>
        </w:rPr>
      </w:pPr>
      <w:r w:rsidRPr="001D4A18">
        <w:rPr>
          <w:rFonts w:asciiTheme="minorEastAsia" w:eastAsiaTheme="minorEastAsia" w:hAnsiTheme="minorEastAsia" w:cs="宋体" w:hint="eastAsia"/>
          <w:color w:val="000000"/>
          <w:kern w:val="0"/>
          <w:sz w:val="24"/>
        </w:rPr>
        <w:t>3.供应商在本函第2条填写的内容若是“部分由我公司制造”或“全部不是我公司制造”的，则还需提供所涉及的其它企业的《小微企业声明函》，否则视为供应商提供非小</w:t>
      </w:r>
      <w:r w:rsidRPr="001D4A18">
        <w:rPr>
          <w:rFonts w:asciiTheme="minorEastAsia" w:eastAsiaTheme="minorEastAsia" w:hAnsiTheme="minorEastAsia" w:cs="宋体" w:hint="eastAsia"/>
          <w:color w:val="000000"/>
          <w:kern w:val="0"/>
          <w:sz w:val="24"/>
        </w:rPr>
        <w:lastRenderedPageBreak/>
        <w:t>微企业的货物、工程或服务。当所涉及的其它企业使用本函进行声明时，可不填写本函的第2条。</w:t>
      </w:r>
    </w:p>
    <w:p w:rsidR="00BE6B91" w:rsidRPr="001D4A18" w:rsidRDefault="00BE6B91" w:rsidP="00951F0E">
      <w:pPr>
        <w:tabs>
          <w:tab w:val="left" w:pos="6300"/>
        </w:tabs>
        <w:snapToGrid w:val="0"/>
        <w:spacing w:line="500" w:lineRule="exact"/>
        <w:ind w:firstLineChars="200" w:firstLine="480"/>
        <w:outlineLvl w:val="0"/>
        <w:rPr>
          <w:rFonts w:asciiTheme="minorEastAsia" w:eastAsiaTheme="minorEastAsia" w:hAnsiTheme="minorEastAsia"/>
          <w:color w:val="000000"/>
          <w:sz w:val="24"/>
          <w:szCs w:val="24"/>
        </w:rPr>
      </w:pPr>
    </w:p>
    <w:p w:rsidR="00BE6B91" w:rsidRPr="001D4A18" w:rsidRDefault="00BE6B91" w:rsidP="00951F0E">
      <w:pPr>
        <w:tabs>
          <w:tab w:val="left" w:pos="6300"/>
        </w:tabs>
        <w:snapToGrid w:val="0"/>
        <w:spacing w:line="500" w:lineRule="exact"/>
        <w:ind w:firstLineChars="200" w:firstLine="480"/>
        <w:outlineLvl w:val="0"/>
        <w:rPr>
          <w:rFonts w:asciiTheme="minorEastAsia" w:eastAsiaTheme="minorEastAsia" w:hAnsiTheme="minorEastAsia"/>
          <w:color w:val="000000"/>
          <w:sz w:val="24"/>
          <w:szCs w:val="24"/>
        </w:rPr>
      </w:pPr>
    </w:p>
    <w:p w:rsidR="006306CB" w:rsidRPr="001D4A18" w:rsidRDefault="006029DF" w:rsidP="00951F0E">
      <w:pPr>
        <w:tabs>
          <w:tab w:val="left" w:pos="6300"/>
        </w:tabs>
        <w:snapToGrid w:val="0"/>
        <w:spacing w:line="500" w:lineRule="exact"/>
        <w:ind w:firstLineChars="200" w:firstLine="480"/>
        <w:outlineLvl w:val="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3、</w:t>
      </w:r>
      <w:r w:rsidR="006306CB" w:rsidRPr="001D4A18">
        <w:rPr>
          <w:rFonts w:asciiTheme="minorEastAsia" w:eastAsiaTheme="minorEastAsia" w:hAnsiTheme="minorEastAsia" w:hint="eastAsia"/>
          <w:color w:val="000000"/>
          <w:sz w:val="24"/>
          <w:szCs w:val="24"/>
        </w:rPr>
        <w:t>监狱企业证明文件</w:t>
      </w:r>
    </w:p>
    <w:p w:rsidR="006306CB" w:rsidRPr="001D4A18" w:rsidRDefault="006306CB" w:rsidP="006306CB">
      <w:pPr>
        <w:tabs>
          <w:tab w:val="left" w:pos="6300"/>
        </w:tabs>
        <w:snapToGrid w:val="0"/>
        <w:spacing w:line="500" w:lineRule="exact"/>
        <w:ind w:firstLineChars="200" w:firstLine="480"/>
        <w:outlineLvl w:val="0"/>
        <w:rPr>
          <w:rFonts w:asciiTheme="minorEastAsia" w:eastAsiaTheme="minorEastAsia" w:hAnsiTheme="minorEastAsia"/>
          <w:color w:val="000000"/>
        </w:rPr>
      </w:pPr>
      <w:r w:rsidRPr="001D4A18">
        <w:rPr>
          <w:rFonts w:asciiTheme="minorEastAsia" w:eastAsiaTheme="minorEastAsia" w:hAnsiTheme="minorEastAsia" w:hint="eastAsia"/>
          <w:color w:val="000000"/>
          <w:sz w:val="24"/>
          <w:szCs w:val="24"/>
        </w:rPr>
        <w:t>以省级以上监狱管理局、戒毒管理局（含新疆生产建设兵团）出具的属于监狱企业的证明文件为准。</w:t>
      </w:r>
      <w:r w:rsidRPr="001D4A18">
        <w:rPr>
          <w:rFonts w:asciiTheme="minorEastAsia" w:eastAsiaTheme="minorEastAsia" w:hAnsiTheme="minorEastAsia" w:hint="eastAsia"/>
          <w:color w:val="000000"/>
        </w:rPr>
        <w:br w:type="page"/>
      </w:r>
      <w:r w:rsidR="006029DF" w:rsidRPr="001D4A18">
        <w:rPr>
          <w:rFonts w:asciiTheme="minorEastAsia" w:eastAsiaTheme="minorEastAsia" w:hAnsiTheme="minorEastAsia" w:hint="eastAsia"/>
          <w:color w:val="000000"/>
          <w:sz w:val="24"/>
          <w:szCs w:val="24"/>
        </w:rPr>
        <w:lastRenderedPageBreak/>
        <w:t>4、</w:t>
      </w:r>
      <w:r w:rsidRPr="001D4A18">
        <w:rPr>
          <w:rFonts w:asciiTheme="minorEastAsia" w:eastAsiaTheme="minorEastAsia" w:hAnsiTheme="minorEastAsia" w:hint="eastAsia"/>
          <w:color w:val="000000"/>
          <w:sz w:val="24"/>
          <w:szCs w:val="24"/>
        </w:rPr>
        <w:t>残疾人福利性单位声明函</w:t>
      </w:r>
    </w:p>
    <w:p w:rsidR="006306CB" w:rsidRPr="001D4A18" w:rsidRDefault="006306CB" w:rsidP="006306CB">
      <w:pPr>
        <w:tabs>
          <w:tab w:val="left" w:pos="6300"/>
        </w:tabs>
        <w:snapToGrid w:val="0"/>
        <w:spacing w:line="500" w:lineRule="exact"/>
        <w:ind w:firstLineChars="200" w:firstLine="480"/>
        <w:jc w:val="center"/>
        <w:outlineLvl w:val="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残疾人福利性单位声明函</w:t>
      </w:r>
    </w:p>
    <w:p w:rsidR="006306CB" w:rsidRPr="001D4A18" w:rsidRDefault="006306CB" w:rsidP="006306CB">
      <w:pPr>
        <w:tabs>
          <w:tab w:val="left" w:pos="6300"/>
        </w:tabs>
        <w:snapToGrid w:val="0"/>
        <w:spacing w:line="50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306CB" w:rsidRPr="001D4A18" w:rsidRDefault="006306CB" w:rsidP="006306CB">
      <w:pPr>
        <w:tabs>
          <w:tab w:val="left" w:pos="6300"/>
        </w:tabs>
        <w:snapToGrid w:val="0"/>
        <w:spacing w:line="50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本单位对上述声明的真实性负责。如有虚假，将依法承担相应责任。</w:t>
      </w:r>
    </w:p>
    <w:p w:rsidR="006306CB" w:rsidRPr="001D4A18" w:rsidRDefault="006306CB" w:rsidP="006306CB">
      <w:pPr>
        <w:tabs>
          <w:tab w:val="left" w:pos="6300"/>
        </w:tabs>
        <w:snapToGrid w:val="0"/>
        <w:spacing w:line="500" w:lineRule="exact"/>
        <w:ind w:firstLineChars="200" w:firstLine="480"/>
        <w:rPr>
          <w:rFonts w:asciiTheme="minorEastAsia" w:eastAsiaTheme="minorEastAsia" w:hAnsiTheme="minorEastAsia"/>
          <w:color w:val="000000"/>
          <w:sz w:val="24"/>
        </w:rPr>
      </w:pPr>
    </w:p>
    <w:p w:rsidR="006306CB" w:rsidRPr="001D4A18" w:rsidRDefault="006306CB" w:rsidP="006306CB">
      <w:pPr>
        <w:tabs>
          <w:tab w:val="left" w:pos="6300"/>
        </w:tabs>
        <w:snapToGrid w:val="0"/>
        <w:spacing w:line="500" w:lineRule="exact"/>
        <w:ind w:firstLineChars="200" w:firstLine="480"/>
        <w:rPr>
          <w:rFonts w:asciiTheme="minorEastAsia" w:eastAsiaTheme="minorEastAsia" w:hAnsiTheme="minorEastAsia"/>
          <w:color w:val="000000"/>
          <w:sz w:val="24"/>
        </w:rPr>
      </w:pPr>
    </w:p>
    <w:p w:rsidR="006306CB" w:rsidRPr="001D4A18" w:rsidRDefault="006306CB" w:rsidP="006306CB">
      <w:pPr>
        <w:tabs>
          <w:tab w:val="left" w:pos="6300"/>
        </w:tabs>
        <w:snapToGrid w:val="0"/>
        <w:spacing w:line="500" w:lineRule="exact"/>
        <w:ind w:firstLineChars="200" w:firstLine="480"/>
        <w:rPr>
          <w:rFonts w:asciiTheme="minorEastAsia" w:eastAsiaTheme="minorEastAsia" w:hAnsiTheme="minorEastAsia"/>
          <w:color w:val="000000"/>
          <w:sz w:val="24"/>
        </w:rPr>
      </w:pPr>
      <w:r w:rsidRPr="001D4A18">
        <w:rPr>
          <w:rFonts w:asciiTheme="minorEastAsia" w:eastAsiaTheme="minorEastAsia" w:hAnsiTheme="minorEastAsia" w:hint="eastAsia"/>
          <w:color w:val="000000"/>
          <w:sz w:val="24"/>
        </w:rPr>
        <w:t xml:space="preserve">                                                 供应商名称（盖章）：</w:t>
      </w:r>
    </w:p>
    <w:p w:rsidR="006306CB" w:rsidRPr="001D4A18" w:rsidRDefault="006306CB" w:rsidP="006306CB">
      <w:pPr>
        <w:snapToGrid w:val="0"/>
        <w:spacing w:line="440" w:lineRule="exact"/>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rPr>
        <w:t xml:space="preserve">                                                  日  期：</w:t>
      </w:r>
      <w:r w:rsidRPr="001D4A18">
        <w:rPr>
          <w:rFonts w:asciiTheme="minorEastAsia" w:eastAsiaTheme="minorEastAsia" w:hAnsiTheme="minorEastAsia"/>
          <w:color w:val="000000"/>
          <w:sz w:val="24"/>
          <w:szCs w:val="24"/>
        </w:rPr>
        <w:br w:type="page"/>
      </w:r>
    </w:p>
    <w:p w:rsidR="00E31CB9" w:rsidRPr="001D4A18" w:rsidRDefault="00E31CB9" w:rsidP="00E31CB9">
      <w:pPr>
        <w:spacing w:line="360" w:lineRule="auto"/>
        <w:ind w:firstLineChars="200" w:firstLine="480"/>
        <w:jc w:val="center"/>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lastRenderedPageBreak/>
        <w:t>（二）节能环保政策性扣减表</w:t>
      </w:r>
    </w:p>
    <w:p w:rsidR="00E31CB9" w:rsidRPr="001D4A18" w:rsidRDefault="00E31CB9" w:rsidP="00E31CB9">
      <w:pPr>
        <w:tabs>
          <w:tab w:val="left" w:pos="6300"/>
        </w:tabs>
        <w:snapToGrid w:val="0"/>
        <w:spacing w:line="500" w:lineRule="exact"/>
        <w:ind w:firstLineChars="200" w:firstLine="480"/>
        <w:jc w:val="center"/>
        <w:outlineLvl w:val="0"/>
        <w:rPr>
          <w:rFonts w:asciiTheme="minorEastAsia" w:eastAsiaTheme="minorEastAsia" w:hAnsiTheme="minorEastAsia"/>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74"/>
        <w:gridCol w:w="1375"/>
        <w:gridCol w:w="1375"/>
        <w:gridCol w:w="1375"/>
        <w:gridCol w:w="1377"/>
        <w:gridCol w:w="1377"/>
        <w:gridCol w:w="1375"/>
      </w:tblGrid>
      <w:tr w:rsidR="00E31CB9" w:rsidRPr="001D4A18" w:rsidTr="00360AE0">
        <w:tc>
          <w:tcPr>
            <w:tcW w:w="1374" w:type="dxa"/>
            <w:vAlign w:val="center"/>
          </w:tcPr>
          <w:p w:rsidR="00E31CB9" w:rsidRPr="001D4A18" w:rsidRDefault="00E31CB9" w:rsidP="00360AE0">
            <w:pPr>
              <w:tabs>
                <w:tab w:val="left" w:pos="6300"/>
              </w:tabs>
              <w:snapToGrid w:val="0"/>
              <w:spacing w:line="360" w:lineRule="auto"/>
              <w:jc w:val="center"/>
              <w:outlineLvl w:val="0"/>
              <w:rPr>
                <w:rFonts w:asciiTheme="minorEastAsia" w:eastAsiaTheme="minorEastAsia" w:hAnsiTheme="minorEastAsia"/>
                <w:b/>
                <w:color w:val="000000"/>
                <w:sz w:val="21"/>
                <w:szCs w:val="24"/>
              </w:rPr>
            </w:pPr>
            <w:r w:rsidRPr="001D4A18">
              <w:rPr>
                <w:rFonts w:asciiTheme="minorEastAsia" w:eastAsiaTheme="minorEastAsia" w:hAnsiTheme="minorEastAsia" w:hint="eastAsia"/>
                <w:b/>
                <w:color w:val="000000"/>
                <w:sz w:val="21"/>
                <w:szCs w:val="24"/>
              </w:rPr>
              <w:t>序号</w:t>
            </w:r>
          </w:p>
        </w:tc>
        <w:tc>
          <w:tcPr>
            <w:tcW w:w="1375" w:type="dxa"/>
            <w:vAlign w:val="center"/>
          </w:tcPr>
          <w:p w:rsidR="00E31CB9" w:rsidRPr="001D4A18" w:rsidRDefault="00E31CB9" w:rsidP="00360AE0">
            <w:pPr>
              <w:tabs>
                <w:tab w:val="left" w:pos="6300"/>
              </w:tabs>
              <w:snapToGrid w:val="0"/>
              <w:spacing w:before="120" w:line="360" w:lineRule="auto"/>
              <w:jc w:val="center"/>
              <w:outlineLvl w:val="0"/>
              <w:rPr>
                <w:rFonts w:asciiTheme="minorEastAsia" w:eastAsiaTheme="minorEastAsia" w:hAnsiTheme="minorEastAsia"/>
                <w:b/>
                <w:color w:val="000000"/>
                <w:sz w:val="21"/>
                <w:szCs w:val="24"/>
              </w:rPr>
            </w:pPr>
            <w:r w:rsidRPr="001D4A18">
              <w:rPr>
                <w:rFonts w:asciiTheme="minorEastAsia" w:eastAsiaTheme="minorEastAsia" w:hAnsiTheme="minorEastAsia" w:hint="eastAsia"/>
                <w:b/>
                <w:color w:val="000000"/>
                <w:sz w:val="21"/>
                <w:szCs w:val="24"/>
              </w:rPr>
              <w:t>产品名称</w:t>
            </w:r>
          </w:p>
        </w:tc>
        <w:tc>
          <w:tcPr>
            <w:tcW w:w="1375" w:type="dxa"/>
            <w:vAlign w:val="center"/>
          </w:tcPr>
          <w:p w:rsidR="00E31CB9" w:rsidRPr="001D4A18" w:rsidRDefault="00E31CB9" w:rsidP="00360AE0">
            <w:pPr>
              <w:tabs>
                <w:tab w:val="left" w:pos="6300"/>
              </w:tabs>
              <w:snapToGrid w:val="0"/>
              <w:spacing w:before="120" w:line="360" w:lineRule="auto"/>
              <w:jc w:val="center"/>
              <w:outlineLvl w:val="0"/>
              <w:rPr>
                <w:rFonts w:asciiTheme="minorEastAsia" w:eastAsiaTheme="minorEastAsia" w:hAnsiTheme="minorEastAsia"/>
                <w:b/>
                <w:color w:val="000000"/>
                <w:sz w:val="21"/>
                <w:szCs w:val="24"/>
              </w:rPr>
            </w:pPr>
            <w:r w:rsidRPr="001D4A18">
              <w:rPr>
                <w:rFonts w:asciiTheme="minorEastAsia" w:eastAsiaTheme="minorEastAsia" w:hAnsiTheme="minorEastAsia" w:hint="eastAsia"/>
                <w:b/>
                <w:color w:val="000000"/>
                <w:sz w:val="21"/>
                <w:szCs w:val="24"/>
              </w:rPr>
              <w:t>规格型号</w:t>
            </w:r>
          </w:p>
        </w:tc>
        <w:tc>
          <w:tcPr>
            <w:tcW w:w="4129" w:type="dxa"/>
            <w:gridSpan w:val="3"/>
            <w:vAlign w:val="center"/>
          </w:tcPr>
          <w:p w:rsidR="00E31CB9" w:rsidRPr="001D4A18" w:rsidRDefault="00E31CB9" w:rsidP="00360AE0">
            <w:pPr>
              <w:tabs>
                <w:tab w:val="left" w:pos="6300"/>
              </w:tabs>
              <w:snapToGrid w:val="0"/>
              <w:spacing w:line="360" w:lineRule="auto"/>
              <w:jc w:val="center"/>
              <w:outlineLvl w:val="0"/>
              <w:rPr>
                <w:rFonts w:asciiTheme="minorEastAsia" w:eastAsiaTheme="minorEastAsia" w:hAnsiTheme="minorEastAsia"/>
                <w:b/>
                <w:color w:val="000000"/>
                <w:sz w:val="21"/>
                <w:szCs w:val="24"/>
              </w:rPr>
            </w:pPr>
            <w:r w:rsidRPr="001D4A18">
              <w:rPr>
                <w:rFonts w:asciiTheme="minorEastAsia" w:eastAsiaTheme="minorEastAsia" w:hAnsiTheme="minorEastAsia" w:hint="eastAsia"/>
                <w:b/>
                <w:color w:val="000000"/>
                <w:sz w:val="21"/>
                <w:szCs w:val="24"/>
              </w:rPr>
              <w:t>所属政策扣减类别</w:t>
            </w:r>
          </w:p>
        </w:tc>
        <w:tc>
          <w:tcPr>
            <w:tcW w:w="1375" w:type="dxa"/>
            <w:vMerge w:val="restart"/>
            <w:vAlign w:val="center"/>
          </w:tcPr>
          <w:p w:rsidR="00E31CB9" w:rsidRPr="001D4A18" w:rsidRDefault="00E31CB9" w:rsidP="00360AE0">
            <w:pPr>
              <w:tabs>
                <w:tab w:val="left" w:pos="1134"/>
                <w:tab w:val="left" w:pos="1764"/>
              </w:tabs>
              <w:adjustRightInd w:val="0"/>
              <w:snapToGrid w:val="0"/>
              <w:spacing w:line="380" w:lineRule="exact"/>
              <w:jc w:val="center"/>
              <w:rPr>
                <w:rFonts w:asciiTheme="minorEastAsia" w:eastAsiaTheme="minorEastAsia" w:hAnsiTheme="minorEastAsia"/>
                <w:b/>
                <w:color w:val="000000"/>
                <w:sz w:val="21"/>
                <w:szCs w:val="24"/>
              </w:rPr>
            </w:pPr>
            <w:r w:rsidRPr="001D4A18">
              <w:rPr>
                <w:rFonts w:asciiTheme="minorEastAsia" w:eastAsiaTheme="minorEastAsia" w:hAnsiTheme="minorEastAsia" w:hint="eastAsia"/>
                <w:b/>
                <w:color w:val="000000"/>
                <w:sz w:val="21"/>
                <w:szCs w:val="24"/>
              </w:rPr>
              <w:t>备注</w:t>
            </w:r>
          </w:p>
        </w:tc>
      </w:tr>
      <w:tr w:rsidR="00E31CB9" w:rsidRPr="001D4A18" w:rsidTr="00360AE0">
        <w:tc>
          <w:tcPr>
            <w:tcW w:w="1374" w:type="dxa"/>
            <w:vAlign w:val="center"/>
          </w:tcPr>
          <w:p w:rsidR="00E31CB9" w:rsidRPr="001D4A18" w:rsidRDefault="00E31CB9" w:rsidP="00360AE0">
            <w:pPr>
              <w:tabs>
                <w:tab w:val="left" w:pos="6300"/>
              </w:tabs>
              <w:snapToGrid w:val="0"/>
              <w:spacing w:line="360" w:lineRule="auto"/>
              <w:jc w:val="center"/>
              <w:outlineLvl w:val="0"/>
              <w:rPr>
                <w:rFonts w:asciiTheme="minorEastAsia" w:eastAsiaTheme="minorEastAsia" w:hAnsiTheme="minorEastAsia"/>
                <w:color w:val="000000"/>
                <w:sz w:val="21"/>
                <w:szCs w:val="24"/>
              </w:rPr>
            </w:pPr>
          </w:p>
        </w:tc>
        <w:tc>
          <w:tcPr>
            <w:tcW w:w="1375" w:type="dxa"/>
            <w:vAlign w:val="center"/>
          </w:tcPr>
          <w:p w:rsidR="00E31CB9" w:rsidRPr="001D4A18" w:rsidRDefault="00E31CB9" w:rsidP="00360AE0">
            <w:pPr>
              <w:tabs>
                <w:tab w:val="left" w:pos="6300"/>
              </w:tabs>
              <w:snapToGrid w:val="0"/>
              <w:spacing w:line="360" w:lineRule="auto"/>
              <w:jc w:val="center"/>
              <w:outlineLvl w:val="0"/>
              <w:rPr>
                <w:rFonts w:asciiTheme="minorEastAsia" w:eastAsiaTheme="minorEastAsia" w:hAnsiTheme="minorEastAsia"/>
                <w:color w:val="000000"/>
                <w:sz w:val="21"/>
                <w:szCs w:val="24"/>
              </w:rPr>
            </w:pPr>
          </w:p>
        </w:tc>
        <w:tc>
          <w:tcPr>
            <w:tcW w:w="1375" w:type="dxa"/>
            <w:vAlign w:val="center"/>
          </w:tcPr>
          <w:p w:rsidR="00E31CB9" w:rsidRPr="001D4A18" w:rsidRDefault="00E31CB9" w:rsidP="00360AE0">
            <w:pPr>
              <w:tabs>
                <w:tab w:val="left" w:pos="6300"/>
              </w:tabs>
              <w:snapToGrid w:val="0"/>
              <w:spacing w:line="360" w:lineRule="auto"/>
              <w:jc w:val="center"/>
              <w:outlineLvl w:val="0"/>
              <w:rPr>
                <w:rFonts w:asciiTheme="minorEastAsia" w:eastAsiaTheme="minorEastAsia" w:hAnsiTheme="minorEastAsia"/>
                <w:color w:val="000000"/>
                <w:sz w:val="21"/>
                <w:szCs w:val="24"/>
              </w:rPr>
            </w:pPr>
          </w:p>
        </w:tc>
        <w:tc>
          <w:tcPr>
            <w:tcW w:w="1375" w:type="dxa"/>
            <w:vAlign w:val="center"/>
          </w:tcPr>
          <w:p w:rsidR="00E31CB9" w:rsidRPr="001D4A18" w:rsidRDefault="00E31CB9" w:rsidP="00360AE0">
            <w:pPr>
              <w:tabs>
                <w:tab w:val="left" w:pos="6300"/>
              </w:tabs>
              <w:snapToGrid w:val="0"/>
              <w:spacing w:line="360" w:lineRule="auto"/>
              <w:jc w:val="center"/>
              <w:outlineLvl w:val="0"/>
              <w:rPr>
                <w:rFonts w:asciiTheme="minorEastAsia" w:eastAsiaTheme="minorEastAsia" w:hAnsiTheme="minorEastAsia"/>
                <w:b/>
                <w:color w:val="000000"/>
                <w:sz w:val="21"/>
                <w:szCs w:val="24"/>
              </w:rPr>
            </w:pPr>
            <w:r w:rsidRPr="001D4A18">
              <w:rPr>
                <w:rFonts w:asciiTheme="minorEastAsia" w:eastAsiaTheme="minorEastAsia" w:hAnsiTheme="minorEastAsia" w:hint="eastAsia"/>
                <w:b/>
                <w:color w:val="000000"/>
                <w:sz w:val="21"/>
                <w:szCs w:val="24"/>
              </w:rPr>
              <w:t>当期节能产品政府采购清单</w:t>
            </w:r>
          </w:p>
        </w:tc>
        <w:tc>
          <w:tcPr>
            <w:tcW w:w="1377" w:type="dxa"/>
            <w:vAlign w:val="center"/>
          </w:tcPr>
          <w:p w:rsidR="00E31CB9" w:rsidRPr="001D4A18" w:rsidRDefault="00E31CB9" w:rsidP="00360AE0">
            <w:pPr>
              <w:tabs>
                <w:tab w:val="left" w:pos="6300"/>
              </w:tabs>
              <w:snapToGrid w:val="0"/>
              <w:spacing w:line="360" w:lineRule="auto"/>
              <w:jc w:val="center"/>
              <w:outlineLvl w:val="0"/>
              <w:rPr>
                <w:rFonts w:asciiTheme="minorEastAsia" w:eastAsiaTheme="minorEastAsia" w:hAnsiTheme="minorEastAsia"/>
                <w:b/>
                <w:color w:val="000000"/>
                <w:sz w:val="21"/>
                <w:szCs w:val="24"/>
              </w:rPr>
            </w:pPr>
            <w:r w:rsidRPr="001D4A18">
              <w:rPr>
                <w:rFonts w:asciiTheme="minorEastAsia" w:eastAsiaTheme="minorEastAsia" w:hAnsiTheme="minorEastAsia" w:hint="eastAsia"/>
                <w:b/>
                <w:color w:val="000000"/>
                <w:sz w:val="21"/>
                <w:szCs w:val="24"/>
              </w:rPr>
              <w:t>当期环境标志产品政府采购清单</w:t>
            </w:r>
          </w:p>
        </w:tc>
        <w:tc>
          <w:tcPr>
            <w:tcW w:w="1377" w:type="dxa"/>
            <w:vAlign w:val="center"/>
          </w:tcPr>
          <w:p w:rsidR="00E31CB9" w:rsidRPr="001D4A18" w:rsidRDefault="00E31CB9" w:rsidP="00360AE0">
            <w:pPr>
              <w:tabs>
                <w:tab w:val="left" w:pos="6300"/>
              </w:tabs>
              <w:snapToGrid w:val="0"/>
              <w:spacing w:line="360" w:lineRule="auto"/>
              <w:jc w:val="center"/>
              <w:outlineLvl w:val="0"/>
              <w:rPr>
                <w:rFonts w:asciiTheme="minorEastAsia" w:eastAsiaTheme="minorEastAsia" w:hAnsiTheme="minorEastAsia"/>
                <w:b/>
                <w:color w:val="000000"/>
                <w:sz w:val="21"/>
                <w:szCs w:val="24"/>
              </w:rPr>
            </w:pPr>
            <w:r w:rsidRPr="001D4A18">
              <w:rPr>
                <w:rFonts w:asciiTheme="minorEastAsia" w:eastAsiaTheme="minorEastAsia" w:hAnsiTheme="minorEastAsia" w:hint="eastAsia"/>
                <w:b/>
                <w:color w:val="000000"/>
                <w:sz w:val="21"/>
                <w:szCs w:val="24"/>
              </w:rPr>
              <w:t>所有投标产品的原产地在西部地区的</w:t>
            </w:r>
          </w:p>
        </w:tc>
        <w:tc>
          <w:tcPr>
            <w:tcW w:w="1375" w:type="dxa"/>
            <w:vMerge/>
            <w:vAlign w:val="center"/>
          </w:tcPr>
          <w:p w:rsidR="00E31CB9" w:rsidRPr="001D4A18" w:rsidRDefault="00E31CB9" w:rsidP="00360AE0">
            <w:pPr>
              <w:tabs>
                <w:tab w:val="left" w:pos="1134"/>
                <w:tab w:val="left" w:pos="1764"/>
              </w:tabs>
              <w:adjustRightInd w:val="0"/>
              <w:snapToGrid w:val="0"/>
              <w:spacing w:line="380" w:lineRule="exact"/>
              <w:jc w:val="center"/>
              <w:rPr>
                <w:rFonts w:asciiTheme="minorEastAsia" w:eastAsiaTheme="minorEastAsia" w:hAnsiTheme="minorEastAsia" w:cs="宋体"/>
                <w:b/>
                <w:color w:val="000000"/>
                <w:spacing w:val="-14"/>
                <w:kern w:val="0"/>
                <w:sz w:val="24"/>
                <w:szCs w:val="24"/>
              </w:rPr>
            </w:pPr>
          </w:p>
        </w:tc>
      </w:tr>
      <w:tr w:rsidR="00E31CB9" w:rsidRPr="001D4A18" w:rsidTr="00360AE0">
        <w:tc>
          <w:tcPr>
            <w:tcW w:w="1374" w:type="dxa"/>
            <w:vAlign w:val="center"/>
          </w:tcPr>
          <w:p w:rsidR="00E31CB9" w:rsidRPr="001D4A18" w:rsidRDefault="00E31CB9" w:rsidP="00360AE0">
            <w:pPr>
              <w:tabs>
                <w:tab w:val="left" w:pos="1134"/>
                <w:tab w:val="left" w:pos="1764"/>
              </w:tabs>
              <w:adjustRightInd w:val="0"/>
              <w:snapToGrid w:val="0"/>
              <w:spacing w:line="380" w:lineRule="exact"/>
              <w:jc w:val="center"/>
              <w:rPr>
                <w:rFonts w:asciiTheme="minorEastAsia" w:eastAsiaTheme="minorEastAsia" w:hAnsiTheme="minorEastAsia" w:cs="宋体"/>
                <w:b/>
                <w:color w:val="000000"/>
                <w:spacing w:val="-14"/>
                <w:kern w:val="0"/>
                <w:sz w:val="24"/>
                <w:szCs w:val="24"/>
              </w:rPr>
            </w:pPr>
          </w:p>
        </w:tc>
        <w:tc>
          <w:tcPr>
            <w:tcW w:w="1375" w:type="dxa"/>
            <w:vAlign w:val="center"/>
          </w:tcPr>
          <w:p w:rsidR="00E31CB9" w:rsidRPr="001D4A18" w:rsidRDefault="00E31CB9" w:rsidP="00360AE0">
            <w:pPr>
              <w:tabs>
                <w:tab w:val="left" w:pos="1134"/>
                <w:tab w:val="left" w:pos="1764"/>
              </w:tabs>
              <w:adjustRightInd w:val="0"/>
              <w:snapToGrid w:val="0"/>
              <w:spacing w:line="380" w:lineRule="exact"/>
              <w:jc w:val="center"/>
              <w:rPr>
                <w:rFonts w:asciiTheme="minorEastAsia" w:eastAsiaTheme="minorEastAsia" w:hAnsiTheme="minorEastAsia" w:cs="宋体"/>
                <w:b/>
                <w:color w:val="000000"/>
                <w:spacing w:val="-14"/>
                <w:kern w:val="0"/>
                <w:sz w:val="24"/>
                <w:szCs w:val="24"/>
              </w:rPr>
            </w:pPr>
          </w:p>
        </w:tc>
        <w:tc>
          <w:tcPr>
            <w:tcW w:w="1375" w:type="dxa"/>
            <w:vAlign w:val="center"/>
          </w:tcPr>
          <w:p w:rsidR="00E31CB9" w:rsidRPr="001D4A18" w:rsidRDefault="00E31CB9" w:rsidP="00360AE0">
            <w:pPr>
              <w:tabs>
                <w:tab w:val="left" w:pos="1134"/>
                <w:tab w:val="left" w:pos="1764"/>
              </w:tabs>
              <w:adjustRightInd w:val="0"/>
              <w:snapToGrid w:val="0"/>
              <w:spacing w:line="380" w:lineRule="exact"/>
              <w:jc w:val="center"/>
              <w:rPr>
                <w:rFonts w:asciiTheme="minorEastAsia" w:eastAsiaTheme="minorEastAsia" w:hAnsiTheme="minorEastAsia" w:cs="宋体"/>
                <w:b/>
                <w:color w:val="000000"/>
                <w:spacing w:val="-14"/>
                <w:kern w:val="0"/>
                <w:sz w:val="24"/>
                <w:szCs w:val="24"/>
              </w:rPr>
            </w:pPr>
          </w:p>
        </w:tc>
        <w:tc>
          <w:tcPr>
            <w:tcW w:w="1375" w:type="dxa"/>
            <w:vAlign w:val="center"/>
          </w:tcPr>
          <w:p w:rsidR="00E31CB9" w:rsidRPr="001D4A18" w:rsidRDefault="00E31CB9" w:rsidP="00360AE0">
            <w:pPr>
              <w:tabs>
                <w:tab w:val="left" w:pos="1134"/>
                <w:tab w:val="left" w:pos="1764"/>
              </w:tabs>
              <w:adjustRightInd w:val="0"/>
              <w:snapToGrid w:val="0"/>
              <w:spacing w:line="380" w:lineRule="exact"/>
              <w:jc w:val="center"/>
              <w:rPr>
                <w:rFonts w:asciiTheme="minorEastAsia" w:eastAsiaTheme="minorEastAsia" w:hAnsiTheme="minorEastAsia" w:cs="宋体"/>
                <w:b/>
                <w:color w:val="000000"/>
                <w:spacing w:val="-14"/>
                <w:kern w:val="0"/>
                <w:sz w:val="24"/>
                <w:szCs w:val="24"/>
              </w:rPr>
            </w:pPr>
          </w:p>
        </w:tc>
        <w:tc>
          <w:tcPr>
            <w:tcW w:w="1377" w:type="dxa"/>
            <w:vAlign w:val="center"/>
          </w:tcPr>
          <w:p w:rsidR="00E31CB9" w:rsidRPr="001D4A18" w:rsidRDefault="00E31CB9" w:rsidP="00360AE0">
            <w:pPr>
              <w:tabs>
                <w:tab w:val="left" w:pos="1134"/>
                <w:tab w:val="left" w:pos="1764"/>
              </w:tabs>
              <w:adjustRightInd w:val="0"/>
              <w:snapToGrid w:val="0"/>
              <w:spacing w:line="380" w:lineRule="exact"/>
              <w:jc w:val="center"/>
              <w:rPr>
                <w:rFonts w:asciiTheme="minorEastAsia" w:eastAsiaTheme="minorEastAsia" w:hAnsiTheme="minorEastAsia" w:cs="宋体"/>
                <w:b/>
                <w:color w:val="000000"/>
                <w:spacing w:val="-14"/>
                <w:kern w:val="0"/>
                <w:sz w:val="24"/>
                <w:szCs w:val="24"/>
              </w:rPr>
            </w:pPr>
          </w:p>
        </w:tc>
        <w:tc>
          <w:tcPr>
            <w:tcW w:w="1377" w:type="dxa"/>
            <w:vAlign w:val="center"/>
          </w:tcPr>
          <w:p w:rsidR="00E31CB9" w:rsidRPr="001D4A18" w:rsidRDefault="00E31CB9" w:rsidP="00360AE0">
            <w:pPr>
              <w:tabs>
                <w:tab w:val="left" w:pos="1134"/>
                <w:tab w:val="left" w:pos="1764"/>
              </w:tabs>
              <w:adjustRightInd w:val="0"/>
              <w:snapToGrid w:val="0"/>
              <w:spacing w:line="380" w:lineRule="exact"/>
              <w:jc w:val="center"/>
              <w:rPr>
                <w:rFonts w:asciiTheme="minorEastAsia" w:eastAsiaTheme="minorEastAsia" w:hAnsiTheme="minorEastAsia" w:cs="宋体"/>
                <w:b/>
                <w:color w:val="000000"/>
                <w:spacing w:val="-14"/>
                <w:kern w:val="0"/>
                <w:sz w:val="24"/>
                <w:szCs w:val="24"/>
              </w:rPr>
            </w:pPr>
          </w:p>
        </w:tc>
        <w:tc>
          <w:tcPr>
            <w:tcW w:w="1375" w:type="dxa"/>
            <w:vAlign w:val="center"/>
          </w:tcPr>
          <w:p w:rsidR="00E31CB9" w:rsidRPr="001D4A18" w:rsidRDefault="00E31CB9" w:rsidP="00360AE0">
            <w:pPr>
              <w:tabs>
                <w:tab w:val="left" w:pos="1134"/>
                <w:tab w:val="left" w:pos="1764"/>
              </w:tabs>
              <w:adjustRightInd w:val="0"/>
              <w:snapToGrid w:val="0"/>
              <w:spacing w:line="380" w:lineRule="exact"/>
              <w:jc w:val="center"/>
              <w:rPr>
                <w:rFonts w:asciiTheme="minorEastAsia" w:eastAsiaTheme="minorEastAsia" w:hAnsiTheme="minorEastAsia" w:cs="宋体"/>
                <w:b/>
                <w:color w:val="000000"/>
                <w:spacing w:val="-14"/>
                <w:kern w:val="0"/>
                <w:sz w:val="24"/>
                <w:szCs w:val="24"/>
              </w:rPr>
            </w:pPr>
          </w:p>
        </w:tc>
      </w:tr>
      <w:tr w:rsidR="00E31CB9" w:rsidRPr="001D4A18" w:rsidTr="00360AE0">
        <w:tc>
          <w:tcPr>
            <w:tcW w:w="1374" w:type="dxa"/>
            <w:vAlign w:val="center"/>
          </w:tcPr>
          <w:p w:rsidR="00E31CB9" w:rsidRPr="001D4A18" w:rsidRDefault="00E31CB9" w:rsidP="00360AE0">
            <w:pPr>
              <w:tabs>
                <w:tab w:val="left" w:pos="1134"/>
                <w:tab w:val="left" w:pos="1764"/>
              </w:tabs>
              <w:adjustRightInd w:val="0"/>
              <w:snapToGrid w:val="0"/>
              <w:spacing w:line="380" w:lineRule="exact"/>
              <w:jc w:val="center"/>
              <w:rPr>
                <w:rFonts w:asciiTheme="minorEastAsia" w:eastAsiaTheme="minorEastAsia" w:hAnsiTheme="minorEastAsia" w:cs="宋体"/>
                <w:b/>
                <w:color w:val="000000"/>
                <w:spacing w:val="-14"/>
                <w:kern w:val="0"/>
                <w:sz w:val="24"/>
                <w:szCs w:val="24"/>
              </w:rPr>
            </w:pPr>
          </w:p>
        </w:tc>
        <w:tc>
          <w:tcPr>
            <w:tcW w:w="1375" w:type="dxa"/>
            <w:vAlign w:val="center"/>
          </w:tcPr>
          <w:p w:rsidR="00E31CB9" w:rsidRPr="001D4A18" w:rsidRDefault="00E31CB9" w:rsidP="00360AE0">
            <w:pPr>
              <w:tabs>
                <w:tab w:val="left" w:pos="1134"/>
                <w:tab w:val="left" w:pos="1764"/>
              </w:tabs>
              <w:adjustRightInd w:val="0"/>
              <w:snapToGrid w:val="0"/>
              <w:spacing w:line="380" w:lineRule="exact"/>
              <w:jc w:val="center"/>
              <w:rPr>
                <w:rFonts w:asciiTheme="minorEastAsia" w:eastAsiaTheme="minorEastAsia" w:hAnsiTheme="minorEastAsia" w:cs="宋体"/>
                <w:b/>
                <w:color w:val="000000"/>
                <w:spacing w:val="-14"/>
                <w:kern w:val="0"/>
                <w:sz w:val="24"/>
                <w:szCs w:val="24"/>
              </w:rPr>
            </w:pPr>
          </w:p>
        </w:tc>
        <w:tc>
          <w:tcPr>
            <w:tcW w:w="1375" w:type="dxa"/>
            <w:vAlign w:val="center"/>
          </w:tcPr>
          <w:p w:rsidR="00E31CB9" w:rsidRPr="001D4A18" w:rsidRDefault="00E31CB9" w:rsidP="00360AE0">
            <w:pPr>
              <w:tabs>
                <w:tab w:val="left" w:pos="1134"/>
                <w:tab w:val="left" w:pos="1764"/>
              </w:tabs>
              <w:adjustRightInd w:val="0"/>
              <w:snapToGrid w:val="0"/>
              <w:spacing w:line="380" w:lineRule="exact"/>
              <w:jc w:val="center"/>
              <w:rPr>
                <w:rFonts w:asciiTheme="minorEastAsia" w:eastAsiaTheme="minorEastAsia" w:hAnsiTheme="minorEastAsia" w:cs="宋体"/>
                <w:b/>
                <w:color w:val="000000"/>
                <w:spacing w:val="-14"/>
                <w:kern w:val="0"/>
                <w:sz w:val="24"/>
                <w:szCs w:val="24"/>
              </w:rPr>
            </w:pPr>
          </w:p>
        </w:tc>
        <w:tc>
          <w:tcPr>
            <w:tcW w:w="1375" w:type="dxa"/>
            <w:vAlign w:val="center"/>
          </w:tcPr>
          <w:p w:rsidR="00E31CB9" w:rsidRPr="001D4A18" w:rsidRDefault="00E31CB9" w:rsidP="00360AE0">
            <w:pPr>
              <w:tabs>
                <w:tab w:val="left" w:pos="1134"/>
                <w:tab w:val="left" w:pos="1764"/>
              </w:tabs>
              <w:adjustRightInd w:val="0"/>
              <w:snapToGrid w:val="0"/>
              <w:spacing w:line="380" w:lineRule="exact"/>
              <w:jc w:val="center"/>
              <w:rPr>
                <w:rFonts w:asciiTheme="minorEastAsia" w:eastAsiaTheme="minorEastAsia" w:hAnsiTheme="minorEastAsia" w:cs="宋体"/>
                <w:b/>
                <w:color w:val="000000"/>
                <w:spacing w:val="-14"/>
                <w:kern w:val="0"/>
                <w:sz w:val="24"/>
                <w:szCs w:val="24"/>
              </w:rPr>
            </w:pPr>
          </w:p>
        </w:tc>
        <w:tc>
          <w:tcPr>
            <w:tcW w:w="1377" w:type="dxa"/>
            <w:vAlign w:val="center"/>
          </w:tcPr>
          <w:p w:rsidR="00E31CB9" w:rsidRPr="001D4A18" w:rsidRDefault="00E31CB9" w:rsidP="00360AE0">
            <w:pPr>
              <w:tabs>
                <w:tab w:val="left" w:pos="1134"/>
                <w:tab w:val="left" w:pos="1764"/>
              </w:tabs>
              <w:adjustRightInd w:val="0"/>
              <w:snapToGrid w:val="0"/>
              <w:spacing w:line="380" w:lineRule="exact"/>
              <w:jc w:val="center"/>
              <w:rPr>
                <w:rFonts w:asciiTheme="minorEastAsia" w:eastAsiaTheme="minorEastAsia" w:hAnsiTheme="minorEastAsia" w:cs="宋体"/>
                <w:b/>
                <w:color w:val="000000"/>
                <w:spacing w:val="-14"/>
                <w:kern w:val="0"/>
                <w:sz w:val="24"/>
                <w:szCs w:val="24"/>
              </w:rPr>
            </w:pPr>
          </w:p>
        </w:tc>
        <w:tc>
          <w:tcPr>
            <w:tcW w:w="1377" w:type="dxa"/>
            <w:vAlign w:val="center"/>
          </w:tcPr>
          <w:p w:rsidR="00E31CB9" w:rsidRPr="001D4A18" w:rsidRDefault="00E31CB9" w:rsidP="00360AE0">
            <w:pPr>
              <w:tabs>
                <w:tab w:val="left" w:pos="1134"/>
                <w:tab w:val="left" w:pos="1764"/>
              </w:tabs>
              <w:adjustRightInd w:val="0"/>
              <w:snapToGrid w:val="0"/>
              <w:spacing w:line="380" w:lineRule="exact"/>
              <w:jc w:val="center"/>
              <w:rPr>
                <w:rFonts w:asciiTheme="minorEastAsia" w:eastAsiaTheme="minorEastAsia" w:hAnsiTheme="minorEastAsia" w:cs="宋体"/>
                <w:b/>
                <w:color w:val="000000"/>
                <w:spacing w:val="-14"/>
                <w:kern w:val="0"/>
                <w:sz w:val="24"/>
                <w:szCs w:val="24"/>
              </w:rPr>
            </w:pPr>
          </w:p>
        </w:tc>
        <w:tc>
          <w:tcPr>
            <w:tcW w:w="1375" w:type="dxa"/>
            <w:vAlign w:val="center"/>
          </w:tcPr>
          <w:p w:rsidR="00E31CB9" w:rsidRPr="001D4A18" w:rsidRDefault="00E31CB9" w:rsidP="00360AE0">
            <w:pPr>
              <w:tabs>
                <w:tab w:val="left" w:pos="1134"/>
                <w:tab w:val="left" w:pos="1764"/>
              </w:tabs>
              <w:adjustRightInd w:val="0"/>
              <w:snapToGrid w:val="0"/>
              <w:spacing w:line="380" w:lineRule="exact"/>
              <w:jc w:val="center"/>
              <w:rPr>
                <w:rFonts w:asciiTheme="minorEastAsia" w:eastAsiaTheme="minorEastAsia" w:hAnsiTheme="minorEastAsia" w:cs="宋体"/>
                <w:b/>
                <w:color w:val="000000"/>
                <w:spacing w:val="-14"/>
                <w:kern w:val="0"/>
                <w:sz w:val="24"/>
                <w:szCs w:val="24"/>
              </w:rPr>
            </w:pPr>
          </w:p>
        </w:tc>
      </w:tr>
      <w:tr w:rsidR="00E31CB9" w:rsidRPr="001D4A18" w:rsidTr="00360AE0">
        <w:tc>
          <w:tcPr>
            <w:tcW w:w="1374" w:type="dxa"/>
            <w:vAlign w:val="center"/>
          </w:tcPr>
          <w:p w:rsidR="00E31CB9" w:rsidRPr="001D4A18" w:rsidRDefault="00E31CB9" w:rsidP="00360AE0">
            <w:pPr>
              <w:tabs>
                <w:tab w:val="left" w:pos="1134"/>
                <w:tab w:val="left" w:pos="1764"/>
              </w:tabs>
              <w:adjustRightInd w:val="0"/>
              <w:snapToGrid w:val="0"/>
              <w:spacing w:line="380" w:lineRule="exact"/>
              <w:jc w:val="center"/>
              <w:rPr>
                <w:rFonts w:asciiTheme="minorEastAsia" w:eastAsiaTheme="minorEastAsia" w:hAnsiTheme="minorEastAsia" w:cs="宋体"/>
                <w:b/>
                <w:color w:val="000000"/>
                <w:spacing w:val="-14"/>
                <w:kern w:val="0"/>
                <w:sz w:val="24"/>
                <w:szCs w:val="24"/>
              </w:rPr>
            </w:pPr>
          </w:p>
        </w:tc>
        <w:tc>
          <w:tcPr>
            <w:tcW w:w="1375" w:type="dxa"/>
            <w:vAlign w:val="center"/>
          </w:tcPr>
          <w:p w:rsidR="00E31CB9" w:rsidRPr="001D4A18" w:rsidRDefault="00E31CB9" w:rsidP="00360AE0">
            <w:pPr>
              <w:tabs>
                <w:tab w:val="left" w:pos="1134"/>
                <w:tab w:val="left" w:pos="1764"/>
              </w:tabs>
              <w:adjustRightInd w:val="0"/>
              <w:snapToGrid w:val="0"/>
              <w:spacing w:line="380" w:lineRule="exact"/>
              <w:jc w:val="center"/>
              <w:rPr>
                <w:rFonts w:asciiTheme="minorEastAsia" w:eastAsiaTheme="minorEastAsia" w:hAnsiTheme="minorEastAsia" w:cs="宋体"/>
                <w:b/>
                <w:color w:val="000000"/>
                <w:spacing w:val="-14"/>
                <w:kern w:val="0"/>
                <w:sz w:val="24"/>
                <w:szCs w:val="24"/>
              </w:rPr>
            </w:pPr>
          </w:p>
        </w:tc>
        <w:tc>
          <w:tcPr>
            <w:tcW w:w="1375" w:type="dxa"/>
            <w:vAlign w:val="center"/>
          </w:tcPr>
          <w:p w:rsidR="00E31CB9" w:rsidRPr="001D4A18" w:rsidRDefault="00E31CB9" w:rsidP="00360AE0">
            <w:pPr>
              <w:tabs>
                <w:tab w:val="left" w:pos="1134"/>
                <w:tab w:val="left" w:pos="1764"/>
              </w:tabs>
              <w:adjustRightInd w:val="0"/>
              <w:snapToGrid w:val="0"/>
              <w:spacing w:line="380" w:lineRule="exact"/>
              <w:jc w:val="center"/>
              <w:rPr>
                <w:rFonts w:asciiTheme="minorEastAsia" w:eastAsiaTheme="minorEastAsia" w:hAnsiTheme="minorEastAsia" w:cs="宋体"/>
                <w:b/>
                <w:color w:val="000000"/>
                <w:spacing w:val="-14"/>
                <w:kern w:val="0"/>
                <w:sz w:val="24"/>
                <w:szCs w:val="24"/>
              </w:rPr>
            </w:pPr>
          </w:p>
        </w:tc>
        <w:tc>
          <w:tcPr>
            <w:tcW w:w="1375" w:type="dxa"/>
            <w:vAlign w:val="center"/>
          </w:tcPr>
          <w:p w:rsidR="00E31CB9" w:rsidRPr="001D4A18" w:rsidRDefault="00E31CB9" w:rsidP="00360AE0">
            <w:pPr>
              <w:tabs>
                <w:tab w:val="left" w:pos="1134"/>
                <w:tab w:val="left" w:pos="1764"/>
              </w:tabs>
              <w:adjustRightInd w:val="0"/>
              <w:snapToGrid w:val="0"/>
              <w:spacing w:line="380" w:lineRule="exact"/>
              <w:jc w:val="center"/>
              <w:rPr>
                <w:rFonts w:asciiTheme="minorEastAsia" w:eastAsiaTheme="minorEastAsia" w:hAnsiTheme="minorEastAsia" w:cs="宋体"/>
                <w:b/>
                <w:color w:val="000000"/>
                <w:spacing w:val="-14"/>
                <w:kern w:val="0"/>
                <w:sz w:val="24"/>
                <w:szCs w:val="24"/>
              </w:rPr>
            </w:pPr>
          </w:p>
        </w:tc>
        <w:tc>
          <w:tcPr>
            <w:tcW w:w="1377" w:type="dxa"/>
            <w:vAlign w:val="center"/>
          </w:tcPr>
          <w:p w:rsidR="00E31CB9" w:rsidRPr="001D4A18" w:rsidRDefault="00E31CB9" w:rsidP="00360AE0">
            <w:pPr>
              <w:tabs>
                <w:tab w:val="left" w:pos="1134"/>
                <w:tab w:val="left" w:pos="1764"/>
              </w:tabs>
              <w:adjustRightInd w:val="0"/>
              <w:snapToGrid w:val="0"/>
              <w:spacing w:line="380" w:lineRule="exact"/>
              <w:jc w:val="center"/>
              <w:rPr>
                <w:rFonts w:asciiTheme="minorEastAsia" w:eastAsiaTheme="minorEastAsia" w:hAnsiTheme="minorEastAsia" w:cs="宋体"/>
                <w:b/>
                <w:color w:val="000000"/>
                <w:spacing w:val="-14"/>
                <w:kern w:val="0"/>
                <w:sz w:val="24"/>
                <w:szCs w:val="24"/>
              </w:rPr>
            </w:pPr>
          </w:p>
        </w:tc>
        <w:tc>
          <w:tcPr>
            <w:tcW w:w="1377" w:type="dxa"/>
            <w:vAlign w:val="center"/>
          </w:tcPr>
          <w:p w:rsidR="00E31CB9" w:rsidRPr="001D4A18" w:rsidRDefault="00E31CB9" w:rsidP="00360AE0">
            <w:pPr>
              <w:tabs>
                <w:tab w:val="left" w:pos="1134"/>
                <w:tab w:val="left" w:pos="1764"/>
              </w:tabs>
              <w:adjustRightInd w:val="0"/>
              <w:snapToGrid w:val="0"/>
              <w:spacing w:line="380" w:lineRule="exact"/>
              <w:jc w:val="center"/>
              <w:rPr>
                <w:rFonts w:asciiTheme="minorEastAsia" w:eastAsiaTheme="minorEastAsia" w:hAnsiTheme="minorEastAsia" w:cs="宋体"/>
                <w:b/>
                <w:color w:val="000000"/>
                <w:spacing w:val="-14"/>
                <w:kern w:val="0"/>
                <w:sz w:val="24"/>
                <w:szCs w:val="24"/>
              </w:rPr>
            </w:pPr>
          </w:p>
        </w:tc>
        <w:tc>
          <w:tcPr>
            <w:tcW w:w="1375" w:type="dxa"/>
            <w:vAlign w:val="center"/>
          </w:tcPr>
          <w:p w:rsidR="00E31CB9" w:rsidRPr="001D4A18" w:rsidRDefault="00E31CB9" w:rsidP="00360AE0">
            <w:pPr>
              <w:tabs>
                <w:tab w:val="left" w:pos="1134"/>
                <w:tab w:val="left" w:pos="1764"/>
              </w:tabs>
              <w:adjustRightInd w:val="0"/>
              <w:snapToGrid w:val="0"/>
              <w:spacing w:line="380" w:lineRule="exact"/>
              <w:jc w:val="center"/>
              <w:rPr>
                <w:rFonts w:asciiTheme="minorEastAsia" w:eastAsiaTheme="minorEastAsia" w:hAnsiTheme="minorEastAsia" w:cs="宋体"/>
                <w:b/>
                <w:color w:val="000000"/>
                <w:spacing w:val="-14"/>
                <w:kern w:val="0"/>
                <w:sz w:val="24"/>
                <w:szCs w:val="24"/>
              </w:rPr>
            </w:pPr>
          </w:p>
        </w:tc>
      </w:tr>
      <w:tr w:rsidR="00E31CB9" w:rsidRPr="001D4A18" w:rsidTr="00360AE0">
        <w:tc>
          <w:tcPr>
            <w:tcW w:w="1374" w:type="dxa"/>
            <w:vAlign w:val="center"/>
          </w:tcPr>
          <w:p w:rsidR="00E31CB9" w:rsidRPr="001D4A18" w:rsidRDefault="00E31CB9" w:rsidP="00360AE0">
            <w:pPr>
              <w:tabs>
                <w:tab w:val="left" w:pos="1134"/>
                <w:tab w:val="left" w:pos="1764"/>
              </w:tabs>
              <w:adjustRightInd w:val="0"/>
              <w:snapToGrid w:val="0"/>
              <w:spacing w:line="380" w:lineRule="exact"/>
              <w:jc w:val="center"/>
              <w:rPr>
                <w:rFonts w:asciiTheme="minorEastAsia" w:eastAsiaTheme="minorEastAsia" w:hAnsiTheme="minorEastAsia" w:cs="宋体"/>
                <w:b/>
                <w:color w:val="000000"/>
                <w:spacing w:val="-14"/>
                <w:kern w:val="0"/>
                <w:sz w:val="24"/>
                <w:szCs w:val="24"/>
              </w:rPr>
            </w:pPr>
          </w:p>
        </w:tc>
        <w:tc>
          <w:tcPr>
            <w:tcW w:w="1375" w:type="dxa"/>
            <w:vAlign w:val="center"/>
          </w:tcPr>
          <w:p w:rsidR="00E31CB9" w:rsidRPr="001D4A18" w:rsidRDefault="00E31CB9" w:rsidP="00360AE0">
            <w:pPr>
              <w:tabs>
                <w:tab w:val="left" w:pos="1134"/>
                <w:tab w:val="left" w:pos="1764"/>
              </w:tabs>
              <w:adjustRightInd w:val="0"/>
              <w:snapToGrid w:val="0"/>
              <w:spacing w:line="380" w:lineRule="exact"/>
              <w:jc w:val="center"/>
              <w:rPr>
                <w:rFonts w:asciiTheme="minorEastAsia" w:eastAsiaTheme="minorEastAsia" w:hAnsiTheme="minorEastAsia" w:cs="宋体"/>
                <w:b/>
                <w:color w:val="000000"/>
                <w:spacing w:val="-14"/>
                <w:kern w:val="0"/>
                <w:sz w:val="24"/>
                <w:szCs w:val="24"/>
              </w:rPr>
            </w:pPr>
          </w:p>
        </w:tc>
        <w:tc>
          <w:tcPr>
            <w:tcW w:w="1375" w:type="dxa"/>
            <w:vAlign w:val="center"/>
          </w:tcPr>
          <w:p w:rsidR="00E31CB9" w:rsidRPr="001D4A18" w:rsidRDefault="00E31CB9" w:rsidP="00360AE0">
            <w:pPr>
              <w:tabs>
                <w:tab w:val="left" w:pos="1134"/>
                <w:tab w:val="left" w:pos="1764"/>
              </w:tabs>
              <w:adjustRightInd w:val="0"/>
              <w:snapToGrid w:val="0"/>
              <w:spacing w:line="380" w:lineRule="exact"/>
              <w:jc w:val="center"/>
              <w:rPr>
                <w:rFonts w:asciiTheme="minorEastAsia" w:eastAsiaTheme="minorEastAsia" w:hAnsiTheme="minorEastAsia" w:cs="宋体"/>
                <w:b/>
                <w:color w:val="000000"/>
                <w:spacing w:val="-14"/>
                <w:kern w:val="0"/>
                <w:sz w:val="24"/>
                <w:szCs w:val="24"/>
              </w:rPr>
            </w:pPr>
          </w:p>
        </w:tc>
        <w:tc>
          <w:tcPr>
            <w:tcW w:w="1375" w:type="dxa"/>
            <w:vAlign w:val="center"/>
          </w:tcPr>
          <w:p w:rsidR="00E31CB9" w:rsidRPr="001D4A18" w:rsidRDefault="00E31CB9" w:rsidP="00360AE0">
            <w:pPr>
              <w:tabs>
                <w:tab w:val="left" w:pos="1134"/>
                <w:tab w:val="left" w:pos="1764"/>
              </w:tabs>
              <w:adjustRightInd w:val="0"/>
              <w:snapToGrid w:val="0"/>
              <w:spacing w:line="380" w:lineRule="exact"/>
              <w:jc w:val="center"/>
              <w:rPr>
                <w:rFonts w:asciiTheme="minorEastAsia" w:eastAsiaTheme="minorEastAsia" w:hAnsiTheme="minorEastAsia" w:cs="宋体"/>
                <w:b/>
                <w:color w:val="000000"/>
                <w:spacing w:val="-14"/>
                <w:kern w:val="0"/>
                <w:sz w:val="24"/>
                <w:szCs w:val="24"/>
              </w:rPr>
            </w:pPr>
          </w:p>
        </w:tc>
        <w:tc>
          <w:tcPr>
            <w:tcW w:w="1377" w:type="dxa"/>
            <w:vAlign w:val="center"/>
          </w:tcPr>
          <w:p w:rsidR="00E31CB9" w:rsidRPr="001D4A18" w:rsidRDefault="00E31CB9" w:rsidP="00360AE0">
            <w:pPr>
              <w:tabs>
                <w:tab w:val="left" w:pos="1134"/>
                <w:tab w:val="left" w:pos="1764"/>
              </w:tabs>
              <w:adjustRightInd w:val="0"/>
              <w:snapToGrid w:val="0"/>
              <w:spacing w:line="380" w:lineRule="exact"/>
              <w:jc w:val="center"/>
              <w:rPr>
                <w:rFonts w:asciiTheme="minorEastAsia" w:eastAsiaTheme="minorEastAsia" w:hAnsiTheme="minorEastAsia" w:cs="宋体"/>
                <w:b/>
                <w:color w:val="000000"/>
                <w:spacing w:val="-14"/>
                <w:kern w:val="0"/>
                <w:sz w:val="24"/>
                <w:szCs w:val="24"/>
              </w:rPr>
            </w:pPr>
          </w:p>
        </w:tc>
        <w:tc>
          <w:tcPr>
            <w:tcW w:w="1377" w:type="dxa"/>
            <w:vAlign w:val="center"/>
          </w:tcPr>
          <w:p w:rsidR="00E31CB9" w:rsidRPr="001D4A18" w:rsidRDefault="00E31CB9" w:rsidP="00360AE0">
            <w:pPr>
              <w:tabs>
                <w:tab w:val="left" w:pos="1134"/>
                <w:tab w:val="left" w:pos="1764"/>
              </w:tabs>
              <w:adjustRightInd w:val="0"/>
              <w:snapToGrid w:val="0"/>
              <w:spacing w:line="380" w:lineRule="exact"/>
              <w:jc w:val="center"/>
              <w:rPr>
                <w:rFonts w:asciiTheme="minorEastAsia" w:eastAsiaTheme="minorEastAsia" w:hAnsiTheme="minorEastAsia" w:cs="宋体"/>
                <w:b/>
                <w:color w:val="000000"/>
                <w:spacing w:val="-14"/>
                <w:kern w:val="0"/>
                <w:sz w:val="24"/>
                <w:szCs w:val="24"/>
              </w:rPr>
            </w:pPr>
          </w:p>
        </w:tc>
        <w:tc>
          <w:tcPr>
            <w:tcW w:w="1375" w:type="dxa"/>
            <w:vAlign w:val="center"/>
          </w:tcPr>
          <w:p w:rsidR="00E31CB9" w:rsidRPr="001D4A18" w:rsidRDefault="00E31CB9" w:rsidP="00360AE0">
            <w:pPr>
              <w:tabs>
                <w:tab w:val="left" w:pos="1134"/>
                <w:tab w:val="left" w:pos="1764"/>
              </w:tabs>
              <w:adjustRightInd w:val="0"/>
              <w:snapToGrid w:val="0"/>
              <w:spacing w:line="380" w:lineRule="exact"/>
              <w:jc w:val="center"/>
              <w:rPr>
                <w:rFonts w:asciiTheme="minorEastAsia" w:eastAsiaTheme="minorEastAsia" w:hAnsiTheme="minorEastAsia" w:cs="宋体"/>
                <w:b/>
                <w:color w:val="000000"/>
                <w:spacing w:val="-14"/>
                <w:kern w:val="0"/>
                <w:sz w:val="24"/>
                <w:szCs w:val="24"/>
              </w:rPr>
            </w:pPr>
          </w:p>
        </w:tc>
      </w:tr>
      <w:tr w:rsidR="00E31CB9" w:rsidRPr="001D4A18" w:rsidTr="00360AE0">
        <w:tc>
          <w:tcPr>
            <w:tcW w:w="1374" w:type="dxa"/>
            <w:vAlign w:val="center"/>
          </w:tcPr>
          <w:p w:rsidR="00E31CB9" w:rsidRPr="001D4A18" w:rsidRDefault="00E31CB9" w:rsidP="00360AE0">
            <w:pPr>
              <w:tabs>
                <w:tab w:val="left" w:pos="1134"/>
                <w:tab w:val="left" w:pos="1764"/>
              </w:tabs>
              <w:adjustRightInd w:val="0"/>
              <w:snapToGrid w:val="0"/>
              <w:spacing w:line="380" w:lineRule="exact"/>
              <w:jc w:val="center"/>
              <w:rPr>
                <w:rFonts w:asciiTheme="minorEastAsia" w:eastAsiaTheme="minorEastAsia" w:hAnsiTheme="minorEastAsia" w:cs="宋体"/>
                <w:b/>
                <w:color w:val="000000"/>
                <w:spacing w:val="-14"/>
                <w:kern w:val="0"/>
                <w:sz w:val="24"/>
                <w:szCs w:val="24"/>
              </w:rPr>
            </w:pPr>
          </w:p>
        </w:tc>
        <w:tc>
          <w:tcPr>
            <w:tcW w:w="1375" w:type="dxa"/>
            <w:vAlign w:val="center"/>
          </w:tcPr>
          <w:p w:rsidR="00E31CB9" w:rsidRPr="001D4A18" w:rsidRDefault="00E31CB9" w:rsidP="00360AE0">
            <w:pPr>
              <w:tabs>
                <w:tab w:val="left" w:pos="1134"/>
                <w:tab w:val="left" w:pos="1764"/>
              </w:tabs>
              <w:adjustRightInd w:val="0"/>
              <w:snapToGrid w:val="0"/>
              <w:spacing w:line="380" w:lineRule="exact"/>
              <w:jc w:val="center"/>
              <w:rPr>
                <w:rFonts w:asciiTheme="minorEastAsia" w:eastAsiaTheme="minorEastAsia" w:hAnsiTheme="minorEastAsia" w:cs="宋体"/>
                <w:b/>
                <w:color w:val="000000"/>
                <w:spacing w:val="-14"/>
                <w:kern w:val="0"/>
                <w:sz w:val="24"/>
                <w:szCs w:val="24"/>
              </w:rPr>
            </w:pPr>
          </w:p>
        </w:tc>
        <w:tc>
          <w:tcPr>
            <w:tcW w:w="1375" w:type="dxa"/>
            <w:vAlign w:val="center"/>
          </w:tcPr>
          <w:p w:rsidR="00E31CB9" w:rsidRPr="001D4A18" w:rsidRDefault="00E31CB9" w:rsidP="00360AE0">
            <w:pPr>
              <w:tabs>
                <w:tab w:val="left" w:pos="1134"/>
                <w:tab w:val="left" w:pos="1764"/>
              </w:tabs>
              <w:adjustRightInd w:val="0"/>
              <w:snapToGrid w:val="0"/>
              <w:spacing w:line="380" w:lineRule="exact"/>
              <w:jc w:val="center"/>
              <w:rPr>
                <w:rFonts w:asciiTheme="minorEastAsia" w:eastAsiaTheme="minorEastAsia" w:hAnsiTheme="minorEastAsia" w:cs="宋体"/>
                <w:b/>
                <w:color w:val="000000"/>
                <w:spacing w:val="-14"/>
                <w:kern w:val="0"/>
                <w:sz w:val="24"/>
                <w:szCs w:val="24"/>
              </w:rPr>
            </w:pPr>
          </w:p>
        </w:tc>
        <w:tc>
          <w:tcPr>
            <w:tcW w:w="1375" w:type="dxa"/>
            <w:vAlign w:val="center"/>
          </w:tcPr>
          <w:p w:rsidR="00E31CB9" w:rsidRPr="001D4A18" w:rsidRDefault="00E31CB9" w:rsidP="00360AE0">
            <w:pPr>
              <w:tabs>
                <w:tab w:val="left" w:pos="1134"/>
                <w:tab w:val="left" w:pos="1764"/>
              </w:tabs>
              <w:adjustRightInd w:val="0"/>
              <w:snapToGrid w:val="0"/>
              <w:spacing w:line="380" w:lineRule="exact"/>
              <w:jc w:val="center"/>
              <w:rPr>
                <w:rFonts w:asciiTheme="minorEastAsia" w:eastAsiaTheme="minorEastAsia" w:hAnsiTheme="minorEastAsia" w:cs="宋体"/>
                <w:b/>
                <w:color w:val="000000"/>
                <w:spacing w:val="-14"/>
                <w:kern w:val="0"/>
                <w:sz w:val="24"/>
                <w:szCs w:val="24"/>
              </w:rPr>
            </w:pPr>
          </w:p>
        </w:tc>
        <w:tc>
          <w:tcPr>
            <w:tcW w:w="1377" w:type="dxa"/>
            <w:vAlign w:val="center"/>
          </w:tcPr>
          <w:p w:rsidR="00E31CB9" w:rsidRPr="001D4A18" w:rsidRDefault="00E31CB9" w:rsidP="00360AE0">
            <w:pPr>
              <w:tabs>
                <w:tab w:val="left" w:pos="1134"/>
                <w:tab w:val="left" w:pos="1764"/>
              </w:tabs>
              <w:adjustRightInd w:val="0"/>
              <w:snapToGrid w:val="0"/>
              <w:spacing w:line="380" w:lineRule="exact"/>
              <w:jc w:val="center"/>
              <w:rPr>
                <w:rFonts w:asciiTheme="minorEastAsia" w:eastAsiaTheme="minorEastAsia" w:hAnsiTheme="minorEastAsia" w:cs="宋体"/>
                <w:b/>
                <w:color w:val="000000"/>
                <w:spacing w:val="-14"/>
                <w:kern w:val="0"/>
                <w:sz w:val="24"/>
                <w:szCs w:val="24"/>
              </w:rPr>
            </w:pPr>
          </w:p>
        </w:tc>
        <w:tc>
          <w:tcPr>
            <w:tcW w:w="1377" w:type="dxa"/>
            <w:vAlign w:val="center"/>
          </w:tcPr>
          <w:p w:rsidR="00E31CB9" w:rsidRPr="001D4A18" w:rsidRDefault="00E31CB9" w:rsidP="00360AE0">
            <w:pPr>
              <w:tabs>
                <w:tab w:val="left" w:pos="1134"/>
                <w:tab w:val="left" w:pos="1764"/>
              </w:tabs>
              <w:adjustRightInd w:val="0"/>
              <w:snapToGrid w:val="0"/>
              <w:spacing w:line="380" w:lineRule="exact"/>
              <w:jc w:val="center"/>
              <w:rPr>
                <w:rFonts w:asciiTheme="minorEastAsia" w:eastAsiaTheme="minorEastAsia" w:hAnsiTheme="minorEastAsia" w:cs="宋体"/>
                <w:b/>
                <w:color w:val="000000"/>
                <w:spacing w:val="-14"/>
                <w:kern w:val="0"/>
                <w:sz w:val="24"/>
                <w:szCs w:val="24"/>
              </w:rPr>
            </w:pPr>
          </w:p>
        </w:tc>
        <w:tc>
          <w:tcPr>
            <w:tcW w:w="1375" w:type="dxa"/>
            <w:vAlign w:val="center"/>
          </w:tcPr>
          <w:p w:rsidR="00E31CB9" w:rsidRPr="001D4A18" w:rsidRDefault="00E31CB9" w:rsidP="00360AE0">
            <w:pPr>
              <w:tabs>
                <w:tab w:val="left" w:pos="1134"/>
                <w:tab w:val="left" w:pos="1764"/>
              </w:tabs>
              <w:adjustRightInd w:val="0"/>
              <w:snapToGrid w:val="0"/>
              <w:spacing w:line="380" w:lineRule="exact"/>
              <w:jc w:val="center"/>
              <w:rPr>
                <w:rFonts w:asciiTheme="minorEastAsia" w:eastAsiaTheme="minorEastAsia" w:hAnsiTheme="minorEastAsia" w:cs="宋体"/>
                <w:b/>
                <w:color w:val="000000"/>
                <w:spacing w:val="-14"/>
                <w:kern w:val="0"/>
                <w:sz w:val="24"/>
                <w:szCs w:val="24"/>
              </w:rPr>
            </w:pPr>
          </w:p>
        </w:tc>
      </w:tr>
    </w:tbl>
    <w:p w:rsidR="00E31CB9" w:rsidRPr="001D4A18" w:rsidRDefault="00E31CB9" w:rsidP="00E31CB9">
      <w:pPr>
        <w:tabs>
          <w:tab w:val="left" w:pos="1764"/>
        </w:tabs>
        <w:snapToGrid w:val="0"/>
        <w:spacing w:line="380" w:lineRule="exact"/>
        <w:ind w:firstLineChars="200" w:firstLine="424"/>
        <w:rPr>
          <w:rFonts w:asciiTheme="minorEastAsia" w:eastAsiaTheme="minorEastAsia" w:hAnsiTheme="minorEastAsia" w:cs="宋体"/>
          <w:color w:val="000000"/>
          <w:spacing w:val="-14"/>
          <w:sz w:val="24"/>
          <w:szCs w:val="24"/>
        </w:rPr>
      </w:pPr>
    </w:p>
    <w:p w:rsidR="00E31CB9" w:rsidRPr="001D4A18" w:rsidRDefault="00E31CB9" w:rsidP="00E31CB9">
      <w:pPr>
        <w:tabs>
          <w:tab w:val="left" w:pos="1764"/>
        </w:tabs>
        <w:snapToGrid w:val="0"/>
        <w:spacing w:line="380" w:lineRule="exact"/>
        <w:ind w:firstLineChars="200" w:firstLine="424"/>
        <w:rPr>
          <w:rFonts w:asciiTheme="minorEastAsia" w:eastAsiaTheme="minorEastAsia" w:hAnsiTheme="minorEastAsia" w:cs="宋体"/>
          <w:color w:val="000000"/>
          <w:spacing w:val="-14"/>
          <w:sz w:val="24"/>
          <w:szCs w:val="24"/>
        </w:rPr>
      </w:pPr>
    </w:p>
    <w:p w:rsidR="00E31CB9" w:rsidRPr="001D4A18" w:rsidRDefault="00E31CB9" w:rsidP="00E31CB9">
      <w:pPr>
        <w:tabs>
          <w:tab w:val="left" w:pos="1764"/>
        </w:tabs>
        <w:snapToGrid w:val="0"/>
        <w:spacing w:line="380" w:lineRule="exact"/>
        <w:ind w:firstLineChars="200" w:firstLine="424"/>
        <w:rPr>
          <w:rFonts w:asciiTheme="minorEastAsia" w:eastAsiaTheme="minorEastAsia" w:hAnsiTheme="minorEastAsia" w:cs="宋体"/>
          <w:color w:val="000000"/>
          <w:spacing w:val="-14"/>
          <w:sz w:val="24"/>
          <w:szCs w:val="24"/>
        </w:rPr>
      </w:pPr>
    </w:p>
    <w:p w:rsidR="00E31CB9" w:rsidRPr="001D4A18" w:rsidRDefault="00E31CB9" w:rsidP="00E31CB9">
      <w:pPr>
        <w:tabs>
          <w:tab w:val="left" w:pos="1764"/>
        </w:tabs>
        <w:snapToGrid w:val="0"/>
        <w:spacing w:line="380" w:lineRule="exact"/>
        <w:ind w:firstLineChars="200" w:firstLine="480"/>
        <w:rPr>
          <w:rFonts w:asciiTheme="minorEastAsia" w:eastAsiaTheme="minorEastAsia" w:hAnsiTheme="minorEastAsia"/>
          <w:color w:val="000000"/>
          <w:sz w:val="24"/>
          <w:szCs w:val="28"/>
        </w:rPr>
      </w:pPr>
    </w:p>
    <w:p w:rsidR="00E31CB9" w:rsidRPr="001D4A18" w:rsidRDefault="00E31CB9" w:rsidP="00E31CB9">
      <w:pPr>
        <w:spacing w:line="360" w:lineRule="auto"/>
        <w:ind w:firstLineChars="200" w:firstLine="480"/>
        <w:rPr>
          <w:rFonts w:asciiTheme="minorEastAsia" w:eastAsiaTheme="minorEastAsia" w:hAnsiTheme="minorEastAsia"/>
          <w:color w:val="000000"/>
          <w:sz w:val="24"/>
          <w:szCs w:val="24"/>
        </w:rPr>
        <w:sectPr w:rsidR="00E31CB9" w:rsidRPr="001D4A18">
          <w:headerReference w:type="default" r:id="rId15"/>
          <w:pgSz w:w="11907" w:h="16840"/>
          <w:pgMar w:top="1134" w:right="1191" w:bottom="1134" w:left="1304" w:header="851" w:footer="992" w:gutter="0"/>
          <w:cols w:space="720"/>
          <w:docGrid w:linePitch="380" w:charSpace="-5735"/>
        </w:sectPr>
      </w:pPr>
      <w:r w:rsidRPr="001D4A18">
        <w:rPr>
          <w:rFonts w:asciiTheme="minorEastAsia" w:eastAsiaTheme="minorEastAsia" w:hAnsiTheme="minorEastAsia" w:hint="eastAsia"/>
          <w:color w:val="000000"/>
          <w:sz w:val="24"/>
          <w:szCs w:val="24"/>
        </w:rPr>
        <w:t>说明：供应商如有属于政策性扣减范围的，请在对应加分类别上划“√”，并提供相应的证明材料。证明材料未提供或提供不齐全或无法辨认的，不予扣减。</w:t>
      </w:r>
    </w:p>
    <w:p w:rsidR="00E31CB9" w:rsidRPr="001D4A18" w:rsidRDefault="00E31CB9" w:rsidP="00E31CB9">
      <w:pPr>
        <w:spacing w:line="360" w:lineRule="auto"/>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lastRenderedPageBreak/>
        <w:t>（</w:t>
      </w:r>
      <w:r w:rsidR="00C27013">
        <w:rPr>
          <w:rFonts w:asciiTheme="minorEastAsia" w:eastAsiaTheme="minorEastAsia" w:hAnsiTheme="minorEastAsia" w:hint="eastAsia"/>
          <w:color w:val="000000"/>
          <w:sz w:val="24"/>
          <w:szCs w:val="24"/>
        </w:rPr>
        <w:t>三</w:t>
      </w:r>
      <w:r w:rsidRPr="001D4A18">
        <w:rPr>
          <w:rFonts w:asciiTheme="minorEastAsia" w:eastAsiaTheme="minorEastAsia" w:hAnsiTheme="minorEastAsia" w:hint="eastAsia"/>
          <w:color w:val="000000"/>
          <w:sz w:val="24"/>
          <w:szCs w:val="24"/>
        </w:rPr>
        <w:t>）其他资料</w:t>
      </w:r>
    </w:p>
    <w:p w:rsidR="00E31CB9" w:rsidRPr="001D4A18" w:rsidRDefault="00E31CB9" w:rsidP="00E31CB9">
      <w:pPr>
        <w:spacing w:line="360" w:lineRule="auto"/>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1、保证金缴纳情况证明文件</w:t>
      </w:r>
    </w:p>
    <w:p w:rsidR="00E31CB9" w:rsidRPr="001D4A18" w:rsidRDefault="00E31CB9" w:rsidP="00E31CB9">
      <w:pPr>
        <w:spacing w:line="360" w:lineRule="auto"/>
        <w:ind w:firstLineChars="200" w:firstLine="480"/>
        <w:rPr>
          <w:rFonts w:asciiTheme="minorEastAsia" w:eastAsiaTheme="minorEastAsia" w:hAnsiTheme="minorEastAsia"/>
          <w:color w:val="000000"/>
          <w:sz w:val="24"/>
          <w:szCs w:val="24"/>
        </w:rPr>
      </w:pPr>
      <w:r w:rsidRPr="001D4A18">
        <w:rPr>
          <w:rFonts w:asciiTheme="minorEastAsia" w:eastAsiaTheme="minorEastAsia" w:hAnsiTheme="minorEastAsia" w:hint="eastAsia"/>
          <w:color w:val="000000"/>
          <w:sz w:val="24"/>
          <w:szCs w:val="24"/>
        </w:rPr>
        <w:t>2、其他与项目有关的资料（自附）：供应商总体情况介绍、其他与本项目有关的资料等。</w:t>
      </w:r>
    </w:p>
    <w:p w:rsidR="00E31CB9" w:rsidRPr="001D4A18" w:rsidRDefault="00E31CB9" w:rsidP="00E31CB9">
      <w:pPr>
        <w:spacing w:line="360" w:lineRule="auto"/>
        <w:ind w:firstLineChars="200" w:firstLine="480"/>
        <w:rPr>
          <w:rFonts w:asciiTheme="minorEastAsia" w:eastAsiaTheme="minorEastAsia" w:hAnsiTheme="minorEastAsia"/>
          <w:color w:val="000000"/>
          <w:sz w:val="24"/>
          <w:szCs w:val="24"/>
        </w:rPr>
      </w:pPr>
    </w:p>
    <w:p w:rsidR="00E31CB9" w:rsidRPr="001D4A18" w:rsidRDefault="00E31CB9" w:rsidP="00E31CB9">
      <w:pPr>
        <w:spacing w:line="360" w:lineRule="auto"/>
        <w:ind w:firstLineChars="200" w:firstLine="480"/>
        <w:jc w:val="center"/>
        <w:rPr>
          <w:rFonts w:asciiTheme="minorEastAsia" w:eastAsiaTheme="minorEastAsia" w:hAnsiTheme="minorEastAsia"/>
          <w:color w:val="000000"/>
          <w:sz w:val="24"/>
          <w:szCs w:val="24"/>
        </w:rPr>
      </w:pPr>
    </w:p>
    <w:p w:rsidR="00E31CB9" w:rsidRPr="001D4A18" w:rsidRDefault="00E31CB9" w:rsidP="00E31CB9">
      <w:pPr>
        <w:spacing w:line="360" w:lineRule="auto"/>
        <w:ind w:firstLineChars="200" w:firstLine="480"/>
        <w:jc w:val="center"/>
        <w:rPr>
          <w:rFonts w:asciiTheme="minorEastAsia" w:eastAsiaTheme="minorEastAsia" w:hAnsiTheme="minorEastAsia"/>
          <w:color w:val="000000"/>
          <w:sz w:val="24"/>
          <w:szCs w:val="24"/>
        </w:rPr>
      </w:pPr>
    </w:p>
    <w:p w:rsidR="00E31CB9" w:rsidRPr="001D4A18" w:rsidRDefault="00E31CB9" w:rsidP="00E31CB9">
      <w:pPr>
        <w:spacing w:line="360" w:lineRule="auto"/>
        <w:ind w:firstLineChars="200" w:firstLine="480"/>
        <w:jc w:val="center"/>
        <w:rPr>
          <w:rFonts w:asciiTheme="minorEastAsia" w:eastAsiaTheme="minorEastAsia" w:hAnsiTheme="minorEastAsia"/>
          <w:color w:val="000000"/>
          <w:sz w:val="24"/>
          <w:szCs w:val="24"/>
        </w:rPr>
      </w:pPr>
    </w:p>
    <w:p w:rsidR="00E31CB9" w:rsidRPr="001D4A18" w:rsidRDefault="00E31CB9" w:rsidP="00E31CB9">
      <w:pPr>
        <w:spacing w:line="360" w:lineRule="auto"/>
        <w:ind w:firstLineChars="200" w:firstLine="480"/>
        <w:jc w:val="center"/>
        <w:rPr>
          <w:rFonts w:asciiTheme="minorEastAsia" w:eastAsiaTheme="minorEastAsia" w:hAnsiTheme="minorEastAsia"/>
          <w:color w:val="000000"/>
          <w:sz w:val="24"/>
          <w:szCs w:val="24"/>
        </w:rPr>
      </w:pPr>
    </w:p>
    <w:p w:rsidR="00E31CB9" w:rsidRPr="001D4A18" w:rsidRDefault="00E31CB9" w:rsidP="00E31CB9">
      <w:pPr>
        <w:spacing w:line="360" w:lineRule="auto"/>
        <w:ind w:firstLineChars="200" w:firstLine="480"/>
        <w:jc w:val="center"/>
        <w:rPr>
          <w:rFonts w:asciiTheme="minorEastAsia" w:eastAsiaTheme="minorEastAsia" w:hAnsiTheme="minorEastAsia"/>
          <w:color w:val="000000"/>
        </w:rPr>
      </w:pPr>
      <w:r w:rsidRPr="001D4A18">
        <w:rPr>
          <w:rFonts w:asciiTheme="minorEastAsia" w:eastAsiaTheme="minorEastAsia" w:hAnsiTheme="minorEastAsia" w:hint="eastAsia"/>
          <w:color w:val="000000"/>
          <w:sz w:val="24"/>
          <w:szCs w:val="24"/>
        </w:rPr>
        <w:t>（结束）</w:t>
      </w:r>
    </w:p>
    <w:p w:rsidR="00E31CB9" w:rsidRPr="001D4A18" w:rsidRDefault="00E31CB9" w:rsidP="00E31CB9">
      <w:pPr>
        <w:rPr>
          <w:rFonts w:asciiTheme="minorEastAsia" w:eastAsiaTheme="minorEastAsia" w:hAnsiTheme="minorEastAsia"/>
        </w:rPr>
      </w:pPr>
    </w:p>
    <w:p w:rsidR="006C09E0" w:rsidRPr="001D4A18" w:rsidRDefault="006C09E0" w:rsidP="00E31CB9">
      <w:pPr>
        <w:snapToGrid w:val="0"/>
        <w:spacing w:line="440" w:lineRule="exact"/>
        <w:ind w:firstLineChars="200" w:firstLine="560"/>
        <w:rPr>
          <w:rFonts w:asciiTheme="minorEastAsia" w:eastAsiaTheme="minorEastAsia" w:hAnsiTheme="minorEastAsia"/>
        </w:rPr>
      </w:pPr>
    </w:p>
    <w:sectPr w:rsidR="006C09E0" w:rsidRPr="001D4A18" w:rsidSect="006642A1">
      <w:headerReference w:type="default" r:id="rId16"/>
      <w:pgSz w:w="11907" w:h="16840"/>
      <w:pgMar w:top="1134" w:right="1191" w:bottom="1134" w:left="1304" w:header="851" w:footer="992" w:gutter="0"/>
      <w:cols w:space="720"/>
      <w:docGrid w:type="lines"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F01" w:rsidRDefault="00CC7F01" w:rsidP="006642A1">
      <w:r>
        <w:separator/>
      </w:r>
    </w:p>
  </w:endnote>
  <w:endnote w:type="continuationSeparator" w:id="0">
    <w:p w:rsidR="00CC7F01" w:rsidRDefault="00CC7F01" w:rsidP="006642A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charset w:val="00"/>
    <w:family w:val="swiss"/>
    <w:pitch w:val="default"/>
    <w:sig w:usb0="00000287" w:usb1="00000800" w:usb2="00000000" w:usb3="00000000" w:csb0="2000009F" w:csb1="DFD7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文鼎粗黑">
    <w:altName w:val="黑体"/>
    <w:charset w:val="86"/>
    <w:family w:val="modern"/>
    <w:pitch w:val="default"/>
    <w:sig w:usb0="00000000" w:usb1="0000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SimSun">
    <w:altName w:val="Times New Roman"/>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E65" w:rsidRDefault="003B0E65">
    <w:pPr>
      <w:pStyle w:val="af5"/>
    </w:pPr>
    <w:r>
      <w:pict>
        <v:shapetype id="_x0000_t202" coordsize="21600,21600" o:spt="202" path="m,l,21600r21600,l21600,xe">
          <v:stroke joinstyle="miter"/>
          <v:path gradientshapeok="t" o:connecttype="rect"/>
        </v:shapetype>
        <v:shape id="文本框 5" o:spid="_x0000_s2049" type="#_x0000_t202" style="position:absolute;margin-left:0;margin-top:0;width:2in;height:2in;z-index:251660288;mso-wrap-style:none;mso-position-horizontal:center;mso-position-horizontal-relative:margin" filled="f" stroked="f">
          <v:textbox style="mso-next-textbox:#文本框 5;mso-fit-shape-to-text:t" inset="0,0,0,0">
            <w:txbxContent>
              <w:p w:rsidR="003B0E65" w:rsidRDefault="003B0E65">
                <w:pPr>
                  <w:pStyle w:val="af5"/>
                  <w:jc w:val="both"/>
                  <w:rPr>
                    <w:rStyle w:val="ad"/>
                    <w:sz w:val="28"/>
                    <w:szCs w:val="28"/>
                  </w:rPr>
                </w:pPr>
                <w:r>
                  <w:rPr>
                    <w:rStyle w:val="ad"/>
                    <w:sz w:val="28"/>
                    <w:szCs w:val="28"/>
                  </w:rPr>
                  <w:t xml:space="preserve">— </w:t>
                </w:r>
                <w:r>
                  <w:rPr>
                    <w:sz w:val="28"/>
                    <w:szCs w:val="28"/>
                  </w:rPr>
                  <w:fldChar w:fldCharType="begin"/>
                </w:r>
                <w:r>
                  <w:rPr>
                    <w:rStyle w:val="ad"/>
                    <w:sz w:val="28"/>
                    <w:szCs w:val="28"/>
                  </w:rPr>
                  <w:instrText xml:space="preserve">PAGE  </w:instrText>
                </w:r>
                <w:r>
                  <w:rPr>
                    <w:sz w:val="28"/>
                    <w:szCs w:val="28"/>
                  </w:rPr>
                  <w:fldChar w:fldCharType="separate"/>
                </w:r>
                <w:r w:rsidR="00FF59BB">
                  <w:rPr>
                    <w:rStyle w:val="ad"/>
                    <w:noProof/>
                    <w:sz w:val="28"/>
                    <w:szCs w:val="28"/>
                  </w:rPr>
                  <w:t>19</w:t>
                </w:r>
                <w:r>
                  <w:rPr>
                    <w:sz w:val="28"/>
                    <w:szCs w:val="28"/>
                  </w:rPr>
                  <w:fldChar w:fldCharType="end"/>
                </w:r>
                <w:r>
                  <w:rPr>
                    <w:rStyle w:val="ad"/>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E65" w:rsidRDefault="003B0E65">
    <w:pPr>
      <w:pStyle w:val="af5"/>
      <w:framePr w:wrap="around" w:vAnchor="text" w:hAnchor="margin" w:xAlign="center" w:y="2"/>
      <w:rPr>
        <w:rStyle w:val="ad"/>
      </w:rPr>
    </w:pPr>
    <w:r>
      <w:fldChar w:fldCharType="begin"/>
    </w:r>
    <w:r>
      <w:rPr>
        <w:rStyle w:val="ad"/>
      </w:rPr>
      <w:instrText xml:space="preserve">PAGE  </w:instrText>
    </w:r>
    <w:r>
      <w:fldChar w:fldCharType="separate"/>
    </w:r>
    <w:r>
      <w:rPr>
        <w:rStyle w:val="ad"/>
      </w:rPr>
      <w:t>15</w:t>
    </w:r>
    <w:r>
      <w:fldChar w:fldCharType="end"/>
    </w:r>
  </w:p>
  <w:p w:rsidR="003B0E65" w:rsidRDefault="003B0E65">
    <w:pPr>
      <w:pStyle w:val="af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E65" w:rsidRDefault="003B0E65">
    <w:pPr>
      <w:pStyle w:val="af5"/>
    </w:pPr>
    <w:r>
      <w:pict>
        <v:shapetype id="_x0000_t202" coordsize="21600,21600" o:spt="202" path="m,l,21600r21600,l21600,xe">
          <v:stroke joinstyle="miter"/>
          <v:path gradientshapeok="t" o:connecttype="rect"/>
        </v:shapetype>
        <v:shape id="文本框 6" o:spid="_x0000_s2050" type="#_x0000_t202" style="position:absolute;margin-left:0;margin-top:0;width:2in;height:2in;z-index:251661312;mso-wrap-style:none;mso-position-horizontal:center;mso-position-horizontal-relative:margin" filled="f" stroked="f">
          <v:textbox style="mso-next-textbox:#文本框 6;mso-fit-shape-to-text:t" inset="0,0,0,0">
            <w:txbxContent>
              <w:p w:rsidR="003B0E65" w:rsidRDefault="003B0E65">
                <w:pPr>
                  <w:pStyle w:val="af5"/>
                  <w:rPr>
                    <w:rStyle w:val="ad"/>
                    <w:sz w:val="28"/>
                    <w:szCs w:val="28"/>
                  </w:rPr>
                </w:pPr>
                <w:r>
                  <w:rPr>
                    <w:rStyle w:val="ad"/>
                    <w:sz w:val="28"/>
                    <w:szCs w:val="28"/>
                  </w:rPr>
                  <w:t xml:space="preserve">— </w:t>
                </w:r>
                <w:r>
                  <w:rPr>
                    <w:sz w:val="28"/>
                    <w:szCs w:val="28"/>
                  </w:rPr>
                  <w:fldChar w:fldCharType="begin"/>
                </w:r>
                <w:r>
                  <w:rPr>
                    <w:rStyle w:val="ad"/>
                    <w:sz w:val="28"/>
                    <w:szCs w:val="28"/>
                  </w:rPr>
                  <w:instrText xml:space="preserve">PAGE  </w:instrText>
                </w:r>
                <w:r>
                  <w:rPr>
                    <w:sz w:val="28"/>
                    <w:szCs w:val="28"/>
                  </w:rPr>
                  <w:fldChar w:fldCharType="separate"/>
                </w:r>
                <w:r w:rsidR="00FF59BB">
                  <w:rPr>
                    <w:rStyle w:val="ad"/>
                    <w:noProof/>
                    <w:sz w:val="28"/>
                    <w:szCs w:val="28"/>
                  </w:rPr>
                  <w:t>19</w:t>
                </w:r>
                <w:r>
                  <w:rPr>
                    <w:sz w:val="28"/>
                    <w:szCs w:val="28"/>
                  </w:rPr>
                  <w:fldChar w:fldCharType="end"/>
                </w:r>
                <w:r>
                  <w:rPr>
                    <w:rStyle w:val="ad"/>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F01" w:rsidRDefault="00CC7F01" w:rsidP="006642A1">
      <w:r>
        <w:separator/>
      </w:r>
    </w:p>
  </w:footnote>
  <w:footnote w:type="continuationSeparator" w:id="0">
    <w:p w:rsidR="00CC7F01" w:rsidRDefault="00CC7F01" w:rsidP="006642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E65" w:rsidRDefault="003B0E65" w:rsidP="00360AE0">
    <w:pPr>
      <w:pStyle w:val="af0"/>
      <w:tabs>
        <w:tab w:val="clear" w:pos="8306"/>
        <w:tab w:val="right" w:pos="9540"/>
      </w:tabs>
      <w:ind w:rightChars="-167" w:right="-468"/>
      <w:jc w:val="left"/>
      <w:rPr>
        <w:rFonts w:ascii="方正仿宋_GBK" w:eastAsia="方正仿宋_GBK"/>
        <w:sz w:val="21"/>
        <w:szCs w:val="21"/>
      </w:rPr>
    </w:pPr>
    <w:r>
      <w:rPr>
        <w:rFonts w:ascii="方正仿宋_GBK" w:eastAsia="方正仿宋_GBK" w:hint="eastAsia"/>
        <w:sz w:val="21"/>
        <w:szCs w:val="21"/>
      </w:rPr>
      <w:t>重庆民禾招标代理有限公司                                                  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E65" w:rsidRDefault="003B0E65" w:rsidP="00360AE0">
    <w:pPr>
      <w:pStyle w:val="af0"/>
      <w:tabs>
        <w:tab w:val="clear" w:pos="8306"/>
        <w:tab w:val="right" w:pos="9540"/>
      </w:tabs>
      <w:ind w:rightChars="-45" w:right="-126"/>
      <w:jc w:val="left"/>
      <w:rPr>
        <w:rFonts w:ascii="方正仿宋_GBK" w:eastAsia="方正仿宋_GBK"/>
        <w:sz w:val="21"/>
        <w:szCs w:val="21"/>
      </w:rPr>
    </w:pPr>
    <w:r>
      <w:rPr>
        <w:rFonts w:ascii="方正仿宋_GBK" w:eastAsia="方正仿宋_GBK" w:hint="eastAsia"/>
        <w:sz w:val="21"/>
        <w:szCs w:val="21"/>
      </w:rPr>
      <w:t xml:space="preserve">重庆民禾招标代理有限公司                                                  竞争性谈判文件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E65" w:rsidRDefault="003B0E65">
    <w:pPr>
      <w:pStyle w:val="af0"/>
      <w:tabs>
        <w:tab w:val="clear" w:pos="8306"/>
        <w:tab w:val="right" w:pos="9540"/>
      </w:tabs>
      <w:ind w:rightChars="-131" w:right="-367"/>
      <w:jc w:val="both"/>
      <w:rPr>
        <w:rFonts w:ascii="方正仿宋_GBK" w:eastAsia="方正仿宋_GBK"/>
        <w:sz w:val="21"/>
        <w:szCs w:val="21"/>
      </w:rPr>
    </w:pPr>
    <w:r>
      <w:rPr>
        <w:rFonts w:ascii="方正仿宋_GBK" w:eastAsia="方正仿宋_GBK" w:hint="eastAsia"/>
        <w:sz w:val="21"/>
        <w:szCs w:val="21"/>
      </w:rPr>
      <w:t>重庆民禾招标代理有限公司                                                 竞争性谈判文件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E65" w:rsidRDefault="003B0E65">
    <w:pPr>
      <w:pStyle w:val="af0"/>
      <w:tabs>
        <w:tab w:val="clear" w:pos="8306"/>
        <w:tab w:val="right" w:pos="9540"/>
      </w:tabs>
      <w:ind w:rightChars="-131" w:right="-367"/>
      <w:jc w:val="both"/>
      <w:rPr>
        <w:rFonts w:ascii="方正仿宋_GBK" w:eastAsia="方正仿宋_GBK"/>
        <w:sz w:val="21"/>
        <w:szCs w:val="21"/>
      </w:rPr>
    </w:pPr>
    <w:r>
      <w:rPr>
        <w:rFonts w:ascii="方正仿宋_GBK" w:eastAsia="方正仿宋_GBK" w:hint="eastAsia"/>
        <w:sz w:val="21"/>
        <w:szCs w:val="21"/>
      </w:rPr>
      <w:t>重庆民禾招标代理有限公司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singleLevel"/>
    <w:tmpl w:val="0000000B"/>
    <w:lvl w:ilvl="0">
      <w:start w:val="1"/>
      <w:numFmt w:val="bullet"/>
      <w:pStyle w:val="a0"/>
      <w:lvlText w:val=""/>
      <w:lvlJc w:val="left"/>
      <w:pPr>
        <w:tabs>
          <w:tab w:val="num" w:pos="360"/>
        </w:tabs>
        <w:ind w:left="360" w:hanging="360"/>
      </w:pPr>
      <w:rPr>
        <w:rFonts w:ascii="Wingdings" w:hAnsi="Wingdings" w:hint="default"/>
      </w:rPr>
    </w:lvl>
  </w:abstractNum>
  <w:abstractNum w:abstractNumId="3">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5">
    <w:nsid w:val="0000000E"/>
    <w:multiLevelType w:val="multilevel"/>
    <w:tmpl w:val="0000000E"/>
    <w:lvl w:ilvl="0">
      <w:start w:val="1"/>
      <w:numFmt w:val="bullet"/>
      <w:pStyle w:val="a1"/>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6">
    <w:nsid w:val="00000010"/>
    <w:multiLevelType w:val="singleLevel"/>
    <w:tmpl w:val="00000010"/>
    <w:lvl w:ilvl="0">
      <w:start w:val="1"/>
      <w:numFmt w:val="bullet"/>
      <w:lvlText w:val=""/>
      <w:lvlJc w:val="left"/>
      <w:pPr>
        <w:tabs>
          <w:tab w:val="num" w:pos="1620"/>
        </w:tabs>
        <w:ind w:left="1620" w:hanging="360"/>
      </w:pPr>
      <w:rPr>
        <w:rFonts w:ascii="Wingdings" w:hAnsi="Wingdings" w:hint="default"/>
      </w:rPr>
    </w:lvl>
  </w:abstractNum>
  <w:abstractNum w:abstractNumId="7">
    <w:nsid w:val="00000011"/>
    <w:multiLevelType w:val="multilevel"/>
    <w:tmpl w:val="00000011"/>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00000013"/>
    <w:multiLevelType w:val="singleLevel"/>
    <w:tmpl w:val="00000013"/>
    <w:lvl w:ilvl="0">
      <w:start w:val="1"/>
      <w:numFmt w:val="decimal"/>
      <w:pStyle w:val="2"/>
      <w:lvlText w:val="%1."/>
      <w:lvlJc w:val="left"/>
      <w:pPr>
        <w:tabs>
          <w:tab w:val="num" w:pos="425"/>
        </w:tabs>
        <w:ind w:left="425" w:hanging="425"/>
      </w:pPr>
      <w:rPr>
        <w:rFonts w:hint="default"/>
      </w:rPr>
    </w:lvl>
  </w:abstractNum>
  <w:abstractNum w:abstractNumId="10">
    <w:nsid w:val="00000014"/>
    <w:multiLevelType w:val="singleLevel"/>
    <w:tmpl w:val="00000014"/>
    <w:lvl w:ilvl="0">
      <w:start w:val="1"/>
      <w:numFmt w:val="bullet"/>
      <w:pStyle w:val="20"/>
      <w:lvlText w:val=""/>
      <w:lvlJc w:val="left"/>
      <w:pPr>
        <w:tabs>
          <w:tab w:val="num" w:pos="780"/>
        </w:tabs>
        <w:ind w:left="780" w:hanging="360"/>
      </w:pPr>
      <w:rPr>
        <w:rFonts w:ascii="Wingdings" w:hAnsi="Wingdings" w:hint="default"/>
      </w:rPr>
    </w:lvl>
  </w:abstractNum>
  <w:abstractNum w:abstractNumId="11">
    <w:nsid w:val="00000016"/>
    <w:multiLevelType w:val="singleLevel"/>
    <w:tmpl w:val="00000016"/>
    <w:lvl w:ilvl="0">
      <w:start w:val="1"/>
      <w:numFmt w:val="decimal"/>
      <w:pStyle w:val="a2"/>
      <w:lvlText w:val="%1)"/>
      <w:lvlJc w:val="left"/>
      <w:pPr>
        <w:tabs>
          <w:tab w:val="num" w:pos="425"/>
        </w:tabs>
        <w:ind w:left="425" w:hanging="425"/>
      </w:pPr>
      <w:rPr>
        <w:rFonts w:hint="eastAsia"/>
      </w:rPr>
    </w:lvl>
  </w:abstractNum>
  <w:abstractNum w:abstractNumId="12">
    <w:nsid w:val="00000017"/>
    <w:multiLevelType w:val="multilevel"/>
    <w:tmpl w:val="00000017"/>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42C475E"/>
    <w:multiLevelType w:val="singleLevel"/>
    <w:tmpl w:val="00000000"/>
    <w:lvl w:ilvl="0">
      <w:start w:val="1"/>
      <w:numFmt w:val="chineseCounting"/>
      <w:suff w:val="nothing"/>
      <w:lvlText w:val="（%1）"/>
      <w:lvlJc w:val="left"/>
    </w:lvl>
  </w:abstractNum>
  <w:abstractNum w:abstractNumId="14">
    <w:nsid w:val="220C6F41"/>
    <w:multiLevelType w:val="hybridMultilevel"/>
    <w:tmpl w:val="1F5EE3CA"/>
    <w:lvl w:ilvl="0" w:tplc="623CF060">
      <w:start w:val="1"/>
      <w:numFmt w:val="japaneseCounting"/>
      <w:lvlText w:val="%1、"/>
      <w:lvlJc w:val="left"/>
      <w:pPr>
        <w:ind w:left="881" w:hanging="720"/>
      </w:pPr>
      <w:rPr>
        <w:rFonts w:hint="default"/>
      </w:rPr>
    </w:lvl>
    <w:lvl w:ilvl="1" w:tplc="04090019" w:tentative="1">
      <w:start w:val="1"/>
      <w:numFmt w:val="lowerLetter"/>
      <w:lvlText w:val="%2)"/>
      <w:lvlJc w:val="left"/>
      <w:pPr>
        <w:ind w:left="1001" w:hanging="420"/>
      </w:pPr>
    </w:lvl>
    <w:lvl w:ilvl="2" w:tplc="0409001B" w:tentative="1">
      <w:start w:val="1"/>
      <w:numFmt w:val="lowerRoman"/>
      <w:lvlText w:val="%3."/>
      <w:lvlJc w:val="right"/>
      <w:pPr>
        <w:ind w:left="1421" w:hanging="420"/>
      </w:pPr>
    </w:lvl>
    <w:lvl w:ilvl="3" w:tplc="0409000F" w:tentative="1">
      <w:start w:val="1"/>
      <w:numFmt w:val="decimal"/>
      <w:lvlText w:val="%4."/>
      <w:lvlJc w:val="left"/>
      <w:pPr>
        <w:ind w:left="1841" w:hanging="420"/>
      </w:pPr>
    </w:lvl>
    <w:lvl w:ilvl="4" w:tplc="04090019" w:tentative="1">
      <w:start w:val="1"/>
      <w:numFmt w:val="lowerLetter"/>
      <w:lvlText w:val="%5)"/>
      <w:lvlJc w:val="left"/>
      <w:pPr>
        <w:ind w:left="2261" w:hanging="420"/>
      </w:pPr>
    </w:lvl>
    <w:lvl w:ilvl="5" w:tplc="0409001B" w:tentative="1">
      <w:start w:val="1"/>
      <w:numFmt w:val="lowerRoman"/>
      <w:lvlText w:val="%6."/>
      <w:lvlJc w:val="right"/>
      <w:pPr>
        <w:ind w:left="2681" w:hanging="420"/>
      </w:pPr>
    </w:lvl>
    <w:lvl w:ilvl="6" w:tplc="0409000F" w:tentative="1">
      <w:start w:val="1"/>
      <w:numFmt w:val="decimal"/>
      <w:lvlText w:val="%7."/>
      <w:lvlJc w:val="left"/>
      <w:pPr>
        <w:ind w:left="3101" w:hanging="420"/>
      </w:pPr>
    </w:lvl>
    <w:lvl w:ilvl="7" w:tplc="04090019" w:tentative="1">
      <w:start w:val="1"/>
      <w:numFmt w:val="lowerLetter"/>
      <w:lvlText w:val="%8)"/>
      <w:lvlJc w:val="left"/>
      <w:pPr>
        <w:ind w:left="3521" w:hanging="420"/>
      </w:pPr>
    </w:lvl>
    <w:lvl w:ilvl="8" w:tplc="0409001B" w:tentative="1">
      <w:start w:val="1"/>
      <w:numFmt w:val="lowerRoman"/>
      <w:lvlText w:val="%9."/>
      <w:lvlJc w:val="right"/>
      <w:pPr>
        <w:ind w:left="3941" w:hanging="420"/>
      </w:pPr>
    </w:lvl>
  </w:abstractNum>
  <w:abstractNum w:abstractNumId="15">
    <w:nsid w:val="24725FF9"/>
    <w:multiLevelType w:val="hybridMultilevel"/>
    <w:tmpl w:val="4C6C5134"/>
    <w:lvl w:ilvl="0" w:tplc="43F8D76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02A01A0"/>
    <w:multiLevelType w:val="multilevel"/>
    <w:tmpl w:val="302A01A0"/>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8FC6BE4"/>
    <w:multiLevelType w:val="hybridMultilevel"/>
    <w:tmpl w:val="A864731E"/>
    <w:lvl w:ilvl="0" w:tplc="B616E4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2241F03"/>
    <w:multiLevelType w:val="multilevel"/>
    <w:tmpl w:val="42241F03"/>
    <w:lvl w:ilvl="0">
      <w:start w:val="1"/>
      <w:numFmt w:val="decimalEnclosedCircle"/>
      <w:lvlText w:val="%1"/>
      <w:lvlJc w:val="left"/>
      <w:pPr>
        <w:ind w:left="840" w:hanging="360"/>
      </w:pPr>
      <w:rPr>
        <w:rFonts w:hint="default"/>
        <w:sz w:val="21"/>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nsid w:val="58B52256"/>
    <w:multiLevelType w:val="singleLevel"/>
    <w:tmpl w:val="58B52256"/>
    <w:lvl w:ilvl="0">
      <w:start w:val="2"/>
      <w:numFmt w:val="chineseCounting"/>
      <w:suff w:val="nothing"/>
      <w:lvlText w:val="%1、"/>
      <w:lvlJc w:val="left"/>
    </w:lvl>
  </w:abstractNum>
  <w:abstractNum w:abstractNumId="20">
    <w:nsid w:val="58C0F167"/>
    <w:multiLevelType w:val="singleLevel"/>
    <w:tmpl w:val="58C0F167"/>
    <w:lvl w:ilvl="0">
      <w:start w:val="8"/>
      <w:numFmt w:val="decimal"/>
      <w:suff w:val="nothing"/>
      <w:lvlText w:val="%1、"/>
      <w:lvlJc w:val="left"/>
    </w:lvl>
  </w:abstractNum>
  <w:abstractNum w:abstractNumId="21">
    <w:nsid w:val="58C0F1C8"/>
    <w:multiLevelType w:val="singleLevel"/>
    <w:tmpl w:val="58C0F1C8"/>
    <w:lvl w:ilvl="0">
      <w:start w:val="5"/>
      <w:numFmt w:val="decimal"/>
      <w:suff w:val="nothing"/>
      <w:lvlText w:val="%1、"/>
      <w:lvlJc w:val="left"/>
    </w:lvl>
  </w:abstractNum>
  <w:abstractNum w:abstractNumId="22">
    <w:nsid w:val="6356157F"/>
    <w:multiLevelType w:val="hybridMultilevel"/>
    <w:tmpl w:val="23D64C90"/>
    <w:lvl w:ilvl="0" w:tplc="671AE7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1"/>
  </w:num>
  <w:num w:numId="3">
    <w:abstractNumId w:val="6"/>
  </w:num>
  <w:num w:numId="4">
    <w:abstractNumId w:val="4"/>
  </w:num>
  <w:num w:numId="5">
    <w:abstractNumId w:val="5"/>
  </w:num>
  <w:num w:numId="6">
    <w:abstractNumId w:val="10"/>
  </w:num>
  <w:num w:numId="7">
    <w:abstractNumId w:val="8"/>
  </w:num>
  <w:num w:numId="8">
    <w:abstractNumId w:val="0"/>
  </w:num>
  <w:num w:numId="9">
    <w:abstractNumId w:val="2"/>
  </w:num>
  <w:num w:numId="10">
    <w:abstractNumId w:val="7"/>
  </w:num>
  <w:num w:numId="11">
    <w:abstractNumId w:val="12"/>
  </w:num>
  <w:num w:numId="12">
    <w:abstractNumId w:val="1"/>
  </w:num>
  <w:num w:numId="13">
    <w:abstractNumId w:val="18"/>
  </w:num>
  <w:num w:numId="14">
    <w:abstractNumId w:val="16"/>
  </w:num>
  <w:num w:numId="15">
    <w:abstractNumId w:val="13"/>
  </w:num>
  <w:num w:numId="16">
    <w:abstractNumId w:val="19"/>
  </w:num>
  <w:num w:numId="17">
    <w:abstractNumId w:val="21"/>
  </w:num>
  <w:num w:numId="18">
    <w:abstractNumId w:val="20"/>
  </w:num>
  <w:num w:numId="19">
    <w:abstractNumId w:val="3"/>
  </w:num>
  <w:num w:numId="20">
    <w:abstractNumId w:val="14"/>
  </w:num>
  <w:num w:numId="21">
    <w:abstractNumId w:val="22"/>
  </w:num>
  <w:num w:numId="22">
    <w:abstractNumId w:val="17"/>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704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06CB"/>
    <w:rsid w:val="00045481"/>
    <w:rsid w:val="00057F1E"/>
    <w:rsid w:val="000873EE"/>
    <w:rsid w:val="0009139A"/>
    <w:rsid w:val="000B0724"/>
    <w:rsid w:val="000E09D0"/>
    <w:rsid w:val="000E4351"/>
    <w:rsid w:val="000F0A7E"/>
    <w:rsid w:val="001002B4"/>
    <w:rsid w:val="00132DEF"/>
    <w:rsid w:val="00134229"/>
    <w:rsid w:val="00140AEA"/>
    <w:rsid w:val="00143722"/>
    <w:rsid w:val="00144C6E"/>
    <w:rsid w:val="00182629"/>
    <w:rsid w:val="00191155"/>
    <w:rsid w:val="001A0022"/>
    <w:rsid w:val="001A55A3"/>
    <w:rsid w:val="001D4A18"/>
    <w:rsid w:val="001E0764"/>
    <w:rsid w:val="002041AA"/>
    <w:rsid w:val="00206842"/>
    <w:rsid w:val="00217B78"/>
    <w:rsid w:val="00234849"/>
    <w:rsid w:val="0024488A"/>
    <w:rsid w:val="00245611"/>
    <w:rsid w:val="00251B69"/>
    <w:rsid w:val="002537FE"/>
    <w:rsid w:val="00261ADF"/>
    <w:rsid w:val="00282760"/>
    <w:rsid w:val="00294D9C"/>
    <w:rsid w:val="002A4DE3"/>
    <w:rsid w:val="002B1F4A"/>
    <w:rsid w:val="002B6AE7"/>
    <w:rsid w:val="002C0895"/>
    <w:rsid w:val="002D3607"/>
    <w:rsid w:val="002F3FC4"/>
    <w:rsid w:val="0030442B"/>
    <w:rsid w:val="00341F00"/>
    <w:rsid w:val="00360AE0"/>
    <w:rsid w:val="00371DAF"/>
    <w:rsid w:val="00383473"/>
    <w:rsid w:val="00396DB6"/>
    <w:rsid w:val="003A647A"/>
    <w:rsid w:val="003B0E65"/>
    <w:rsid w:val="003C18B1"/>
    <w:rsid w:val="003C5E54"/>
    <w:rsid w:val="003C7357"/>
    <w:rsid w:val="003D14E4"/>
    <w:rsid w:val="003F626E"/>
    <w:rsid w:val="00407692"/>
    <w:rsid w:val="00424E83"/>
    <w:rsid w:val="00430A6A"/>
    <w:rsid w:val="00435BFB"/>
    <w:rsid w:val="004474D4"/>
    <w:rsid w:val="004475D5"/>
    <w:rsid w:val="00464318"/>
    <w:rsid w:val="00475B8F"/>
    <w:rsid w:val="00483DBB"/>
    <w:rsid w:val="0049686C"/>
    <w:rsid w:val="004A04C1"/>
    <w:rsid w:val="004A2874"/>
    <w:rsid w:val="004B0218"/>
    <w:rsid w:val="004C6337"/>
    <w:rsid w:val="004E28E5"/>
    <w:rsid w:val="00504BAC"/>
    <w:rsid w:val="00511344"/>
    <w:rsid w:val="00520614"/>
    <w:rsid w:val="0052751E"/>
    <w:rsid w:val="00534377"/>
    <w:rsid w:val="005543C9"/>
    <w:rsid w:val="005839C1"/>
    <w:rsid w:val="005A1C30"/>
    <w:rsid w:val="005D26C3"/>
    <w:rsid w:val="005D4E4F"/>
    <w:rsid w:val="005E0480"/>
    <w:rsid w:val="005E19A6"/>
    <w:rsid w:val="005F2640"/>
    <w:rsid w:val="006029DF"/>
    <w:rsid w:val="00603144"/>
    <w:rsid w:val="0062290F"/>
    <w:rsid w:val="0062445D"/>
    <w:rsid w:val="00627E22"/>
    <w:rsid w:val="006306CB"/>
    <w:rsid w:val="00631D19"/>
    <w:rsid w:val="006642A1"/>
    <w:rsid w:val="006741A0"/>
    <w:rsid w:val="00695B8A"/>
    <w:rsid w:val="006B7E9A"/>
    <w:rsid w:val="006C09E0"/>
    <w:rsid w:val="006C7BEA"/>
    <w:rsid w:val="006E2233"/>
    <w:rsid w:val="006F2425"/>
    <w:rsid w:val="00704606"/>
    <w:rsid w:val="007110D6"/>
    <w:rsid w:val="00716D13"/>
    <w:rsid w:val="007321CA"/>
    <w:rsid w:val="00735054"/>
    <w:rsid w:val="007513FB"/>
    <w:rsid w:val="00764245"/>
    <w:rsid w:val="00783334"/>
    <w:rsid w:val="00790795"/>
    <w:rsid w:val="007A1676"/>
    <w:rsid w:val="007A404D"/>
    <w:rsid w:val="007A58A0"/>
    <w:rsid w:val="007A7678"/>
    <w:rsid w:val="007C06C2"/>
    <w:rsid w:val="007D1543"/>
    <w:rsid w:val="008553C2"/>
    <w:rsid w:val="008617D8"/>
    <w:rsid w:val="00862F54"/>
    <w:rsid w:val="008750E5"/>
    <w:rsid w:val="00886C9E"/>
    <w:rsid w:val="00887B99"/>
    <w:rsid w:val="00895138"/>
    <w:rsid w:val="008A2E26"/>
    <w:rsid w:val="008B1ECA"/>
    <w:rsid w:val="008C3D5E"/>
    <w:rsid w:val="008D778C"/>
    <w:rsid w:val="008D7C18"/>
    <w:rsid w:val="00913F7C"/>
    <w:rsid w:val="009141AF"/>
    <w:rsid w:val="00951F0E"/>
    <w:rsid w:val="00956B84"/>
    <w:rsid w:val="00984972"/>
    <w:rsid w:val="00986F63"/>
    <w:rsid w:val="009A1B27"/>
    <w:rsid w:val="009A2C83"/>
    <w:rsid w:val="009C2CF7"/>
    <w:rsid w:val="009E2CDD"/>
    <w:rsid w:val="009E57C2"/>
    <w:rsid w:val="00A033B9"/>
    <w:rsid w:val="00A24C4E"/>
    <w:rsid w:val="00A262DB"/>
    <w:rsid w:val="00A27046"/>
    <w:rsid w:val="00A3449F"/>
    <w:rsid w:val="00A532B1"/>
    <w:rsid w:val="00A53A01"/>
    <w:rsid w:val="00A66908"/>
    <w:rsid w:val="00A673DF"/>
    <w:rsid w:val="00AC2B38"/>
    <w:rsid w:val="00B27649"/>
    <w:rsid w:val="00B56E0B"/>
    <w:rsid w:val="00B8150F"/>
    <w:rsid w:val="00BA6DB8"/>
    <w:rsid w:val="00BB2B15"/>
    <w:rsid w:val="00BC3BCD"/>
    <w:rsid w:val="00BE6B91"/>
    <w:rsid w:val="00BF7B5A"/>
    <w:rsid w:val="00C257DC"/>
    <w:rsid w:val="00C27013"/>
    <w:rsid w:val="00C3251D"/>
    <w:rsid w:val="00C72905"/>
    <w:rsid w:val="00C833DA"/>
    <w:rsid w:val="00CA6AAD"/>
    <w:rsid w:val="00CB1A75"/>
    <w:rsid w:val="00CC4190"/>
    <w:rsid w:val="00CC4CEF"/>
    <w:rsid w:val="00CC7F01"/>
    <w:rsid w:val="00CD5E1C"/>
    <w:rsid w:val="00CE5917"/>
    <w:rsid w:val="00D307C8"/>
    <w:rsid w:val="00D3625F"/>
    <w:rsid w:val="00D540DA"/>
    <w:rsid w:val="00D57B71"/>
    <w:rsid w:val="00D65872"/>
    <w:rsid w:val="00D96D6B"/>
    <w:rsid w:val="00DA5133"/>
    <w:rsid w:val="00DA724A"/>
    <w:rsid w:val="00DB213F"/>
    <w:rsid w:val="00DC19CC"/>
    <w:rsid w:val="00DD0247"/>
    <w:rsid w:val="00DD0C1C"/>
    <w:rsid w:val="00E03E51"/>
    <w:rsid w:val="00E13FE1"/>
    <w:rsid w:val="00E30256"/>
    <w:rsid w:val="00E31CB9"/>
    <w:rsid w:val="00E61C5D"/>
    <w:rsid w:val="00E66112"/>
    <w:rsid w:val="00E67740"/>
    <w:rsid w:val="00E865AA"/>
    <w:rsid w:val="00E86735"/>
    <w:rsid w:val="00E92CF5"/>
    <w:rsid w:val="00EA2CB8"/>
    <w:rsid w:val="00EC7ACE"/>
    <w:rsid w:val="00EE3870"/>
    <w:rsid w:val="00EF565C"/>
    <w:rsid w:val="00F002DB"/>
    <w:rsid w:val="00F22DE9"/>
    <w:rsid w:val="00F30BE4"/>
    <w:rsid w:val="00F32B6A"/>
    <w:rsid w:val="00F41A77"/>
    <w:rsid w:val="00F43232"/>
    <w:rsid w:val="00F51C88"/>
    <w:rsid w:val="00F64EB8"/>
    <w:rsid w:val="00F67A40"/>
    <w:rsid w:val="00F76F19"/>
    <w:rsid w:val="00F77357"/>
    <w:rsid w:val="00F9263A"/>
    <w:rsid w:val="00FA0EF6"/>
    <w:rsid w:val="00FE02BB"/>
    <w:rsid w:val="00FF2250"/>
    <w:rsid w:val="00FF32A9"/>
    <w:rsid w:val="00FF59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306CB"/>
    <w:pPr>
      <w:widowControl w:val="0"/>
      <w:jc w:val="both"/>
    </w:pPr>
    <w:rPr>
      <w:rFonts w:ascii="Times New Roman" w:eastAsia="宋体" w:hAnsi="Times New Roman" w:cs="Times New Roman"/>
      <w:sz w:val="28"/>
      <w:szCs w:val="20"/>
    </w:rPr>
  </w:style>
  <w:style w:type="paragraph" w:styleId="1">
    <w:name w:val="heading 1"/>
    <w:basedOn w:val="a3"/>
    <w:next w:val="a3"/>
    <w:link w:val="1Char"/>
    <w:qFormat/>
    <w:rsid w:val="006306CB"/>
    <w:pPr>
      <w:keepNext/>
      <w:snapToGrid w:val="0"/>
      <w:spacing w:line="360" w:lineRule="atLeast"/>
      <w:outlineLvl w:val="0"/>
    </w:pPr>
    <w:rPr>
      <w:rFonts w:ascii="宋体"/>
    </w:rPr>
  </w:style>
  <w:style w:type="paragraph" w:styleId="23">
    <w:name w:val="heading 2"/>
    <w:basedOn w:val="a3"/>
    <w:next w:val="a3"/>
    <w:link w:val="2Char"/>
    <w:qFormat/>
    <w:rsid w:val="006306CB"/>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6306CB"/>
    <w:pPr>
      <w:keepNext/>
      <w:keepLines/>
      <w:spacing w:before="260" w:after="260" w:line="413" w:lineRule="auto"/>
      <w:outlineLvl w:val="2"/>
    </w:pPr>
    <w:rPr>
      <w:b/>
      <w:sz w:val="32"/>
    </w:rPr>
  </w:style>
  <w:style w:type="paragraph" w:styleId="4">
    <w:name w:val="heading 4"/>
    <w:basedOn w:val="a3"/>
    <w:next w:val="a3"/>
    <w:link w:val="4Char"/>
    <w:qFormat/>
    <w:rsid w:val="006306CB"/>
    <w:pPr>
      <w:keepNext/>
      <w:keepLines/>
      <w:spacing w:before="280" w:after="290" w:line="372" w:lineRule="auto"/>
      <w:outlineLvl w:val="3"/>
    </w:pPr>
    <w:rPr>
      <w:rFonts w:ascii="Arial" w:eastAsia="黑体" w:hAnsi="Arial"/>
      <w:b/>
    </w:rPr>
  </w:style>
  <w:style w:type="paragraph" w:styleId="5">
    <w:name w:val="heading 5"/>
    <w:basedOn w:val="a3"/>
    <w:next w:val="a3"/>
    <w:link w:val="5Char"/>
    <w:qFormat/>
    <w:rsid w:val="006306CB"/>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qFormat/>
    <w:rsid w:val="006306CB"/>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rsid w:val="006306CB"/>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rsid w:val="006306CB"/>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rsid w:val="006306CB"/>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basedOn w:val="a4"/>
    <w:link w:val="1"/>
    <w:rsid w:val="006306CB"/>
    <w:rPr>
      <w:rFonts w:ascii="宋体" w:eastAsia="宋体" w:hAnsi="Times New Roman" w:cs="Times New Roman"/>
      <w:sz w:val="28"/>
      <w:szCs w:val="20"/>
    </w:rPr>
  </w:style>
  <w:style w:type="character" w:customStyle="1" w:styleId="2Char">
    <w:name w:val="标题 2 Char"/>
    <w:basedOn w:val="a4"/>
    <w:link w:val="23"/>
    <w:rsid w:val="006306CB"/>
    <w:rPr>
      <w:rFonts w:ascii="Arial" w:eastAsia="黑体" w:hAnsi="Arial" w:cs="Times New Roman"/>
      <w:b/>
      <w:sz w:val="32"/>
      <w:szCs w:val="20"/>
    </w:rPr>
  </w:style>
  <w:style w:type="character" w:customStyle="1" w:styleId="3Char">
    <w:name w:val="标题 3 Char"/>
    <w:basedOn w:val="a4"/>
    <w:link w:val="30"/>
    <w:qFormat/>
    <w:rsid w:val="006306CB"/>
    <w:rPr>
      <w:rFonts w:ascii="Times New Roman" w:eastAsia="宋体" w:hAnsi="Times New Roman" w:cs="Times New Roman"/>
      <w:b/>
      <w:sz w:val="32"/>
      <w:szCs w:val="20"/>
    </w:rPr>
  </w:style>
  <w:style w:type="character" w:customStyle="1" w:styleId="4Char">
    <w:name w:val="标题 4 Char"/>
    <w:basedOn w:val="a4"/>
    <w:link w:val="4"/>
    <w:rsid w:val="006306CB"/>
    <w:rPr>
      <w:rFonts w:ascii="Arial" w:eastAsia="黑体" w:hAnsi="Arial" w:cs="Times New Roman"/>
      <w:b/>
      <w:sz w:val="28"/>
      <w:szCs w:val="20"/>
    </w:rPr>
  </w:style>
  <w:style w:type="character" w:customStyle="1" w:styleId="5Char">
    <w:name w:val="标题 5 Char"/>
    <w:basedOn w:val="a4"/>
    <w:link w:val="5"/>
    <w:rsid w:val="006306CB"/>
    <w:rPr>
      <w:rFonts w:ascii="Times New Roman" w:eastAsia="宋体" w:hAnsi="Times New Roman" w:cs="Times New Roman"/>
      <w:b/>
      <w:sz w:val="28"/>
      <w:szCs w:val="20"/>
    </w:rPr>
  </w:style>
  <w:style w:type="character" w:customStyle="1" w:styleId="6Char">
    <w:name w:val="标题 6 Char"/>
    <w:basedOn w:val="a4"/>
    <w:link w:val="6"/>
    <w:rsid w:val="006306CB"/>
    <w:rPr>
      <w:rFonts w:ascii="Arial" w:eastAsia="黑体" w:hAnsi="Arial" w:cs="Times New Roman"/>
      <w:b/>
      <w:sz w:val="24"/>
      <w:szCs w:val="20"/>
    </w:rPr>
  </w:style>
  <w:style w:type="character" w:customStyle="1" w:styleId="7Char">
    <w:name w:val="标题 7 Char"/>
    <w:basedOn w:val="a4"/>
    <w:link w:val="7"/>
    <w:rsid w:val="006306CB"/>
    <w:rPr>
      <w:rFonts w:ascii="Arial" w:eastAsia="黑体" w:hAnsi="Arial" w:cs="Times New Roman"/>
      <w:b/>
      <w:sz w:val="24"/>
      <w:szCs w:val="20"/>
    </w:rPr>
  </w:style>
  <w:style w:type="character" w:customStyle="1" w:styleId="8Char">
    <w:name w:val="标题 8 Char"/>
    <w:basedOn w:val="a4"/>
    <w:link w:val="8"/>
    <w:rsid w:val="006306CB"/>
    <w:rPr>
      <w:rFonts w:ascii="Arial" w:eastAsia="黑体" w:hAnsi="Arial" w:cs="Times New Roman"/>
      <w:b/>
      <w:sz w:val="24"/>
      <w:szCs w:val="20"/>
    </w:rPr>
  </w:style>
  <w:style w:type="character" w:customStyle="1" w:styleId="9Char">
    <w:name w:val="标题 9 Char"/>
    <w:basedOn w:val="a4"/>
    <w:link w:val="9"/>
    <w:rsid w:val="006306CB"/>
    <w:rPr>
      <w:rFonts w:ascii="Arial" w:eastAsia="黑体" w:hAnsi="Arial" w:cs="Times New Roman"/>
      <w:b/>
      <w:sz w:val="24"/>
      <w:szCs w:val="20"/>
    </w:rPr>
  </w:style>
  <w:style w:type="character" w:customStyle="1" w:styleId="11">
    <w:name w:val="未命名11"/>
    <w:rsid w:val="006306CB"/>
    <w:rPr>
      <w:color w:val="77FFFF"/>
      <w:sz w:val="24"/>
    </w:rPr>
  </w:style>
  <w:style w:type="character" w:customStyle="1" w:styleId="CharChar4">
    <w:name w:val="Char Char4"/>
    <w:rsid w:val="006306CB"/>
    <w:rPr>
      <w:rFonts w:eastAsia="宋体"/>
      <w:b/>
      <w:kern w:val="2"/>
      <w:sz w:val="21"/>
      <w:lang w:val="en-US" w:eastAsia="zh-CN"/>
    </w:rPr>
  </w:style>
  <w:style w:type="character" w:styleId="a7">
    <w:name w:val="Hyperlink"/>
    <w:uiPriority w:val="99"/>
    <w:rsid w:val="006306CB"/>
    <w:rPr>
      <w:color w:val="0000FF"/>
      <w:u w:val="single"/>
    </w:rPr>
  </w:style>
  <w:style w:type="character" w:customStyle="1" w:styleId="content-white1">
    <w:name w:val="content-white1"/>
    <w:rsid w:val="006306CB"/>
    <w:rPr>
      <w:color w:val="auto"/>
      <w:sz w:val="18"/>
      <w:u w:val="none"/>
    </w:rPr>
  </w:style>
  <w:style w:type="character" w:customStyle="1" w:styleId="CharChar3">
    <w:name w:val="Char Char3"/>
    <w:rsid w:val="006306CB"/>
    <w:rPr>
      <w:rFonts w:eastAsia="宋体"/>
      <w:kern w:val="2"/>
      <w:sz w:val="18"/>
      <w:lang w:val="en-US" w:eastAsia="zh-CN"/>
    </w:rPr>
  </w:style>
  <w:style w:type="character" w:customStyle="1" w:styleId="TableTextCharCharCharChar">
    <w:name w:val="Table Text Char Char Char Char"/>
    <w:link w:val="TableTextCharCharChar"/>
    <w:rsid w:val="006306CB"/>
    <w:rPr>
      <w:rFonts w:ascii="Arial" w:hAnsi="Arial"/>
      <w:sz w:val="18"/>
    </w:rPr>
  </w:style>
  <w:style w:type="paragraph" w:customStyle="1" w:styleId="TableTextCharCharChar">
    <w:name w:val="Table Text Char Char Char"/>
    <w:link w:val="TableTextCharCharCharChar"/>
    <w:rsid w:val="006306CB"/>
    <w:pPr>
      <w:snapToGrid w:val="0"/>
      <w:spacing w:before="80" w:after="80"/>
    </w:pPr>
    <w:rPr>
      <w:rFonts w:ascii="Arial" w:hAnsi="Arial"/>
      <w:sz w:val="18"/>
    </w:rPr>
  </w:style>
  <w:style w:type="character" w:styleId="a8">
    <w:name w:val="Emphasis"/>
    <w:qFormat/>
    <w:rsid w:val="006306CB"/>
    <w:rPr>
      <w:i/>
    </w:rPr>
  </w:style>
  <w:style w:type="character" w:customStyle="1" w:styleId="2Char1">
    <w:name w:val="正文文本缩进 2 Char1"/>
    <w:rsid w:val="006306CB"/>
    <w:rPr>
      <w:kern w:val="2"/>
      <w:sz w:val="28"/>
    </w:rPr>
  </w:style>
  <w:style w:type="character" w:styleId="a9">
    <w:name w:val="footnote reference"/>
    <w:rsid w:val="006306CB"/>
    <w:rPr>
      <w:position w:val="6"/>
      <w:sz w:val="14"/>
      <w:vertAlign w:val="superscript"/>
    </w:rPr>
  </w:style>
  <w:style w:type="character" w:customStyle="1" w:styleId="top-det1">
    <w:name w:val="top-det1"/>
    <w:rsid w:val="006306CB"/>
    <w:rPr>
      <w:b/>
      <w:color w:val="000000"/>
    </w:rPr>
  </w:style>
  <w:style w:type="character" w:styleId="aa">
    <w:name w:val="annotation reference"/>
    <w:rsid w:val="006306CB"/>
    <w:rPr>
      <w:sz w:val="21"/>
      <w:szCs w:val="21"/>
    </w:rPr>
  </w:style>
  <w:style w:type="character" w:customStyle="1" w:styleId="CharChar7">
    <w:name w:val="Char Char7"/>
    <w:rsid w:val="006306CB"/>
    <w:rPr>
      <w:rFonts w:ascii="宋体" w:eastAsia="宋体" w:hAnsi="宋体"/>
      <w:kern w:val="2"/>
      <w:sz w:val="28"/>
    </w:rPr>
  </w:style>
  <w:style w:type="character" w:styleId="ab">
    <w:name w:val="FollowedHyperlink"/>
    <w:rsid w:val="006306CB"/>
    <w:rPr>
      <w:color w:val="800080"/>
      <w:u w:val="single"/>
    </w:rPr>
  </w:style>
  <w:style w:type="character" w:customStyle="1" w:styleId="Char">
    <w:name w:val="日期 Char"/>
    <w:link w:val="ac"/>
    <w:rsid w:val="006306CB"/>
    <w:rPr>
      <w:sz w:val="28"/>
    </w:rPr>
  </w:style>
  <w:style w:type="paragraph" w:styleId="ac">
    <w:name w:val="Date"/>
    <w:basedOn w:val="a3"/>
    <w:next w:val="a3"/>
    <w:link w:val="Char"/>
    <w:rsid w:val="006306CB"/>
    <w:rPr>
      <w:rFonts w:asciiTheme="minorHAnsi" w:eastAsiaTheme="minorEastAsia" w:hAnsiTheme="minorHAnsi" w:cstheme="minorBidi"/>
      <w:szCs w:val="22"/>
    </w:rPr>
  </w:style>
  <w:style w:type="character" w:customStyle="1" w:styleId="Char1">
    <w:name w:val="日期 Char1"/>
    <w:basedOn w:val="a4"/>
    <w:link w:val="ac"/>
    <w:uiPriority w:val="99"/>
    <w:semiHidden/>
    <w:rsid w:val="006306CB"/>
    <w:rPr>
      <w:rFonts w:ascii="Times New Roman" w:eastAsia="宋体" w:hAnsi="Times New Roman" w:cs="Times New Roman"/>
      <w:sz w:val="28"/>
      <w:szCs w:val="20"/>
    </w:rPr>
  </w:style>
  <w:style w:type="character" w:styleId="ad">
    <w:name w:val="page number"/>
    <w:basedOn w:val="a4"/>
    <w:rsid w:val="006306CB"/>
  </w:style>
  <w:style w:type="character" w:customStyle="1" w:styleId="CharChar6">
    <w:name w:val="Char Char6"/>
    <w:rsid w:val="006306CB"/>
    <w:rPr>
      <w:rFonts w:ascii="仿宋_GB2312" w:eastAsia="仿宋_GB2312"/>
      <w:kern w:val="2"/>
      <w:sz w:val="32"/>
    </w:rPr>
  </w:style>
  <w:style w:type="character" w:styleId="ae">
    <w:name w:val="Strong"/>
    <w:qFormat/>
    <w:rsid w:val="006306CB"/>
    <w:rPr>
      <w:b/>
    </w:rPr>
  </w:style>
  <w:style w:type="character" w:customStyle="1" w:styleId="Char0">
    <w:name w:val="小 Char"/>
    <w:aliases w:val="表格文字 Char,普通文字 Char Char1"/>
    <w:rsid w:val="006306CB"/>
    <w:rPr>
      <w:rFonts w:ascii="宋体" w:eastAsia="宋体" w:hAnsi="Courier New"/>
      <w:kern w:val="2"/>
      <w:sz w:val="21"/>
      <w:lang w:val="en-US" w:eastAsia="zh-CN" w:bidi="ar-SA"/>
    </w:rPr>
  </w:style>
  <w:style w:type="character" w:customStyle="1" w:styleId="074Char1">
    <w:name w:val="标书正文:  0.74 厘米 Char1"/>
    <w:rsid w:val="006306CB"/>
    <w:rPr>
      <w:rFonts w:eastAsia="宋体"/>
      <w:kern w:val="2"/>
      <w:sz w:val="24"/>
      <w:lang w:val="en-US" w:eastAsia="zh-CN"/>
    </w:rPr>
  </w:style>
  <w:style w:type="character" w:customStyle="1" w:styleId="af">
    <w:name w:val="样式 宋体"/>
    <w:rsid w:val="006306CB"/>
    <w:rPr>
      <w:rFonts w:ascii="宋体" w:eastAsia="宋体" w:hAnsi="宋体"/>
      <w:sz w:val="28"/>
    </w:rPr>
  </w:style>
  <w:style w:type="character" w:customStyle="1" w:styleId="CharChar">
    <w:name w:val="Char Char"/>
    <w:rsid w:val="006306CB"/>
    <w:rPr>
      <w:rFonts w:ascii="宋体" w:eastAsia="宋体" w:hAnsi="宋体"/>
      <w:kern w:val="2"/>
      <w:sz w:val="24"/>
      <w:lang w:val="en-US" w:eastAsia="zh-CN" w:bidi="ar-SA"/>
    </w:rPr>
  </w:style>
  <w:style w:type="character" w:customStyle="1" w:styleId="Char2">
    <w:name w:val="页眉 Char"/>
    <w:link w:val="af0"/>
    <w:uiPriority w:val="99"/>
    <w:rsid w:val="006306CB"/>
    <w:rPr>
      <w:sz w:val="18"/>
    </w:rPr>
  </w:style>
  <w:style w:type="paragraph" w:styleId="af0">
    <w:name w:val="header"/>
    <w:basedOn w:val="a3"/>
    <w:link w:val="Char2"/>
    <w:uiPriority w:val="99"/>
    <w:rsid w:val="006306C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22"/>
    </w:rPr>
  </w:style>
  <w:style w:type="character" w:customStyle="1" w:styleId="Char10">
    <w:name w:val="页眉 Char1"/>
    <w:basedOn w:val="a4"/>
    <w:link w:val="af0"/>
    <w:uiPriority w:val="99"/>
    <w:semiHidden/>
    <w:rsid w:val="006306CB"/>
    <w:rPr>
      <w:rFonts w:ascii="Times New Roman" w:eastAsia="宋体" w:hAnsi="Times New Roman" w:cs="Times New Roman"/>
      <w:sz w:val="18"/>
      <w:szCs w:val="18"/>
    </w:rPr>
  </w:style>
  <w:style w:type="character" w:customStyle="1" w:styleId="Char3">
    <w:name w:val="批注主题 Char"/>
    <w:basedOn w:val="Char4"/>
    <w:link w:val="af1"/>
    <w:rsid w:val="006306CB"/>
  </w:style>
  <w:style w:type="character" w:customStyle="1" w:styleId="Char4">
    <w:name w:val="批注文字 Char"/>
    <w:link w:val="af2"/>
    <w:rsid w:val="006306CB"/>
    <w:rPr>
      <w:sz w:val="24"/>
    </w:rPr>
  </w:style>
  <w:style w:type="paragraph" w:styleId="af2">
    <w:name w:val="annotation text"/>
    <w:basedOn w:val="a3"/>
    <w:link w:val="Char4"/>
    <w:rsid w:val="006306CB"/>
    <w:pPr>
      <w:adjustRightInd w:val="0"/>
      <w:spacing w:line="360" w:lineRule="atLeast"/>
      <w:jc w:val="left"/>
      <w:textAlignment w:val="baseline"/>
    </w:pPr>
    <w:rPr>
      <w:rFonts w:asciiTheme="minorHAnsi" w:eastAsiaTheme="minorEastAsia" w:hAnsiTheme="minorHAnsi" w:cstheme="minorBidi"/>
      <w:sz w:val="24"/>
      <w:szCs w:val="22"/>
    </w:rPr>
  </w:style>
  <w:style w:type="character" w:customStyle="1" w:styleId="Char11">
    <w:name w:val="批注文字 Char1"/>
    <w:basedOn w:val="a4"/>
    <w:link w:val="af2"/>
    <w:uiPriority w:val="99"/>
    <w:semiHidden/>
    <w:rsid w:val="006306CB"/>
    <w:rPr>
      <w:rFonts w:ascii="Times New Roman" w:eastAsia="宋体" w:hAnsi="Times New Roman" w:cs="Times New Roman"/>
      <w:sz w:val="28"/>
      <w:szCs w:val="20"/>
    </w:rPr>
  </w:style>
  <w:style w:type="paragraph" w:styleId="af1">
    <w:name w:val="annotation subject"/>
    <w:basedOn w:val="af2"/>
    <w:next w:val="af2"/>
    <w:link w:val="Char3"/>
    <w:rsid w:val="006306CB"/>
    <w:pPr>
      <w:adjustRightInd/>
      <w:spacing w:line="240" w:lineRule="auto"/>
      <w:textAlignment w:val="auto"/>
    </w:pPr>
  </w:style>
  <w:style w:type="character" w:customStyle="1" w:styleId="Char12">
    <w:name w:val="批注主题 Char1"/>
    <w:basedOn w:val="Char11"/>
    <w:link w:val="af1"/>
    <w:uiPriority w:val="99"/>
    <w:semiHidden/>
    <w:rsid w:val="006306CB"/>
    <w:rPr>
      <w:b/>
      <w:bCs/>
    </w:rPr>
  </w:style>
  <w:style w:type="character" w:customStyle="1" w:styleId="v151">
    <w:name w:val="v151"/>
    <w:rsid w:val="006306CB"/>
    <w:rPr>
      <w:sz w:val="18"/>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6306CB"/>
    <w:rPr>
      <w:rFonts w:ascii="Arial" w:eastAsia="宋体" w:hAnsi="Arial"/>
      <w:kern w:val="2"/>
      <w:sz w:val="28"/>
      <w:lang w:val="en-US" w:eastAsia="zh-CN"/>
    </w:rPr>
  </w:style>
  <w:style w:type="character" w:customStyle="1" w:styleId="TableTextChar1Char">
    <w:name w:val="Table Text Char1 Char"/>
    <w:rsid w:val="006306CB"/>
    <w:rPr>
      <w:rFonts w:ascii="Arial" w:hAnsi="Arial"/>
      <w:kern w:val="2"/>
      <w:sz w:val="18"/>
      <w:lang w:val="en-US" w:eastAsia="zh-CN" w:bidi="ar-SA"/>
    </w:rPr>
  </w:style>
  <w:style w:type="character" w:customStyle="1" w:styleId="TableHeadingCharChar">
    <w:name w:val="Table Heading Char Char"/>
    <w:rsid w:val="006306CB"/>
    <w:rPr>
      <w:rFonts w:ascii="Arial" w:eastAsia="黑体" w:hAnsi="Arial"/>
      <w:kern w:val="2"/>
      <w:sz w:val="18"/>
      <w:lang w:val="en-US" w:eastAsia="zh-CN"/>
    </w:rPr>
  </w:style>
  <w:style w:type="character" w:customStyle="1" w:styleId="Char5">
    <w:name w:val="脚注文本 Char"/>
    <w:link w:val="af3"/>
    <w:rsid w:val="006306CB"/>
    <w:rPr>
      <w:sz w:val="18"/>
    </w:rPr>
  </w:style>
  <w:style w:type="paragraph" w:styleId="af3">
    <w:name w:val="footnote text"/>
    <w:basedOn w:val="a3"/>
    <w:link w:val="Char5"/>
    <w:rsid w:val="006306CB"/>
    <w:pPr>
      <w:spacing w:line="360" w:lineRule="auto"/>
    </w:pPr>
    <w:rPr>
      <w:rFonts w:asciiTheme="minorHAnsi" w:eastAsiaTheme="minorEastAsia" w:hAnsiTheme="minorHAnsi" w:cstheme="minorBidi"/>
      <w:sz w:val="18"/>
      <w:szCs w:val="22"/>
    </w:rPr>
  </w:style>
  <w:style w:type="character" w:customStyle="1" w:styleId="Char13">
    <w:name w:val="脚注文本 Char1"/>
    <w:basedOn w:val="a4"/>
    <w:link w:val="af3"/>
    <w:uiPriority w:val="99"/>
    <w:semiHidden/>
    <w:rsid w:val="006306CB"/>
    <w:rPr>
      <w:rFonts w:ascii="Times New Roman" w:eastAsia="宋体" w:hAnsi="Times New Roman" w:cs="Times New Roman"/>
      <w:sz w:val="18"/>
      <w:szCs w:val="18"/>
    </w:rPr>
  </w:style>
  <w:style w:type="character" w:customStyle="1" w:styleId="Char6">
    <w:name w:val="正文文本缩进 Char"/>
    <w:link w:val="af4"/>
    <w:rsid w:val="006306CB"/>
    <w:rPr>
      <w:sz w:val="44"/>
    </w:rPr>
  </w:style>
  <w:style w:type="paragraph" w:styleId="af4">
    <w:name w:val="Body Text Indent"/>
    <w:basedOn w:val="a3"/>
    <w:link w:val="Char6"/>
    <w:rsid w:val="006306CB"/>
    <w:pPr>
      <w:spacing w:line="700" w:lineRule="exact"/>
      <w:ind w:left="960"/>
    </w:pPr>
    <w:rPr>
      <w:rFonts w:asciiTheme="minorHAnsi" w:eastAsiaTheme="minorEastAsia" w:hAnsiTheme="minorHAnsi" w:cstheme="minorBidi"/>
      <w:sz w:val="44"/>
      <w:szCs w:val="22"/>
    </w:rPr>
  </w:style>
  <w:style w:type="character" w:customStyle="1" w:styleId="Char14">
    <w:name w:val="正文文本缩进 Char1"/>
    <w:basedOn w:val="a4"/>
    <w:link w:val="af4"/>
    <w:uiPriority w:val="99"/>
    <w:semiHidden/>
    <w:rsid w:val="006306CB"/>
    <w:rPr>
      <w:rFonts w:ascii="Times New Roman" w:eastAsia="宋体" w:hAnsi="Times New Roman" w:cs="Times New Roman"/>
      <w:sz w:val="28"/>
      <w:szCs w:val="20"/>
    </w:rPr>
  </w:style>
  <w:style w:type="character" w:customStyle="1" w:styleId="Char7">
    <w:name w:val="正文 + 三号 Char"/>
    <w:aliases w:val="加粗 Char"/>
    <w:rsid w:val="006306CB"/>
    <w:rPr>
      <w:rFonts w:eastAsia="宋体"/>
      <w:kern w:val="2"/>
      <w:sz w:val="21"/>
      <w:lang w:val="en-US" w:eastAsia="zh-CN"/>
    </w:rPr>
  </w:style>
  <w:style w:type="character" w:customStyle="1" w:styleId="CharChar2">
    <w:name w:val="Char Char2"/>
    <w:rsid w:val="006306CB"/>
    <w:rPr>
      <w:rFonts w:eastAsia="宋体"/>
      <w:kern w:val="2"/>
      <w:sz w:val="18"/>
      <w:lang w:val="en-US" w:eastAsia="zh-CN"/>
    </w:rPr>
  </w:style>
  <w:style w:type="character" w:customStyle="1" w:styleId="TableTextChar">
    <w:name w:val="Table Text Char"/>
    <w:link w:val="TableText"/>
    <w:rsid w:val="006306CB"/>
    <w:rPr>
      <w:rFonts w:ascii="Arial" w:hAnsi="Arial"/>
      <w:sz w:val="18"/>
    </w:rPr>
  </w:style>
  <w:style w:type="paragraph" w:customStyle="1" w:styleId="TableText">
    <w:name w:val="Table Text"/>
    <w:link w:val="TableTextChar"/>
    <w:rsid w:val="006306CB"/>
    <w:pPr>
      <w:snapToGrid w:val="0"/>
      <w:spacing w:before="80" w:after="80"/>
    </w:pPr>
    <w:rPr>
      <w:rFonts w:ascii="Arial" w:hAnsi="Arial"/>
      <w:sz w:val="18"/>
    </w:rPr>
  </w:style>
  <w:style w:type="character" w:customStyle="1" w:styleId="2Char0">
    <w:name w:val="正文首行缩进 2 Char"/>
    <w:basedOn w:val="Char6"/>
    <w:link w:val="24"/>
    <w:rsid w:val="006306CB"/>
  </w:style>
  <w:style w:type="paragraph" w:styleId="24">
    <w:name w:val="Body Text First Indent 2"/>
    <w:basedOn w:val="af4"/>
    <w:link w:val="2Char0"/>
    <w:rsid w:val="006306CB"/>
    <w:pPr>
      <w:spacing w:after="120" w:line="240" w:lineRule="auto"/>
      <w:ind w:leftChars="200" w:left="420" w:firstLineChars="200" w:firstLine="420"/>
    </w:pPr>
  </w:style>
  <w:style w:type="character" w:customStyle="1" w:styleId="2Char10">
    <w:name w:val="正文首行缩进 2 Char1"/>
    <w:basedOn w:val="Char14"/>
    <w:link w:val="24"/>
    <w:uiPriority w:val="99"/>
    <w:semiHidden/>
    <w:rsid w:val="006306CB"/>
  </w:style>
  <w:style w:type="character" w:customStyle="1" w:styleId="CharChar11">
    <w:name w:val="Char Char11"/>
    <w:rsid w:val="006306CB"/>
    <w:rPr>
      <w:rFonts w:ascii="宋体"/>
      <w:kern w:val="2"/>
      <w:sz w:val="28"/>
    </w:rPr>
  </w:style>
  <w:style w:type="character" w:customStyle="1" w:styleId="Char8">
    <w:name w:val="列出段落 Char"/>
    <w:link w:val="25"/>
    <w:uiPriority w:val="34"/>
    <w:qFormat/>
    <w:rsid w:val="006306CB"/>
    <w:rPr>
      <w:rFonts w:cs="Cambria"/>
    </w:rPr>
  </w:style>
  <w:style w:type="paragraph" w:customStyle="1" w:styleId="25">
    <w:name w:val="列出段落2"/>
    <w:basedOn w:val="a3"/>
    <w:link w:val="Char8"/>
    <w:uiPriority w:val="34"/>
    <w:qFormat/>
    <w:rsid w:val="006306CB"/>
    <w:pPr>
      <w:ind w:firstLineChars="200" w:firstLine="420"/>
    </w:pPr>
    <w:rPr>
      <w:rFonts w:asciiTheme="minorHAnsi" w:eastAsiaTheme="minorEastAsia" w:hAnsiTheme="minorHAnsi" w:cs="Cambria"/>
      <w:sz w:val="21"/>
      <w:szCs w:val="22"/>
    </w:rPr>
  </w:style>
  <w:style w:type="character" w:customStyle="1" w:styleId="Char9">
    <w:name w:val="页脚 Char"/>
    <w:link w:val="af5"/>
    <w:uiPriority w:val="99"/>
    <w:rsid w:val="006306CB"/>
    <w:rPr>
      <w:sz w:val="18"/>
    </w:rPr>
  </w:style>
  <w:style w:type="paragraph" w:styleId="af5">
    <w:name w:val="footer"/>
    <w:basedOn w:val="a3"/>
    <w:link w:val="Char9"/>
    <w:uiPriority w:val="99"/>
    <w:rsid w:val="006306CB"/>
    <w:pPr>
      <w:tabs>
        <w:tab w:val="center" w:pos="4153"/>
        <w:tab w:val="right" w:pos="8306"/>
      </w:tabs>
      <w:snapToGrid w:val="0"/>
      <w:jc w:val="left"/>
    </w:pPr>
    <w:rPr>
      <w:rFonts w:asciiTheme="minorHAnsi" w:eastAsiaTheme="minorEastAsia" w:hAnsiTheme="minorHAnsi" w:cstheme="minorBidi"/>
      <w:sz w:val="18"/>
      <w:szCs w:val="22"/>
    </w:rPr>
  </w:style>
  <w:style w:type="character" w:customStyle="1" w:styleId="Char15">
    <w:name w:val="页脚 Char1"/>
    <w:basedOn w:val="a4"/>
    <w:link w:val="af5"/>
    <w:uiPriority w:val="99"/>
    <w:semiHidden/>
    <w:rsid w:val="006306CB"/>
    <w:rPr>
      <w:rFonts w:ascii="Times New Roman" w:eastAsia="宋体" w:hAnsi="Times New Roman" w:cs="Times New Roman"/>
      <w:sz w:val="18"/>
      <w:szCs w:val="18"/>
    </w:rPr>
  </w:style>
  <w:style w:type="character" w:customStyle="1" w:styleId="crowed11">
    <w:name w:val="crowed11"/>
    <w:rsid w:val="006306CB"/>
    <w:rPr>
      <w:rFonts w:hint="default"/>
      <w:sz w:val="24"/>
    </w:rPr>
  </w:style>
  <w:style w:type="character" w:customStyle="1" w:styleId="titleemph1">
    <w:name w:val="title_emph1"/>
    <w:rsid w:val="006306CB"/>
    <w:rPr>
      <w:rFonts w:ascii="Arial" w:hAnsi="Arial" w:hint="default"/>
      <w:b/>
      <w:sz w:val="20"/>
    </w:rPr>
  </w:style>
  <w:style w:type="character" w:customStyle="1" w:styleId="CharChar5">
    <w:name w:val="Char Char5"/>
    <w:rsid w:val="006306CB"/>
    <w:rPr>
      <w:rFonts w:ascii="Arial" w:eastAsia="宋体" w:hAnsi="Arial"/>
      <w:b/>
      <w:smallCaps/>
      <w:kern w:val="28"/>
      <w:sz w:val="36"/>
      <w:lang w:val="en-US" w:eastAsia="en-US"/>
    </w:rPr>
  </w:style>
  <w:style w:type="character" w:customStyle="1" w:styleId="font1">
    <w:name w:val="font1"/>
    <w:rsid w:val="006306CB"/>
    <w:rPr>
      <w:color w:val="000000"/>
      <w:sz w:val="18"/>
    </w:rPr>
  </w:style>
  <w:style w:type="character" w:customStyle="1" w:styleId="Chara">
    <w:name w:val="文字 Char"/>
    <w:link w:val="af6"/>
    <w:rsid w:val="006306CB"/>
    <w:rPr>
      <w:rFonts w:ascii="宋体"/>
      <w:sz w:val="28"/>
    </w:rPr>
  </w:style>
  <w:style w:type="paragraph" w:customStyle="1" w:styleId="af6">
    <w:name w:val="文字"/>
    <w:basedOn w:val="a3"/>
    <w:link w:val="Chara"/>
    <w:rsid w:val="006306CB"/>
    <w:pPr>
      <w:tabs>
        <w:tab w:val="left" w:pos="8520"/>
      </w:tabs>
      <w:spacing w:line="312" w:lineRule="auto"/>
      <w:ind w:right="-210" w:firstLine="556"/>
    </w:pPr>
    <w:rPr>
      <w:rFonts w:ascii="宋体" w:eastAsiaTheme="minorEastAsia" w:hAnsiTheme="minorHAnsi" w:cstheme="minorBidi"/>
      <w:szCs w:val="22"/>
    </w:rPr>
  </w:style>
  <w:style w:type="character" w:customStyle="1" w:styleId="2Char2">
    <w:name w:val="正文文本缩进 2 Char"/>
    <w:link w:val="26"/>
    <w:rsid w:val="006306CB"/>
    <w:rPr>
      <w:sz w:val="28"/>
    </w:rPr>
  </w:style>
  <w:style w:type="paragraph" w:styleId="26">
    <w:name w:val="Body Text Indent 2"/>
    <w:basedOn w:val="a3"/>
    <w:link w:val="2Char2"/>
    <w:rsid w:val="006306CB"/>
    <w:pPr>
      <w:snapToGrid w:val="0"/>
      <w:spacing w:line="560" w:lineRule="atLeast"/>
      <w:ind w:firstLine="540"/>
    </w:pPr>
    <w:rPr>
      <w:rFonts w:asciiTheme="minorHAnsi" w:eastAsiaTheme="minorEastAsia" w:hAnsiTheme="minorHAnsi" w:cstheme="minorBidi"/>
      <w:szCs w:val="22"/>
    </w:rPr>
  </w:style>
  <w:style w:type="character" w:customStyle="1" w:styleId="2Char20">
    <w:name w:val="正文文本缩进 2 Char2"/>
    <w:basedOn w:val="a4"/>
    <w:link w:val="26"/>
    <w:uiPriority w:val="99"/>
    <w:semiHidden/>
    <w:rsid w:val="006306CB"/>
    <w:rPr>
      <w:rFonts w:ascii="Times New Roman" w:eastAsia="宋体" w:hAnsi="Times New Roman" w:cs="Times New Roman"/>
      <w:sz w:val="28"/>
      <w:szCs w:val="20"/>
    </w:rPr>
  </w:style>
  <w:style w:type="paragraph" w:styleId="af7">
    <w:name w:val="Title"/>
    <w:basedOn w:val="a3"/>
    <w:link w:val="Charb"/>
    <w:qFormat/>
    <w:rsid w:val="006306CB"/>
    <w:pPr>
      <w:widowControl/>
      <w:spacing w:after="240" w:line="360" w:lineRule="auto"/>
      <w:jc w:val="center"/>
    </w:pPr>
    <w:rPr>
      <w:rFonts w:ascii="Arial" w:hAnsi="Arial"/>
      <w:b/>
      <w:smallCaps/>
      <w:kern w:val="28"/>
      <w:sz w:val="36"/>
      <w:lang w:eastAsia="en-US"/>
    </w:rPr>
  </w:style>
  <w:style w:type="character" w:customStyle="1" w:styleId="Charb">
    <w:name w:val="标题 Char"/>
    <w:basedOn w:val="a4"/>
    <w:link w:val="af7"/>
    <w:rsid w:val="006306CB"/>
    <w:rPr>
      <w:rFonts w:ascii="Arial" w:eastAsia="宋体" w:hAnsi="Arial" w:cs="Times New Roman"/>
      <w:b/>
      <w:smallCaps/>
      <w:kern w:val="28"/>
      <w:sz w:val="36"/>
      <w:szCs w:val="20"/>
      <w:lang w:eastAsia="en-US"/>
    </w:rPr>
  </w:style>
  <w:style w:type="paragraph" w:customStyle="1" w:styleId="Title-Revision">
    <w:name w:val="Title - Revision"/>
    <w:basedOn w:val="af7"/>
    <w:rsid w:val="006306CB"/>
    <w:pPr>
      <w:spacing w:before="720"/>
    </w:pPr>
  </w:style>
  <w:style w:type="paragraph" w:customStyle="1" w:styleId="Charc">
    <w:name w:val="Char"/>
    <w:basedOn w:val="a3"/>
    <w:rsid w:val="006306CB"/>
    <w:pPr>
      <w:spacing w:line="240" w:lineRule="atLeast"/>
      <w:ind w:left="420" w:firstLine="420"/>
    </w:pPr>
    <w:rPr>
      <w:kern w:val="0"/>
      <w:sz w:val="21"/>
    </w:rPr>
  </w:style>
  <w:style w:type="paragraph" w:customStyle="1" w:styleId="210">
    <w:name w:val="正文文本缩进 21"/>
    <w:basedOn w:val="a3"/>
    <w:rsid w:val="006306CB"/>
    <w:pPr>
      <w:adjustRightInd w:val="0"/>
      <w:spacing w:before="120"/>
      <w:ind w:firstLine="420"/>
      <w:textAlignment w:val="baseline"/>
    </w:pPr>
    <w:rPr>
      <w:sz w:val="24"/>
    </w:rPr>
  </w:style>
  <w:style w:type="paragraph" w:styleId="27">
    <w:name w:val="List 2"/>
    <w:basedOn w:val="a3"/>
    <w:rsid w:val="006306CB"/>
    <w:pPr>
      <w:adjustRightInd w:val="0"/>
      <w:snapToGrid w:val="0"/>
      <w:spacing w:line="360" w:lineRule="auto"/>
      <w:ind w:leftChars="200" w:left="100" w:hangingChars="200" w:hanging="200"/>
    </w:pPr>
    <w:rPr>
      <w:sz w:val="24"/>
    </w:rPr>
  </w:style>
  <w:style w:type="paragraph" w:styleId="50">
    <w:name w:val="List 5"/>
    <w:basedOn w:val="a3"/>
    <w:rsid w:val="006306CB"/>
    <w:pPr>
      <w:adjustRightInd w:val="0"/>
      <w:snapToGrid w:val="0"/>
      <w:spacing w:line="360" w:lineRule="auto"/>
      <w:ind w:leftChars="800" w:left="100" w:hangingChars="200" w:hanging="200"/>
    </w:pPr>
    <w:rPr>
      <w:sz w:val="24"/>
    </w:rPr>
  </w:style>
  <w:style w:type="paragraph" w:styleId="2">
    <w:name w:val="List Number 2"/>
    <w:basedOn w:val="a3"/>
    <w:rsid w:val="006306CB"/>
    <w:pPr>
      <w:numPr>
        <w:numId w:val="1"/>
      </w:numPr>
      <w:tabs>
        <w:tab w:val="clear" w:pos="425"/>
        <w:tab w:val="left" w:pos="780"/>
      </w:tabs>
      <w:spacing w:line="360" w:lineRule="auto"/>
    </w:pPr>
    <w:rPr>
      <w:sz w:val="24"/>
    </w:rPr>
  </w:style>
  <w:style w:type="paragraph" w:styleId="31">
    <w:name w:val="List Number 3"/>
    <w:basedOn w:val="a3"/>
    <w:rsid w:val="006306CB"/>
    <w:pPr>
      <w:tabs>
        <w:tab w:val="left" w:pos="2120"/>
      </w:tabs>
      <w:adjustRightInd w:val="0"/>
      <w:snapToGrid w:val="0"/>
      <w:spacing w:line="360" w:lineRule="auto"/>
      <w:ind w:left="2120" w:hanging="720"/>
    </w:pPr>
    <w:rPr>
      <w:sz w:val="24"/>
    </w:rPr>
  </w:style>
  <w:style w:type="paragraph" w:customStyle="1" w:styleId="af8">
    <w:name w:val="内容标题"/>
    <w:basedOn w:val="af9"/>
    <w:rsid w:val="006306CB"/>
    <w:rPr>
      <w:rFonts w:ascii="Tahoma" w:hAnsi="Tahoma"/>
      <w:sz w:val="24"/>
    </w:rPr>
  </w:style>
  <w:style w:type="paragraph" w:styleId="af9">
    <w:name w:val="Document Map"/>
    <w:basedOn w:val="a3"/>
    <w:link w:val="Chard"/>
    <w:rsid w:val="006306CB"/>
    <w:pPr>
      <w:shd w:val="clear" w:color="auto" w:fill="000080"/>
    </w:pPr>
  </w:style>
  <w:style w:type="character" w:customStyle="1" w:styleId="Chard">
    <w:name w:val="文档结构图 Char"/>
    <w:basedOn w:val="a4"/>
    <w:link w:val="af9"/>
    <w:rsid w:val="006306CB"/>
    <w:rPr>
      <w:rFonts w:ascii="Times New Roman" w:eastAsia="宋体" w:hAnsi="Times New Roman" w:cs="Times New Roman"/>
      <w:sz w:val="28"/>
      <w:szCs w:val="20"/>
      <w:shd w:val="clear" w:color="auto" w:fill="000080"/>
    </w:rPr>
  </w:style>
  <w:style w:type="paragraph" w:styleId="afa">
    <w:name w:val="toa heading"/>
    <w:basedOn w:val="a3"/>
    <w:next w:val="a3"/>
    <w:rsid w:val="006306CB"/>
    <w:pPr>
      <w:spacing w:before="120"/>
    </w:pPr>
    <w:rPr>
      <w:rFonts w:ascii="Arial" w:hAnsi="Arial"/>
      <w:sz w:val="24"/>
    </w:rPr>
  </w:style>
  <w:style w:type="paragraph" w:customStyle="1" w:styleId="afb">
    <w:name w:val="司法正文"/>
    <w:rsid w:val="006306CB"/>
    <w:pPr>
      <w:widowControl w:val="0"/>
      <w:ind w:firstLineChars="200" w:firstLine="200"/>
      <w:jc w:val="both"/>
    </w:pPr>
    <w:rPr>
      <w:rFonts w:ascii="Times New Roman" w:eastAsia="仿宋_GB2312" w:hAnsi="Times New Roman" w:cs="Times New Roman"/>
      <w:kern w:val="0"/>
      <w:sz w:val="32"/>
      <w:szCs w:val="20"/>
    </w:rPr>
  </w:style>
  <w:style w:type="paragraph" w:customStyle="1" w:styleId="CharChar14CharChar">
    <w:name w:val="Char Char14 Char Char"/>
    <w:basedOn w:val="a3"/>
    <w:rsid w:val="006306CB"/>
    <w:rPr>
      <w:sz w:val="21"/>
      <w:szCs w:val="24"/>
    </w:rPr>
  </w:style>
  <w:style w:type="paragraph" w:customStyle="1" w:styleId="Char16">
    <w:name w:val="Char1"/>
    <w:basedOn w:val="a3"/>
    <w:rsid w:val="006306CB"/>
    <w:rPr>
      <w:sz w:val="21"/>
    </w:rPr>
  </w:style>
  <w:style w:type="paragraph" w:customStyle="1" w:styleId="Chare">
    <w:name w:val="正文格式 Char"/>
    <w:basedOn w:val="a3"/>
    <w:rsid w:val="006306CB"/>
    <w:pPr>
      <w:widowControl/>
      <w:adjustRightInd w:val="0"/>
      <w:spacing w:line="440" w:lineRule="atLeast"/>
      <w:ind w:firstLine="510"/>
      <w:textAlignment w:val="baseline"/>
    </w:pPr>
    <w:rPr>
      <w:kern w:val="0"/>
      <w:sz w:val="24"/>
    </w:rPr>
  </w:style>
  <w:style w:type="paragraph" w:customStyle="1" w:styleId="TableHeading">
    <w:name w:val="Table Heading"/>
    <w:rsid w:val="006306CB"/>
    <w:pPr>
      <w:keepNext/>
      <w:snapToGrid w:val="0"/>
      <w:spacing w:before="80" w:after="80"/>
      <w:jc w:val="center"/>
    </w:pPr>
    <w:rPr>
      <w:rFonts w:ascii="Arial" w:eastAsia="黑体" w:hAnsi="Arial" w:cs="Times New Roman"/>
      <w:kern w:val="0"/>
      <w:sz w:val="18"/>
      <w:szCs w:val="20"/>
    </w:rPr>
  </w:style>
  <w:style w:type="paragraph" w:styleId="32">
    <w:name w:val="List Continue 3"/>
    <w:basedOn w:val="a3"/>
    <w:rsid w:val="006306CB"/>
    <w:pPr>
      <w:adjustRightInd w:val="0"/>
      <w:snapToGrid w:val="0"/>
      <w:spacing w:after="120" w:line="360" w:lineRule="auto"/>
      <w:ind w:leftChars="600" w:left="1260"/>
    </w:pPr>
    <w:rPr>
      <w:sz w:val="24"/>
    </w:rPr>
  </w:style>
  <w:style w:type="paragraph" w:styleId="afc">
    <w:name w:val="caption"/>
    <w:basedOn w:val="a3"/>
    <w:next w:val="a3"/>
    <w:qFormat/>
    <w:rsid w:val="006306CB"/>
    <w:pPr>
      <w:widowControl/>
      <w:tabs>
        <w:tab w:val="left" w:pos="1134"/>
      </w:tabs>
      <w:adjustRightInd w:val="0"/>
      <w:snapToGrid w:val="0"/>
      <w:spacing w:line="280" w:lineRule="atLeast"/>
      <w:jc w:val="left"/>
    </w:pPr>
    <w:rPr>
      <w:rFonts w:eastAsia="PMingLiU"/>
      <w:b/>
      <w:kern w:val="0"/>
      <w:sz w:val="24"/>
      <w:lang w:eastAsia="zh-TW"/>
    </w:rPr>
  </w:style>
  <w:style w:type="paragraph" w:styleId="40">
    <w:name w:val="List 4"/>
    <w:basedOn w:val="a3"/>
    <w:rsid w:val="006306CB"/>
    <w:pPr>
      <w:adjustRightInd w:val="0"/>
      <w:snapToGrid w:val="0"/>
      <w:spacing w:line="360" w:lineRule="auto"/>
      <w:ind w:leftChars="600" w:left="100" w:hangingChars="200" w:hanging="200"/>
    </w:pPr>
    <w:rPr>
      <w:sz w:val="24"/>
    </w:rPr>
  </w:style>
  <w:style w:type="paragraph" w:customStyle="1" w:styleId="afd">
    <w:name w:val="_"/>
    <w:basedOn w:val="a3"/>
    <w:rsid w:val="006306CB"/>
    <w:pPr>
      <w:adjustRightInd w:val="0"/>
      <w:spacing w:line="360" w:lineRule="auto"/>
      <w:ind w:left="480" w:firstLineChars="200" w:firstLine="200"/>
      <w:textAlignment w:val="baseline"/>
    </w:pPr>
    <w:rPr>
      <w:kern w:val="0"/>
      <w:sz w:val="24"/>
    </w:rPr>
  </w:style>
  <w:style w:type="paragraph" w:customStyle="1" w:styleId="151">
    <w:name w:val="样式 行距: 1.5 倍行距1"/>
    <w:basedOn w:val="a3"/>
    <w:rsid w:val="006306CB"/>
    <w:pPr>
      <w:snapToGrid w:val="0"/>
    </w:pPr>
    <w:rPr>
      <w:sz w:val="21"/>
    </w:rPr>
  </w:style>
  <w:style w:type="paragraph" w:styleId="51">
    <w:name w:val="toc 5"/>
    <w:basedOn w:val="a3"/>
    <w:next w:val="a3"/>
    <w:rsid w:val="006306CB"/>
    <w:pPr>
      <w:ind w:leftChars="800" w:left="1680"/>
    </w:pPr>
  </w:style>
  <w:style w:type="paragraph" w:styleId="28">
    <w:name w:val="Body Text 2"/>
    <w:basedOn w:val="a3"/>
    <w:link w:val="2Char3"/>
    <w:rsid w:val="006306CB"/>
    <w:pPr>
      <w:adjustRightInd w:val="0"/>
      <w:snapToGrid w:val="0"/>
      <w:spacing w:after="120" w:line="480" w:lineRule="auto"/>
    </w:pPr>
    <w:rPr>
      <w:sz w:val="24"/>
    </w:rPr>
  </w:style>
  <w:style w:type="character" w:customStyle="1" w:styleId="2Char3">
    <w:name w:val="正文文本 2 Char"/>
    <w:basedOn w:val="a4"/>
    <w:link w:val="28"/>
    <w:rsid w:val="006306CB"/>
    <w:rPr>
      <w:rFonts w:ascii="Times New Roman" w:eastAsia="宋体" w:hAnsi="Times New Roman" w:cs="Times New Roman"/>
      <w:sz w:val="24"/>
      <w:szCs w:val="20"/>
    </w:rPr>
  </w:style>
  <w:style w:type="paragraph" w:customStyle="1" w:styleId="10">
    <w:name w:val="表格1"/>
    <w:basedOn w:val="a3"/>
    <w:next w:val="a3"/>
    <w:rsid w:val="006306CB"/>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e">
    <w:name w:val="文档正文"/>
    <w:basedOn w:val="a3"/>
    <w:rsid w:val="006306CB"/>
    <w:pPr>
      <w:adjustRightInd w:val="0"/>
      <w:snapToGrid w:val="0"/>
      <w:spacing w:line="440" w:lineRule="exact"/>
      <w:ind w:firstLine="567"/>
      <w:textAlignment w:val="baseline"/>
    </w:pPr>
    <w:rPr>
      <w:rFonts w:ascii="Arial Narrow" w:hAnsi="Arial Narrow"/>
      <w:kern w:val="0"/>
      <w:sz w:val="24"/>
    </w:rPr>
  </w:style>
  <w:style w:type="paragraph" w:customStyle="1" w:styleId="aff">
    <w:name w:val="段"/>
    <w:rsid w:val="006306CB"/>
    <w:pPr>
      <w:autoSpaceDE w:val="0"/>
      <w:autoSpaceDN w:val="0"/>
      <w:ind w:firstLineChars="200" w:firstLine="200"/>
      <w:jc w:val="both"/>
    </w:pPr>
    <w:rPr>
      <w:rFonts w:ascii="宋体" w:eastAsia="宋体" w:hAnsi="Times New Roman" w:cs="Times New Roman"/>
      <w:kern w:val="0"/>
      <w:szCs w:val="20"/>
    </w:rPr>
  </w:style>
  <w:style w:type="paragraph" w:customStyle="1" w:styleId="12">
    <w:name w:val="文本框样式1"/>
    <w:basedOn w:val="a3"/>
    <w:rsid w:val="006306CB"/>
    <w:pPr>
      <w:adjustRightInd w:val="0"/>
      <w:snapToGrid w:val="0"/>
      <w:spacing w:before="60" w:line="180" w:lineRule="exact"/>
      <w:jc w:val="center"/>
    </w:pPr>
    <w:rPr>
      <w:sz w:val="21"/>
    </w:rPr>
  </w:style>
  <w:style w:type="paragraph" w:customStyle="1" w:styleId="a2">
    <w:name w:val="操作步骤"/>
    <w:basedOn w:val="a3"/>
    <w:rsid w:val="006306CB"/>
    <w:pPr>
      <w:numPr>
        <w:numId w:val="2"/>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styleId="41">
    <w:name w:val="List Bullet 4"/>
    <w:basedOn w:val="a3"/>
    <w:rsid w:val="006306CB"/>
    <w:pPr>
      <w:widowControl/>
      <w:tabs>
        <w:tab w:val="left" w:pos="1134"/>
      </w:tabs>
      <w:adjustRightInd w:val="0"/>
      <w:snapToGrid w:val="0"/>
      <w:spacing w:before="120" w:line="280" w:lineRule="atLeast"/>
      <w:ind w:left="1418" w:hanging="284"/>
      <w:jc w:val="left"/>
    </w:pPr>
    <w:rPr>
      <w:rFonts w:ascii="宋体"/>
      <w:kern w:val="0"/>
      <w:sz w:val="22"/>
    </w:rPr>
  </w:style>
  <w:style w:type="paragraph" w:customStyle="1" w:styleId="-11">
    <w:name w:val="彩色列表 - 强调文字颜色 11"/>
    <w:basedOn w:val="a3"/>
    <w:uiPriority w:val="34"/>
    <w:qFormat/>
    <w:rsid w:val="006306CB"/>
    <w:pPr>
      <w:ind w:firstLineChars="200" w:firstLine="420"/>
    </w:pPr>
    <w:rPr>
      <w:rFonts w:ascii="Calibri" w:hAnsi="Calibri"/>
      <w:sz w:val="21"/>
      <w:szCs w:val="22"/>
    </w:rPr>
  </w:style>
  <w:style w:type="paragraph" w:customStyle="1" w:styleId="aff0">
    <w:name w:val="正文 + 三号"/>
    <w:basedOn w:val="a3"/>
    <w:rsid w:val="006306CB"/>
    <w:rPr>
      <w:sz w:val="21"/>
    </w:rPr>
  </w:style>
  <w:style w:type="paragraph" w:customStyle="1" w:styleId="style1">
    <w:name w:val="style1"/>
    <w:basedOn w:val="a3"/>
    <w:rsid w:val="006306CB"/>
    <w:pPr>
      <w:widowControl/>
      <w:spacing w:before="100" w:beforeAutospacing="1" w:after="100" w:afterAutospacing="1"/>
      <w:jc w:val="left"/>
    </w:pPr>
    <w:rPr>
      <w:rFonts w:ascii="宋体" w:hAnsi="宋体"/>
      <w:kern w:val="0"/>
      <w:sz w:val="21"/>
    </w:rPr>
  </w:style>
  <w:style w:type="paragraph" w:styleId="33">
    <w:name w:val="Body Text 3"/>
    <w:basedOn w:val="a3"/>
    <w:link w:val="3Char0"/>
    <w:rsid w:val="006306CB"/>
    <w:pPr>
      <w:adjustRightInd w:val="0"/>
      <w:snapToGrid w:val="0"/>
      <w:spacing w:after="120" w:line="360" w:lineRule="auto"/>
    </w:pPr>
    <w:rPr>
      <w:sz w:val="16"/>
    </w:rPr>
  </w:style>
  <w:style w:type="character" w:customStyle="1" w:styleId="3Char0">
    <w:name w:val="正文文本 3 Char"/>
    <w:basedOn w:val="a4"/>
    <w:link w:val="33"/>
    <w:rsid w:val="006306CB"/>
    <w:rPr>
      <w:rFonts w:ascii="Times New Roman" w:eastAsia="宋体" w:hAnsi="Times New Roman" w:cs="Times New Roman"/>
      <w:sz w:val="16"/>
      <w:szCs w:val="20"/>
    </w:rPr>
  </w:style>
  <w:style w:type="paragraph" w:customStyle="1" w:styleId="PullQuote">
    <w:name w:val="Pull Quote"/>
    <w:basedOn w:val="a3"/>
    <w:rsid w:val="006306CB"/>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styleId="80">
    <w:name w:val="toc 8"/>
    <w:basedOn w:val="a3"/>
    <w:next w:val="a3"/>
    <w:rsid w:val="006306CB"/>
    <w:pPr>
      <w:ind w:leftChars="1400" w:left="2940"/>
    </w:pPr>
  </w:style>
  <w:style w:type="paragraph" w:styleId="13">
    <w:name w:val="index 1"/>
    <w:basedOn w:val="a3"/>
    <w:next w:val="a3"/>
    <w:rsid w:val="006306CB"/>
    <w:pPr>
      <w:adjustRightInd w:val="0"/>
      <w:spacing w:line="240" w:lineRule="atLeast"/>
      <w:textAlignment w:val="baseline"/>
    </w:pPr>
    <w:rPr>
      <w:rFonts w:ascii="宋体"/>
      <w:kern w:val="0"/>
      <w:sz w:val="21"/>
    </w:rPr>
  </w:style>
  <w:style w:type="paragraph" w:customStyle="1" w:styleId="14">
    <w:name w:val="正文1"/>
    <w:basedOn w:val="a3"/>
    <w:rsid w:val="006306CB"/>
    <w:pPr>
      <w:spacing w:line="300" w:lineRule="auto"/>
      <w:ind w:firstLineChars="200" w:firstLine="200"/>
    </w:pPr>
    <w:rPr>
      <w:sz w:val="24"/>
    </w:rPr>
  </w:style>
  <w:style w:type="paragraph" w:customStyle="1" w:styleId="CharCharCharCharCharChar1Char">
    <w:name w:val="Char Char Char Char Char Char1 Char"/>
    <w:basedOn w:val="a3"/>
    <w:rsid w:val="006306CB"/>
    <w:pPr>
      <w:widowControl/>
      <w:spacing w:after="160" w:line="240" w:lineRule="exact"/>
      <w:jc w:val="left"/>
    </w:pPr>
    <w:rPr>
      <w:rFonts w:ascii="Verdana" w:hAnsi="Verdana"/>
      <w:kern w:val="0"/>
      <w:sz w:val="21"/>
      <w:lang w:eastAsia="en-US"/>
    </w:rPr>
  </w:style>
  <w:style w:type="paragraph" w:customStyle="1" w:styleId="211">
    <w:name w:val="正文文本 21"/>
    <w:basedOn w:val="a3"/>
    <w:rsid w:val="006306CB"/>
    <w:pPr>
      <w:adjustRightInd w:val="0"/>
      <w:spacing w:before="120" w:line="360" w:lineRule="auto"/>
      <w:ind w:firstLine="480"/>
      <w:textAlignment w:val="baseline"/>
    </w:pPr>
    <w:rPr>
      <w:sz w:val="24"/>
    </w:rPr>
  </w:style>
  <w:style w:type="paragraph" w:styleId="15">
    <w:name w:val="toc 1"/>
    <w:basedOn w:val="a3"/>
    <w:next w:val="a3"/>
    <w:rsid w:val="006306CB"/>
    <w:pPr>
      <w:spacing w:line="180" w:lineRule="auto"/>
      <w:jc w:val="center"/>
    </w:pPr>
    <w:rPr>
      <w:sz w:val="30"/>
    </w:rPr>
  </w:style>
  <w:style w:type="paragraph" w:customStyle="1" w:styleId="42">
    <w:name w:val="正文4"/>
    <w:basedOn w:val="a3"/>
    <w:rsid w:val="006306CB"/>
    <w:pPr>
      <w:tabs>
        <w:tab w:val="left" w:pos="1275"/>
      </w:tabs>
      <w:spacing w:before="60" w:after="60" w:line="360" w:lineRule="auto"/>
      <w:ind w:leftChars="400" w:left="820" w:hanging="705"/>
    </w:pPr>
    <w:rPr>
      <w:sz w:val="24"/>
    </w:rPr>
  </w:style>
  <w:style w:type="paragraph" w:customStyle="1" w:styleId="CharCharCharCharCharChar">
    <w:name w:val="Char Char 字元 字元 字元 Char Char Char Char"/>
    <w:basedOn w:val="a3"/>
    <w:rsid w:val="006306CB"/>
    <w:pPr>
      <w:adjustRightInd w:val="0"/>
      <w:spacing w:line="360" w:lineRule="auto"/>
    </w:pPr>
    <w:rPr>
      <w:kern w:val="0"/>
      <w:sz w:val="24"/>
    </w:rPr>
  </w:style>
  <w:style w:type="paragraph" w:styleId="34">
    <w:name w:val="List 3"/>
    <w:basedOn w:val="a3"/>
    <w:rsid w:val="006306CB"/>
    <w:pPr>
      <w:adjustRightInd w:val="0"/>
      <w:snapToGrid w:val="0"/>
      <w:spacing w:line="360" w:lineRule="auto"/>
      <w:ind w:leftChars="400" w:left="100" w:hangingChars="200" w:hanging="200"/>
    </w:pPr>
    <w:rPr>
      <w:sz w:val="24"/>
    </w:rPr>
  </w:style>
  <w:style w:type="paragraph" w:customStyle="1" w:styleId="16">
    <w:name w:val="列出段落1"/>
    <w:uiPriority w:val="99"/>
    <w:rsid w:val="006306CB"/>
    <w:pPr>
      <w:ind w:firstLineChars="200" w:firstLine="420"/>
    </w:pPr>
    <w:rPr>
      <w:rFonts w:ascii="Times New Roman" w:eastAsia="宋体" w:hAnsi="Times New Roman" w:cs="Times New Roman"/>
      <w:kern w:val="0"/>
      <w:sz w:val="20"/>
      <w:szCs w:val="20"/>
    </w:rPr>
  </w:style>
  <w:style w:type="paragraph" w:customStyle="1" w:styleId="content">
    <w:name w:val="content"/>
    <w:basedOn w:val="a3"/>
    <w:rsid w:val="006306CB"/>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CharCharCharCharCharCharChar">
    <w:name w:val="Char Char Char Char Char Char Char"/>
    <w:basedOn w:val="a3"/>
    <w:rsid w:val="006306CB"/>
    <w:rPr>
      <w:rFonts w:ascii="Tahoma" w:hAnsi="Tahoma"/>
      <w:sz w:val="24"/>
    </w:rPr>
  </w:style>
  <w:style w:type="paragraph" w:customStyle="1" w:styleId="aff1">
    <w:name w:val="关键词"/>
    <w:basedOn w:val="a3"/>
    <w:next w:val="a3"/>
    <w:rsid w:val="006306CB"/>
    <w:pPr>
      <w:spacing w:line="360" w:lineRule="auto"/>
    </w:pPr>
    <w:rPr>
      <w:rFonts w:eastAsia="黑体"/>
      <w:sz w:val="20"/>
    </w:rPr>
  </w:style>
  <w:style w:type="paragraph" w:customStyle="1" w:styleId="aff2">
    <w:name w:val="没有缩进（为图形使用）"/>
    <w:basedOn w:val="a3"/>
    <w:rsid w:val="006306CB"/>
    <w:pPr>
      <w:spacing w:before="120" w:after="120" w:line="360" w:lineRule="auto"/>
    </w:pPr>
    <w:rPr>
      <w:sz w:val="24"/>
    </w:rPr>
  </w:style>
  <w:style w:type="paragraph" w:styleId="aff3">
    <w:name w:val="List Continue"/>
    <w:basedOn w:val="a3"/>
    <w:rsid w:val="006306CB"/>
    <w:pPr>
      <w:adjustRightInd w:val="0"/>
      <w:snapToGrid w:val="0"/>
      <w:spacing w:after="120" w:line="360" w:lineRule="auto"/>
      <w:ind w:leftChars="200" w:left="420"/>
    </w:pPr>
    <w:rPr>
      <w:sz w:val="24"/>
    </w:rPr>
  </w:style>
  <w:style w:type="paragraph" w:customStyle="1" w:styleId="aff4">
    <w:name w:val="简单回函地址"/>
    <w:basedOn w:val="a3"/>
    <w:rsid w:val="006306CB"/>
    <w:pPr>
      <w:adjustRightInd w:val="0"/>
      <w:snapToGrid w:val="0"/>
      <w:spacing w:line="360" w:lineRule="auto"/>
    </w:pPr>
    <w:rPr>
      <w:sz w:val="24"/>
    </w:rPr>
  </w:style>
  <w:style w:type="paragraph" w:customStyle="1" w:styleId="StyleHeading3h3Heading3-oldLevel3HeadH3level3PIM3se">
    <w:name w:val="Style Heading 3h3Heading 3 - oldLevel 3 HeadH3level_3PIM 3se..."/>
    <w:basedOn w:val="30"/>
    <w:rsid w:val="006306CB"/>
    <w:pPr>
      <w:tabs>
        <w:tab w:val="left" w:pos="709"/>
        <w:tab w:val="num" w:pos="1620"/>
      </w:tabs>
      <w:ind w:left="1620" w:hanging="360"/>
    </w:pPr>
  </w:style>
  <w:style w:type="paragraph" w:customStyle="1" w:styleId="Char2CharCharCharCharCharChar">
    <w:name w:val="Char2 Char Char Char Char Char Char"/>
    <w:basedOn w:val="a3"/>
    <w:rsid w:val="006306CB"/>
    <w:rPr>
      <w:rFonts w:ascii="仿宋_GB2312"/>
      <w:b/>
      <w:sz w:val="30"/>
    </w:rPr>
  </w:style>
  <w:style w:type="paragraph" w:styleId="aff5">
    <w:name w:val="Normal Indent"/>
    <w:basedOn w:val="a3"/>
    <w:link w:val="Charf"/>
    <w:rsid w:val="006306CB"/>
    <w:pPr>
      <w:adjustRightInd w:val="0"/>
      <w:snapToGrid w:val="0"/>
      <w:spacing w:line="360" w:lineRule="auto"/>
      <w:ind w:firstLine="420"/>
    </w:pPr>
    <w:rPr>
      <w:sz w:val="24"/>
    </w:rPr>
  </w:style>
  <w:style w:type="character" w:customStyle="1" w:styleId="Charf">
    <w:name w:val="正文缩进 Char"/>
    <w:link w:val="aff5"/>
    <w:rsid w:val="006306CB"/>
    <w:rPr>
      <w:rFonts w:ascii="Times New Roman" w:eastAsia="宋体" w:hAnsi="Times New Roman" w:cs="Times New Roman"/>
      <w:sz w:val="24"/>
      <w:szCs w:val="20"/>
    </w:rPr>
  </w:style>
  <w:style w:type="paragraph" w:styleId="3">
    <w:name w:val="List Bullet 3"/>
    <w:basedOn w:val="a3"/>
    <w:rsid w:val="006306CB"/>
    <w:pPr>
      <w:numPr>
        <w:numId w:val="4"/>
      </w:numPr>
      <w:tabs>
        <w:tab w:val="left" w:pos="1200"/>
      </w:tabs>
      <w:adjustRightInd w:val="0"/>
      <w:snapToGrid w:val="0"/>
      <w:spacing w:line="360" w:lineRule="auto"/>
    </w:pPr>
    <w:rPr>
      <w:sz w:val="24"/>
    </w:rPr>
  </w:style>
  <w:style w:type="paragraph" w:customStyle="1" w:styleId="CharChar1Char">
    <w:name w:val="Char Char1 Char"/>
    <w:basedOn w:val="a3"/>
    <w:rsid w:val="006306CB"/>
    <w:rPr>
      <w:rFonts w:ascii="Tahoma" w:hAnsi="Tahoma"/>
      <w:sz w:val="24"/>
      <w:szCs w:val="24"/>
    </w:rPr>
  </w:style>
  <w:style w:type="paragraph" w:customStyle="1" w:styleId="Charf0">
    <w:name w:val="段 Char"/>
    <w:rsid w:val="006306CB"/>
    <w:pPr>
      <w:autoSpaceDE w:val="0"/>
      <w:autoSpaceDN w:val="0"/>
      <w:ind w:firstLineChars="200" w:firstLine="200"/>
      <w:jc w:val="both"/>
    </w:pPr>
    <w:rPr>
      <w:rFonts w:ascii="宋体" w:eastAsia="宋体" w:hAnsi="Times New Roman" w:cs="Times New Roman"/>
      <w:kern w:val="0"/>
      <w:szCs w:val="20"/>
    </w:rPr>
  </w:style>
  <w:style w:type="paragraph" w:customStyle="1" w:styleId="xl40">
    <w:name w:val="xl40"/>
    <w:basedOn w:val="a3"/>
    <w:rsid w:val="006306CB"/>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TableTextCharChar">
    <w:name w:val="Table Text Char Char"/>
    <w:rsid w:val="006306CB"/>
    <w:pPr>
      <w:snapToGrid w:val="0"/>
      <w:spacing w:before="80" w:after="80"/>
    </w:pPr>
    <w:rPr>
      <w:rFonts w:ascii="Arial" w:eastAsia="宋体" w:hAnsi="Arial" w:cs="Times New Roman"/>
      <w:sz w:val="18"/>
      <w:szCs w:val="20"/>
    </w:rPr>
  </w:style>
  <w:style w:type="paragraph" w:customStyle="1" w:styleId="a1">
    <w:name w:val="首行缩进"/>
    <w:basedOn w:val="a3"/>
    <w:rsid w:val="006306CB"/>
    <w:pPr>
      <w:numPr>
        <w:numId w:val="5"/>
      </w:numPr>
      <w:tabs>
        <w:tab w:val="left" w:pos="540"/>
      </w:tabs>
      <w:spacing w:line="360" w:lineRule="auto"/>
    </w:pPr>
    <w:rPr>
      <w:rFonts w:eastAsia="仿宋_GB2312"/>
    </w:rPr>
  </w:style>
  <w:style w:type="paragraph" w:customStyle="1" w:styleId="35">
    <w:name w:val="附录3"/>
    <w:basedOn w:val="a3"/>
    <w:next w:val="a3"/>
    <w:rsid w:val="006306CB"/>
    <w:pPr>
      <w:tabs>
        <w:tab w:val="left" w:pos="851"/>
      </w:tabs>
      <w:ind w:left="425" w:hanging="425"/>
      <w:outlineLvl w:val="2"/>
    </w:pPr>
    <w:rPr>
      <w:rFonts w:eastAsia="黑体"/>
      <w:b/>
      <w:sz w:val="32"/>
    </w:rPr>
  </w:style>
  <w:style w:type="paragraph" w:styleId="43">
    <w:name w:val="toc 4"/>
    <w:basedOn w:val="a3"/>
    <w:next w:val="a3"/>
    <w:rsid w:val="006306CB"/>
    <w:pPr>
      <w:ind w:leftChars="600" w:left="1260"/>
    </w:pPr>
  </w:style>
  <w:style w:type="paragraph" w:customStyle="1" w:styleId="aff6">
    <w:name w:val="一级条标题"/>
    <w:basedOn w:val="a"/>
    <w:next w:val="aff"/>
    <w:rsid w:val="006306CB"/>
    <w:pPr>
      <w:numPr>
        <w:numId w:val="0"/>
      </w:numPr>
      <w:spacing w:beforeLines="0" w:afterLines="0"/>
      <w:ind w:left="525"/>
      <w:outlineLvl w:val="2"/>
    </w:pPr>
    <w:rPr>
      <w:sz w:val="21"/>
    </w:rPr>
  </w:style>
  <w:style w:type="paragraph" w:customStyle="1" w:styleId="a">
    <w:name w:val="章标题"/>
    <w:next w:val="a3"/>
    <w:rsid w:val="006306CB"/>
    <w:pPr>
      <w:numPr>
        <w:ilvl w:val="1"/>
        <w:numId w:val="8"/>
      </w:numPr>
      <w:spacing w:beforeLines="50" w:afterLines="50"/>
      <w:ind w:left="0"/>
      <w:jc w:val="both"/>
      <w:outlineLvl w:val="1"/>
    </w:pPr>
    <w:rPr>
      <w:rFonts w:ascii="黑体" w:eastAsia="黑体" w:hAnsi="Times New Roman" w:cs="Times New Roman"/>
      <w:kern w:val="0"/>
      <w:sz w:val="24"/>
      <w:szCs w:val="20"/>
    </w:rPr>
  </w:style>
  <w:style w:type="paragraph" w:styleId="aff7">
    <w:name w:val="Normal (Web)"/>
    <w:basedOn w:val="a3"/>
    <w:rsid w:val="006306CB"/>
    <w:pPr>
      <w:widowControl/>
      <w:spacing w:before="100" w:beforeAutospacing="1" w:after="100" w:afterAutospacing="1"/>
      <w:jc w:val="left"/>
    </w:pPr>
    <w:rPr>
      <w:rFonts w:ascii="宋体" w:hAnsi="宋体"/>
      <w:kern w:val="0"/>
      <w:sz w:val="24"/>
    </w:rPr>
  </w:style>
  <w:style w:type="paragraph" w:styleId="20">
    <w:name w:val="List Bullet 2"/>
    <w:basedOn w:val="a3"/>
    <w:rsid w:val="006306CB"/>
    <w:pPr>
      <w:numPr>
        <w:numId w:val="6"/>
      </w:numPr>
      <w:tabs>
        <w:tab w:val="left" w:pos="780"/>
      </w:tabs>
      <w:adjustRightInd w:val="0"/>
      <w:snapToGrid w:val="0"/>
      <w:spacing w:line="360" w:lineRule="auto"/>
    </w:pPr>
    <w:rPr>
      <w:sz w:val="24"/>
    </w:rPr>
  </w:style>
  <w:style w:type="paragraph" w:styleId="aff8">
    <w:name w:val="table of figures"/>
    <w:basedOn w:val="a3"/>
    <w:next w:val="a3"/>
    <w:rsid w:val="006306CB"/>
    <w:pPr>
      <w:tabs>
        <w:tab w:val="right" w:leader="dot" w:pos="8640"/>
      </w:tabs>
      <w:spacing w:line="360" w:lineRule="auto"/>
      <w:ind w:left="400" w:hanging="400"/>
    </w:pPr>
    <w:rPr>
      <w:sz w:val="24"/>
    </w:rPr>
  </w:style>
  <w:style w:type="paragraph" w:customStyle="1" w:styleId="Note">
    <w:name w:val="Note"/>
    <w:basedOn w:val="a3"/>
    <w:rsid w:val="006306CB"/>
    <w:pPr>
      <w:pBdr>
        <w:top w:val="single" w:sz="12" w:space="3" w:color="auto"/>
        <w:bottom w:val="single" w:sz="12" w:space="3" w:color="auto"/>
      </w:pBdr>
      <w:spacing w:line="360" w:lineRule="auto"/>
    </w:pPr>
    <w:rPr>
      <w:sz w:val="24"/>
    </w:rPr>
  </w:style>
  <w:style w:type="paragraph" w:customStyle="1" w:styleId="CharCharChar">
    <w:name w:val="Char Char Char"/>
    <w:basedOn w:val="a3"/>
    <w:rsid w:val="006306CB"/>
    <w:rPr>
      <w:rFonts w:ascii="Tahoma" w:hAnsi="Tahoma"/>
      <w:sz w:val="24"/>
    </w:rPr>
  </w:style>
  <w:style w:type="paragraph" w:customStyle="1" w:styleId="Default">
    <w:name w:val="Default"/>
    <w:rsid w:val="006306CB"/>
    <w:pPr>
      <w:widowControl w:val="0"/>
      <w:autoSpaceDE w:val="0"/>
      <w:autoSpaceDN w:val="0"/>
      <w:adjustRightInd w:val="0"/>
    </w:pPr>
    <w:rPr>
      <w:rFonts w:ascii="宋体" w:eastAsia="宋体" w:hAnsi="Times New Roman" w:cs="Times New Roman"/>
      <w:color w:val="000000"/>
      <w:kern w:val="0"/>
      <w:sz w:val="24"/>
      <w:szCs w:val="20"/>
    </w:rPr>
  </w:style>
  <w:style w:type="paragraph" w:styleId="36">
    <w:name w:val="Body Text Indent 3"/>
    <w:basedOn w:val="a3"/>
    <w:link w:val="3Char1"/>
    <w:rsid w:val="006306CB"/>
    <w:pPr>
      <w:spacing w:line="360" w:lineRule="auto"/>
      <w:ind w:firstLine="632"/>
    </w:pPr>
    <w:rPr>
      <w:rFonts w:ascii="黑体" w:eastAsia="黑体"/>
    </w:rPr>
  </w:style>
  <w:style w:type="character" w:customStyle="1" w:styleId="3Char1">
    <w:name w:val="正文文本缩进 3 Char"/>
    <w:basedOn w:val="a4"/>
    <w:link w:val="36"/>
    <w:rsid w:val="006306CB"/>
    <w:rPr>
      <w:rFonts w:ascii="黑体" w:eastAsia="黑体" w:hAnsi="Times New Roman" w:cs="Times New Roman"/>
      <w:sz w:val="28"/>
      <w:szCs w:val="20"/>
    </w:rPr>
  </w:style>
  <w:style w:type="paragraph" w:customStyle="1" w:styleId="aff9">
    <w:name w:val="普通正文"/>
    <w:basedOn w:val="a3"/>
    <w:rsid w:val="006306CB"/>
    <w:pPr>
      <w:adjustRightInd w:val="0"/>
      <w:spacing w:before="120" w:after="120" w:line="360" w:lineRule="auto"/>
      <w:ind w:firstLine="480"/>
      <w:jc w:val="left"/>
      <w:textAlignment w:val="baseline"/>
    </w:pPr>
    <w:rPr>
      <w:rFonts w:ascii="Arial" w:hAnsi="Arial"/>
      <w:kern w:val="0"/>
      <w:sz w:val="24"/>
    </w:rPr>
  </w:style>
  <w:style w:type="paragraph" w:customStyle="1" w:styleId="CSS1Char">
    <w:name w:val="CSS1级正文 Char"/>
    <w:basedOn w:val="affa"/>
    <w:rsid w:val="006306CB"/>
    <w:pPr>
      <w:adjustRightInd w:val="0"/>
      <w:snapToGrid w:val="0"/>
      <w:spacing w:line="360" w:lineRule="auto"/>
      <w:ind w:firstLine="480"/>
    </w:pPr>
    <w:rPr>
      <w:rFonts w:ascii="Times New Roman" w:eastAsia="宋体"/>
      <w:sz w:val="24"/>
    </w:rPr>
  </w:style>
  <w:style w:type="paragraph" w:styleId="affa">
    <w:name w:val="Body Text"/>
    <w:basedOn w:val="a3"/>
    <w:link w:val="Charf1"/>
    <w:rsid w:val="006306CB"/>
    <w:rPr>
      <w:rFonts w:ascii="仿宋_GB2312" w:eastAsia="仿宋_GB2312"/>
      <w:sz w:val="32"/>
    </w:rPr>
  </w:style>
  <w:style w:type="character" w:customStyle="1" w:styleId="Charf1">
    <w:name w:val="正文文本 Char"/>
    <w:basedOn w:val="a4"/>
    <w:link w:val="affa"/>
    <w:rsid w:val="006306CB"/>
    <w:rPr>
      <w:rFonts w:ascii="仿宋_GB2312" w:eastAsia="仿宋_GB2312" w:hAnsi="Times New Roman" w:cs="Times New Roman"/>
      <w:sz w:val="32"/>
      <w:szCs w:val="20"/>
    </w:rPr>
  </w:style>
  <w:style w:type="paragraph" w:styleId="60">
    <w:name w:val="toc 6"/>
    <w:basedOn w:val="a3"/>
    <w:next w:val="a3"/>
    <w:rsid w:val="006306CB"/>
    <w:pPr>
      <w:ind w:leftChars="1000" w:left="2100"/>
    </w:pPr>
  </w:style>
  <w:style w:type="paragraph" w:customStyle="1" w:styleId="Char1CharCharChar">
    <w:name w:val="Char1 Char Char Char"/>
    <w:basedOn w:val="a3"/>
    <w:rsid w:val="006306CB"/>
    <w:rPr>
      <w:rFonts w:ascii="Tahoma" w:hAnsi="Tahoma"/>
      <w:sz w:val="30"/>
    </w:rPr>
  </w:style>
  <w:style w:type="paragraph" w:customStyle="1" w:styleId="074">
    <w:name w:val="样式 首行缩进:  0.74 厘米"/>
    <w:basedOn w:val="a3"/>
    <w:rsid w:val="006306CB"/>
    <w:pPr>
      <w:spacing w:line="360" w:lineRule="auto"/>
      <w:ind w:firstLine="420"/>
    </w:pPr>
    <w:rPr>
      <w:sz w:val="24"/>
    </w:rPr>
  </w:style>
  <w:style w:type="paragraph" w:customStyle="1" w:styleId="Char20">
    <w:name w:val="Char2"/>
    <w:basedOn w:val="a3"/>
    <w:rsid w:val="006306CB"/>
    <w:pPr>
      <w:spacing w:line="240" w:lineRule="atLeast"/>
      <w:ind w:left="420" w:firstLine="420"/>
    </w:pPr>
    <w:rPr>
      <w:kern w:val="0"/>
      <w:sz w:val="21"/>
    </w:rPr>
  </w:style>
  <w:style w:type="paragraph" w:styleId="affb">
    <w:name w:val="Balloon Text"/>
    <w:basedOn w:val="a3"/>
    <w:link w:val="Charf2"/>
    <w:rsid w:val="006306CB"/>
    <w:rPr>
      <w:sz w:val="18"/>
    </w:rPr>
  </w:style>
  <w:style w:type="character" w:customStyle="1" w:styleId="Charf2">
    <w:name w:val="批注框文本 Char"/>
    <w:basedOn w:val="a4"/>
    <w:link w:val="affb"/>
    <w:rsid w:val="006306CB"/>
    <w:rPr>
      <w:rFonts w:ascii="Times New Roman" w:eastAsia="宋体" w:hAnsi="Times New Roman" w:cs="Times New Roman"/>
      <w:sz w:val="18"/>
      <w:szCs w:val="20"/>
    </w:rPr>
  </w:style>
  <w:style w:type="paragraph" w:customStyle="1" w:styleId="affc">
    <w:name w:val="列表项目"/>
    <w:basedOn w:val="a3"/>
    <w:rsid w:val="006306CB"/>
    <w:pPr>
      <w:tabs>
        <w:tab w:val="left" w:pos="420"/>
      </w:tabs>
      <w:spacing w:line="288" w:lineRule="auto"/>
      <w:ind w:leftChars="200" w:left="840" w:hangingChars="200" w:hanging="420"/>
    </w:pPr>
    <w:rPr>
      <w:sz w:val="21"/>
    </w:rPr>
  </w:style>
  <w:style w:type="paragraph" w:customStyle="1" w:styleId="affd">
    <w:name w:val="af"/>
    <w:basedOn w:val="a3"/>
    <w:rsid w:val="006306CB"/>
    <w:pPr>
      <w:widowControl/>
      <w:spacing w:line="300" w:lineRule="atLeast"/>
      <w:jc w:val="left"/>
    </w:pPr>
    <w:rPr>
      <w:rFonts w:ascii="宋体" w:hAnsi="宋体"/>
      <w:kern w:val="0"/>
      <w:sz w:val="18"/>
    </w:rPr>
  </w:style>
  <w:style w:type="paragraph" w:customStyle="1" w:styleId="37">
    <w:name w:val="样式3"/>
    <w:basedOn w:val="1"/>
    <w:next w:val="1"/>
    <w:rsid w:val="006306CB"/>
    <w:pPr>
      <w:keepLines/>
      <w:adjustRightInd w:val="0"/>
      <w:spacing w:before="340" w:after="330" w:line="576" w:lineRule="auto"/>
    </w:pPr>
    <w:rPr>
      <w:rFonts w:ascii="Times New Roman" w:eastAsia="黑体"/>
      <w:b/>
      <w:kern w:val="44"/>
      <w:sz w:val="44"/>
    </w:rPr>
  </w:style>
  <w:style w:type="paragraph" w:customStyle="1" w:styleId="xl27">
    <w:name w:val="xl27"/>
    <w:basedOn w:val="a3"/>
    <w:rsid w:val="006306CB"/>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styleId="90">
    <w:name w:val="toc 9"/>
    <w:basedOn w:val="a3"/>
    <w:next w:val="a3"/>
    <w:rsid w:val="006306CB"/>
    <w:pPr>
      <w:ind w:leftChars="1600" w:left="3360"/>
    </w:pPr>
  </w:style>
  <w:style w:type="paragraph" w:styleId="70">
    <w:name w:val="toc 7"/>
    <w:basedOn w:val="a3"/>
    <w:next w:val="a3"/>
    <w:rsid w:val="006306CB"/>
    <w:pPr>
      <w:ind w:leftChars="1200" w:left="2520"/>
    </w:pPr>
  </w:style>
  <w:style w:type="paragraph" w:styleId="29">
    <w:name w:val="toc 2"/>
    <w:basedOn w:val="a3"/>
    <w:next w:val="a3"/>
    <w:uiPriority w:val="39"/>
    <w:rsid w:val="006306CB"/>
    <w:pPr>
      <w:ind w:leftChars="200" w:left="420"/>
    </w:pPr>
  </w:style>
  <w:style w:type="paragraph" w:customStyle="1" w:styleId="ParaCharCharCharCharCharCharCharCharChar1CharCharCharChar">
    <w:name w:val="默认段落字体 Para Char Char Char Char Char Char Char Char Char1 Char Char Char Char"/>
    <w:basedOn w:val="a3"/>
    <w:rsid w:val="006306CB"/>
    <w:rPr>
      <w:rFonts w:ascii="Tahoma" w:hAnsi="Tahoma"/>
      <w:sz w:val="24"/>
    </w:rPr>
  </w:style>
  <w:style w:type="paragraph" w:customStyle="1" w:styleId="ItemStep">
    <w:name w:val="Item Step"/>
    <w:rsid w:val="006306CB"/>
    <w:pPr>
      <w:tabs>
        <w:tab w:val="left" w:pos="1644"/>
      </w:tabs>
      <w:ind w:left="1644" w:hanging="510"/>
      <w:outlineLvl w:val="4"/>
    </w:pPr>
    <w:rPr>
      <w:rFonts w:ascii="Arial" w:eastAsia="宋体" w:hAnsi="Arial" w:cs="Times New Roman"/>
      <w:kern w:val="0"/>
      <w:szCs w:val="20"/>
    </w:rPr>
  </w:style>
  <w:style w:type="paragraph" w:styleId="44">
    <w:name w:val="List Continue 4"/>
    <w:basedOn w:val="a3"/>
    <w:rsid w:val="006306CB"/>
    <w:pPr>
      <w:adjustRightInd w:val="0"/>
      <w:snapToGrid w:val="0"/>
      <w:spacing w:after="120" w:line="360" w:lineRule="auto"/>
      <w:ind w:leftChars="800" w:left="1680"/>
    </w:pPr>
    <w:rPr>
      <w:sz w:val="24"/>
    </w:rPr>
  </w:style>
  <w:style w:type="paragraph" w:customStyle="1" w:styleId="TableTextChar1">
    <w:name w:val="Table Text Char1"/>
    <w:rsid w:val="006306CB"/>
    <w:pPr>
      <w:snapToGrid w:val="0"/>
      <w:spacing w:before="80" w:after="80"/>
    </w:pPr>
    <w:rPr>
      <w:rFonts w:ascii="Arial" w:eastAsia="宋体" w:hAnsi="Arial" w:cs="Times New Roman"/>
      <w:sz w:val="18"/>
      <w:szCs w:val="20"/>
    </w:rPr>
  </w:style>
  <w:style w:type="paragraph" w:customStyle="1" w:styleId="00">
    <w:name w:val="00"/>
    <w:basedOn w:val="a3"/>
    <w:rsid w:val="006306CB"/>
    <w:pPr>
      <w:autoSpaceDE w:val="0"/>
      <w:autoSpaceDN w:val="0"/>
      <w:adjustRightInd w:val="0"/>
      <w:jc w:val="left"/>
    </w:pPr>
    <w:rPr>
      <w:rFonts w:ascii="黑体" w:eastAsia="黑体"/>
      <w:b/>
      <w:kern w:val="0"/>
      <w:sz w:val="20"/>
    </w:rPr>
  </w:style>
  <w:style w:type="paragraph" w:styleId="affe">
    <w:name w:val="Plain Text"/>
    <w:basedOn w:val="a3"/>
    <w:link w:val="Charf3"/>
    <w:rsid w:val="006306CB"/>
    <w:rPr>
      <w:rFonts w:ascii="宋体" w:hAnsi="Courier New"/>
      <w:sz w:val="21"/>
    </w:rPr>
  </w:style>
  <w:style w:type="character" w:customStyle="1" w:styleId="Charf3">
    <w:name w:val="纯文本 Char"/>
    <w:basedOn w:val="a4"/>
    <w:link w:val="affe"/>
    <w:rsid w:val="006306CB"/>
    <w:rPr>
      <w:rFonts w:ascii="宋体" w:eastAsia="宋体" w:hAnsi="Courier New" w:cs="Times New Roman"/>
      <w:szCs w:val="20"/>
    </w:rPr>
  </w:style>
  <w:style w:type="paragraph" w:customStyle="1" w:styleId="afff">
    <w:name w:val="样式 宋体 五号 行距: 单倍行距"/>
    <w:basedOn w:val="a3"/>
    <w:rsid w:val="006306CB"/>
    <w:pPr>
      <w:adjustRightInd w:val="0"/>
      <w:jc w:val="left"/>
    </w:pPr>
    <w:rPr>
      <w:rFonts w:ascii="宋体" w:hAnsi="宋体"/>
      <w:kern w:val="0"/>
      <w:sz w:val="21"/>
    </w:rPr>
  </w:style>
  <w:style w:type="paragraph" w:customStyle="1" w:styleId="CharChar1CharCharCharCharCharCharCharCharCharCharCharCharCharChar">
    <w:name w:val="Char Char1 Char Char Char Char Char Char Char Char Char Char Char Char Char Char"/>
    <w:basedOn w:val="a3"/>
    <w:rsid w:val="006306CB"/>
    <w:pPr>
      <w:widowControl/>
      <w:spacing w:after="160" w:line="240" w:lineRule="exact"/>
      <w:jc w:val="left"/>
    </w:pPr>
    <w:rPr>
      <w:rFonts w:ascii="Verdana" w:hAnsi="Verdana"/>
      <w:kern w:val="0"/>
      <w:sz w:val="20"/>
      <w:lang w:eastAsia="en-US"/>
    </w:rPr>
  </w:style>
  <w:style w:type="paragraph" w:customStyle="1" w:styleId="1Heading0SectionHeadPIM1H1h11stlevell11H1">
    <w:name w:val="样式 标题 1章标题Heading 0Section HeadPIM 1H1h11st levell11H1..."/>
    <w:basedOn w:val="1"/>
    <w:rsid w:val="006306CB"/>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styleId="afff0">
    <w:name w:val="Body Text First Indent"/>
    <w:basedOn w:val="a3"/>
    <w:link w:val="Charf4"/>
    <w:rsid w:val="006306CB"/>
    <w:pPr>
      <w:spacing w:line="360" w:lineRule="auto"/>
      <w:ind w:firstLine="420"/>
    </w:pPr>
    <w:rPr>
      <w:rFonts w:ascii="宋体" w:hAnsi="宋体"/>
      <w:sz w:val="24"/>
    </w:rPr>
  </w:style>
  <w:style w:type="character" w:customStyle="1" w:styleId="Charf4">
    <w:name w:val="正文首行缩进 Char"/>
    <w:basedOn w:val="Charf1"/>
    <w:link w:val="afff0"/>
    <w:rsid w:val="006306CB"/>
    <w:rPr>
      <w:rFonts w:ascii="宋体" w:eastAsia="宋体" w:hAnsi="宋体"/>
      <w:sz w:val="24"/>
    </w:rPr>
  </w:style>
  <w:style w:type="paragraph" w:customStyle="1" w:styleId="CharCharCharChar">
    <w:name w:val="文档正文 Char Char Char Char"/>
    <w:basedOn w:val="a3"/>
    <w:rsid w:val="006306CB"/>
    <w:pPr>
      <w:adjustRightInd w:val="0"/>
      <w:spacing w:line="440" w:lineRule="exact"/>
      <w:ind w:firstLine="420"/>
      <w:textAlignment w:val="baseline"/>
    </w:pPr>
    <w:rPr>
      <w:rFonts w:ascii="Arial Narrow" w:hAnsi="Arial Narrow"/>
      <w:kern w:val="0"/>
      <w:sz w:val="24"/>
    </w:rPr>
  </w:style>
  <w:style w:type="paragraph" w:customStyle="1" w:styleId="GB23122">
    <w:name w:val="样式 仿宋_GB2312 首行缩进:  2 字符"/>
    <w:basedOn w:val="a3"/>
    <w:rsid w:val="006306CB"/>
    <w:pPr>
      <w:spacing w:line="600" w:lineRule="exact"/>
      <w:ind w:firstLineChars="150" w:firstLine="420"/>
      <w:jc w:val="left"/>
    </w:pPr>
    <w:rPr>
      <w:rFonts w:ascii="仿宋_GB2312" w:eastAsia="仿宋_GB2312" w:hAnsi="Arial"/>
      <w:color w:val="000000"/>
      <w:kern w:val="0"/>
      <w:lang w:val="zh-CN"/>
    </w:rPr>
  </w:style>
  <w:style w:type="paragraph" w:styleId="2a">
    <w:name w:val="List Continue 2"/>
    <w:basedOn w:val="a3"/>
    <w:rsid w:val="006306CB"/>
    <w:pPr>
      <w:adjustRightInd w:val="0"/>
      <w:snapToGrid w:val="0"/>
      <w:spacing w:after="120" w:line="360" w:lineRule="auto"/>
      <w:ind w:leftChars="400" w:left="840"/>
    </w:pPr>
    <w:rPr>
      <w:sz w:val="24"/>
    </w:rPr>
  </w:style>
  <w:style w:type="paragraph" w:customStyle="1" w:styleId="CharCharCharCharChar">
    <w:name w:val="文档正文 Char Char Char Char Char"/>
    <w:basedOn w:val="a3"/>
    <w:rsid w:val="006306CB"/>
    <w:pPr>
      <w:adjustRightInd w:val="0"/>
      <w:spacing w:line="440" w:lineRule="exact"/>
      <w:ind w:firstLine="420"/>
      <w:textAlignment w:val="baseline"/>
    </w:pPr>
    <w:rPr>
      <w:rFonts w:ascii="Arial Narrow" w:hAnsi="Arial Narrow"/>
      <w:kern w:val="0"/>
      <w:sz w:val="24"/>
    </w:rPr>
  </w:style>
  <w:style w:type="paragraph" w:styleId="38">
    <w:name w:val="toc 3"/>
    <w:basedOn w:val="a3"/>
    <w:next w:val="a3"/>
    <w:uiPriority w:val="39"/>
    <w:rsid w:val="006306CB"/>
    <w:pPr>
      <w:ind w:leftChars="400" w:left="840"/>
    </w:pPr>
  </w:style>
  <w:style w:type="paragraph" w:customStyle="1" w:styleId="20257">
    <w:name w:val="样式 样式 正文首行缩进 2 + 左  0 字符 + 首行缩进:  2.57 字符"/>
    <w:basedOn w:val="a3"/>
    <w:next w:val="a3"/>
    <w:rsid w:val="006306CB"/>
    <w:pPr>
      <w:adjustRightInd w:val="0"/>
      <w:snapToGrid w:val="0"/>
      <w:spacing w:after="120"/>
      <w:ind w:firstLineChars="257" w:firstLine="540"/>
    </w:pPr>
    <w:rPr>
      <w:sz w:val="21"/>
    </w:rPr>
  </w:style>
  <w:style w:type="paragraph" w:customStyle="1" w:styleId="xl53">
    <w:name w:val="xl53"/>
    <w:basedOn w:val="a3"/>
    <w:rsid w:val="006306CB"/>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0740">
    <w:name w:val="标书正文:  0.74 厘米"/>
    <w:basedOn w:val="a3"/>
    <w:rsid w:val="006306CB"/>
    <w:pPr>
      <w:snapToGrid w:val="0"/>
      <w:spacing w:line="360" w:lineRule="auto"/>
      <w:ind w:firstLine="420"/>
    </w:pPr>
    <w:rPr>
      <w:sz w:val="24"/>
    </w:rPr>
  </w:style>
  <w:style w:type="paragraph" w:customStyle="1" w:styleId="605">
    <w:name w:val="样式 标题 6第五层条 + 三号 段前: 0.5 行"/>
    <w:basedOn w:val="6"/>
    <w:rsid w:val="006306CB"/>
    <w:pPr>
      <w:widowControl/>
      <w:adjustRightInd/>
      <w:snapToGrid/>
      <w:spacing w:beforeLines="50"/>
      <w:jc w:val="left"/>
    </w:pPr>
    <w:rPr>
      <w:snapToGrid w:val="0"/>
      <w:kern w:val="24"/>
      <w:sz w:val="28"/>
    </w:rPr>
  </w:style>
  <w:style w:type="paragraph" w:customStyle="1" w:styleId="bt">
    <w:name w:val="bt"/>
    <w:basedOn w:val="a3"/>
    <w:next w:val="affa"/>
    <w:rsid w:val="006306CB"/>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f1">
    <w:name w:val="表文字"/>
    <w:rsid w:val="006306CB"/>
    <w:rPr>
      <w:rFonts w:ascii="宋体" w:eastAsia="宋体" w:hAnsi="Times New Roman" w:cs="Times New Roman"/>
      <w:sz w:val="20"/>
      <w:szCs w:val="20"/>
    </w:rPr>
  </w:style>
  <w:style w:type="paragraph" w:customStyle="1" w:styleId="afff2">
    <w:name w:val="表头文本"/>
    <w:rsid w:val="006306CB"/>
    <w:pPr>
      <w:jc w:val="center"/>
    </w:pPr>
    <w:rPr>
      <w:rFonts w:ascii="Arial" w:eastAsia="宋体" w:hAnsi="Arial" w:cs="Times New Roman"/>
      <w:b/>
      <w:kern w:val="0"/>
      <w:szCs w:val="20"/>
    </w:rPr>
  </w:style>
  <w:style w:type="paragraph" w:customStyle="1" w:styleId="17">
    <w:name w:val="样式1"/>
    <w:basedOn w:val="4"/>
    <w:rsid w:val="006306CB"/>
    <w:pPr>
      <w:tabs>
        <w:tab w:val="left" w:pos="720"/>
      </w:tabs>
      <w:spacing w:before="500" w:after="260" w:line="560" w:lineRule="atLeast"/>
      <w:ind w:left="420" w:hanging="420"/>
    </w:pPr>
  </w:style>
  <w:style w:type="paragraph" w:customStyle="1" w:styleId="18">
    <w:name w:val="1"/>
    <w:basedOn w:val="a3"/>
    <w:next w:val="affe"/>
    <w:rsid w:val="006306CB"/>
    <w:rPr>
      <w:rFonts w:ascii="宋体" w:hAnsi="Courier New"/>
      <w:sz w:val="21"/>
    </w:rPr>
  </w:style>
  <w:style w:type="paragraph" w:customStyle="1" w:styleId="-110">
    <w:name w:val="彩色底纹 - 强调文字颜色 11"/>
    <w:rsid w:val="006306CB"/>
    <w:rPr>
      <w:rFonts w:ascii="Times New Roman" w:eastAsia="宋体" w:hAnsi="Times New Roman" w:cs="Times New Roman"/>
      <w:szCs w:val="20"/>
    </w:rPr>
  </w:style>
  <w:style w:type="paragraph" w:customStyle="1" w:styleId="ItemList">
    <w:name w:val="Item List"/>
    <w:rsid w:val="006306CB"/>
    <w:pPr>
      <w:numPr>
        <w:numId w:val="7"/>
      </w:numPr>
      <w:tabs>
        <w:tab w:val="left" w:pos="1644"/>
      </w:tabs>
      <w:spacing w:line="300" w:lineRule="auto"/>
      <w:jc w:val="both"/>
    </w:pPr>
    <w:rPr>
      <w:rFonts w:ascii="Arial" w:eastAsia="宋体" w:hAnsi="Arial" w:cs="Times New Roman"/>
      <w:kern w:val="0"/>
      <w:szCs w:val="20"/>
    </w:rPr>
  </w:style>
  <w:style w:type="paragraph" w:customStyle="1" w:styleId="CharCharCharCharChar0">
    <w:name w:val="Char Char Char Char Char"/>
    <w:basedOn w:val="a3"/>
    <w:rsid w:val="006306CB"/>
    <w:pPr>
      <w:tabs>
        <w:tab w:val="left" w:pos="425"/>
      </w:tabs>
      <w:ind w:left="1620" w:hanging="360"/>
    </w:pPr>
    <w:rPr>
      <w:rFonts w:ascii="Tahoma" w:hAnsi="Tahoma"/>
      <w:sz w:val="24"/>
    </w:rPr>
  </w:style>
  <w:style w:type="paragraph" w:customStyle="1" w:styleId="19">
    <w:name w:val="附录1"/>
    <w:basedOn w:val="a3"/>
    <w:next w:val="a3"/>
    <w:rsid w:val="006306CB"/>
    <w:pPr>
      <w:tabs>
        <w:tab w:val="left" w:pos="1304"/>
      </w:tabs>
      <w:ind w:left="425" w:hanging="425"/>
      <w:outlineLvl w:val="0"/>
    </w:pPr>
    <w:rPr>
      <w:rFonts w:ascii="黑体" w:eastAsia="黑体" w:hAnsi="黑体"/>
      <w:b/>
      <w:sz w:val="44"/>
    </w:rPr>
  </w:style>
  <w:style w:type="paragraph" w:customStyle="1" w:styleId="afff3">
    <w:name w:val="正文格式"/>
    <w:basedOn w:val="a3"/>
    <w:rsid w:val="006306CB"/>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afff4">
    <w:name w:val="缺省文本"/>
    <w:basedOn w:val="a3"/>
    <w:rsid w:val="006306CB"/>
    <w:pPr>
      <w:tabs>
        <w:tab w:val="left" w:pos="1260"/>
      </w:tabs>
      <w:autoSpaceDE w:val="0"/>
      <w:autoSpaceDN w:val="0"/>
      <w:adjustRightInd w:val="0"/>
      <w:spacing w:line="360" w:lineRule="auto"/>
      <w:jc w:val="left"/>
    </w:pPr>
    <w:rPr>
      <w:kern w:val="0"/>
      <w:sz w:val="24"/>
    </w:rPr>
  </w:style>
  <w:style w:type="paragraph" w:customStyle="1" w:styleId="afff5">
    <w:name w:val="标准正文"/>
    <w:basedOn w:val="af4"/>
    <w:rsid w:val="006306CB"/>
    <w:pPr>
      <w:spacing w:before="60" w:after="60" w:line="360" w:lineRule="auto"/>
      <w:ind w:left="0" w:firstLine="482"/>
    </w:pPr>
    <w:rPr>
      <w:rFonts w:ascii="Arial" w:hAnsi="Arial"/>
      <w:sz w:val="24"/>
    </w:rPr>
  </w:style>
  <w:style w:type="paragraph" w:customStyle="1" w:styleId="Char1CharCharChar1">
    <w:name w:val="Char1 Char Char Char1"/>
    <w:basedOn w:val="a3"/>
    <w:rsid w:val="006306CB"/>
    <w:rPr>
      <w:rFonts w:ascii="Tahoma" w:hAnsi="Tahoma"/>
      <w:sz w:val="24"/>
    </w:rPr>
  </w:style>
  <w:style w:type="paragraph" w:customStyle="1" w:styleId="INStep">
    <w:name w:val="IN Step"/>
    <w:basedOn w:val="a3"/>
    <w:rsid w:val="006306CB"/>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b">
    <w:name w:val="正文字缩2字"/>
    <w:basedOn w:val="a3"/>
    <w:rsid w:val="006306CB"/>
    <w:pPr>
      <w:spacing w:before="60" w:after="60" w:line="360" w:lineRule="auto"/>
      <w:ind w:leftChars="200" w:left="200" w:firstLineChars="200" w:firstLine="200"/>
    </w:pPr>
    <w:rPr>
      <w:sz w:val="24"/>
    </w:rPr>
  </w:style>
  <w:style w:type="paragraph" w:customStyle="1" w:styleId="ParaCharCharCharCharCharCharChar">
    <w:name w:val="默认段落字体 Para Char Char Char Char Char Char Char"/>
    <w:basedOn w:val="a3"/>
    <w:rsid w:val="006306CB"/>
    <w:rPr>
      <w:rFonts w:ascii="Tahoma" w:hAnsi="Tahoma"/>
      <w:sz w:val="24"/>
    </w:rPr>
  </w:style>
  <w:style w:type="paragraph" w:customStyle="1" w:styleId="TableContents">
    <w:name w:val="Table Contents"/>
    <w:basedOn w:val="affa"/>
    <w:rsid w:val="006306CB"/>
    <w:pPr>
      <w:suppressAutoHyphens/>
      <w:jc w:val="left"/>
    </w:pPr>
    <w:rPr>
      <w:rFonts w:ascii="Times New Roman" w:eastAsia="Times New Roman"/>
      <w:kern w:val="0"/>
      <w:sz w:val="24"/>
    </w:rPr>
  </w:style>
  <w:style w:type="paragraph" w:customStyle="1" w:styleId="afff6">
    <w:name w:val="图片文字"/>
    <w:basedOn w:val="a3"/>
    <w:rsid w:val="006306CB"/>
    <w:pPr>
      <w:spacing w:line="240" w:lineRule="atLeast"/>
      <w:jc w:val="center"/>
    </w:pPr>
    <w:rPr>
      <w:sz w:val="21"/>
    </w:rPr>
  </w:style>
  <w:style w:type="paragraph" w:customStyle="1" w:styleId="afff7">
    <w:name w:val="编号正文"/>
    <w:basedOn w:val="afe"/>
    <w:rsid w:val="006306CB"/>
    <w:pPr>
      <w:snapToGrid/>
      <w:spacing w:line="360" w:lineRule="auto"/>
      <w:ind w:left="1407" w:hanging="1047"/>
      <w:jc w:val="left"/>
    </w:pPr>
    <w:rPr>
      <w:rFonts w:eastAsia="仿宋_GB2312"/>
    </w:rPr>
  </w:style>
  <w:style w:type="paragraph" w:customStyle="1" w:styleId="tabletext0">
    <w:name w:val="tabletext"/>
    <w:basedOn w:val="a3"/>
    <w:rsid w:val="006306CB"/>
    <w:pPr>
      <w:widowControl/>
      <w:spacing w:before="100" w:beforeAutospacing="1" w:after="100" w:afterAutospacing="1"/>
      <w:jc w:val="left"/>
    </w:pPr>
    <w:rPr>
      <w:rFonts w:ascii="宋体" w:hAnsi="宋体" w:cs="宋体"/>
      <w:kern w:val="0"/>
      <w:sz w:val="24"/>
      <w:szCs w:val="24"/>
    </w:rPr>
  </w:style>
  <w:style w:type="paragraph" w:customStyle="1" w:styleId="1a">
    <w:name w:val="1.正文"/>
    <w:basedOn w:val="a3"/>
    <w:rsid w:val="006306CB"/>
    <w:pPr>
      <w:spacing w:line="360" w:lineRule="auto"/>
      <w:ind w:leftChars="225" w:left="540" w:firstLineChars="225" w:firstLine="540"/>
    </w:pPr>
    <w:rPr>
      <w:sz w:val="24"/>
    </w:rPr>
  </w:style>
  <w:style w:type="paragraph" w:customStyle="1" w:styleId="ItemStepinTable">
    <w:name w:val="Item Step in Table"/>
    <w:rsid w:val="006306CB"/>
    <w:pPr>
      <w:numPr>
        <w:numId w:val="8"/>
      </w:numPr>
      <w:tabs>
        <w:tab w:val="left" w:pos="397"/>
      </w:tabs>
      <w:spacing w:before="40" w:after="40"/>
      <w:jc w:val="both"/>
    </w:pPr>
    <w:rPr>
      <w:rFonts w:ascii="Arial" w:eastAsia="宋体" w:hAnsi="Arial" w:cs="Times New Roman"/>
      <w:kern w:val="0"/>
      <w:sz w:val="18"/>
      <w:szCs w:val="20"/>
    </w:rPr>
  </w:style>
  <w:style w:type="paragraph" w:customStyle="1" w:styleId="afff8">
    <w:name w:val="正文表格"/>
    <w:basedOn w:val="a3"/>
    <w:rsid w:val="006306CB"/>
    <w:pPr>
      <w:adjustRightInd w:val="0"/>
      <w:spacing w:before="40" w:after="40"/>
    </w:pPr>
    <w:rPr>
      <w:sz w:val="24"/>
    </w:rPr>
  </w:style>
  <w:style w:type="paragraph" w:customStyle="1" w:styleId="a0">
    <w:name w:val="表号"/>
    <w:basedOn w:val="a3"/>
    <w:rsid w:val="006306CB"/>
    <w:pPr>
      <w:numPr>
        <w:numId w:val="9"/>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afff9">
    <w:name w:val="表格内文字"/>
    <w:basedOn w:val="affe"/>
    <w:rsid w:val="006306CB"/>
    <w:pPr>
      <w:adjustRightInd w:val="0"/>
    </w:pPr>
    <w:rPr>
      <w:color w:val="000000"/>
      <w:lang w:val="en-GB"/>
    </w:rPr>
  </w:style>
  <w:style w:type="paragraph" w:customStyle="1" w:styleId="afffa">
    <w:name w:val="文章正文"/>
    <w:basedOn w:val="a3"/>
    <w:rsid w:val="006306CB"/>
    <w:pPr>
      <w:ind w:firstLineChars="200" w:firstLine="560"/>
    </w:pPr>
    <w:rPr>
      <w:rFonts w:ascii="仿宋_GB2312" w:eastAsia="仿宋_GB2312" w:hAnsi="宋体"/>
      <w:color w:val="000000"/>
    </w:rPr>
  </w:style>
  <w:style w:type="paragraph" w:customStyle="1" w:styleId="CharChar1">
    <w:name w:val="Char Char1"/>
    <w:basedOn w:val="a3"/>
    <w:rsid w:val="006306CB"/>
    <w:pPr>
      <w:widowControl/>
      <w:spacing w:after="160" w:line="240" w:lineRule="exact"/>
      <w:jc w:val="left"/>
    </w:pPr>
    <w:rPr>
      <w:rFonts w:ascii="Verdana" w:hAnsi="Verdana"/>
      <w:kern w:val="0"/>
      <w:sz w:val="20"/>
      <w:lang w:eastAsia="en-US"/>
    </w:rPr>
  </w:style>
  <w:style w:type="paragraph" w:customStyle="1" w:styleId="FigureDescription">
    <w:name w:val="Figure Description"/>
    <w:next w:val="a3"/>
    <w:rsid w:val="006306CB"/>
    <w:pPr>
      <w:snapToGrid w:val="0"/>
      <w:spacing w:before="80" w:after="320"/>
      <w:ind w:left="1134"/>
      <w:jc w:val="center"/>
    </w:pPr>
    <w:rPr>
      <w:rFonts w:ascii="Arial" w:eastAsia="黑体" w:hAnsi="Arial" w:cs="Times New Roman"/>
      <w:kern w:val="0"/>
      <w:sz w:val="18"/>
      <w:szCs w:val="20"/>
    </w:rPr>
  </w:style>
  <w:style w:type="paragraph" w:customStyle="1" w:styleId="16615">
    <w:name w:val="样式 标题 1 + 居中 段前: 6 磅 段后: 6 磅 行距: 1.5 倍行距"/>
    <w:basedOn w:val="1"/>
    <w:rsid w:val="006306CB"/>
    <w:pPr>
      <w:keepLines/>
      <w:adjustRightInd w:val="0"/>
      <w:spacing w:before="120" w:after="120" w:line="360" w:lineRule="auto"/>
      <w:jc w:val="center"/>
    </w:pPr>
    <w:rPr>
      <w:rFonts w:ascii="Times New Roman"/>
      <w:b/>
      <w:kern w:val="44"/>
      <w:sz w:val="32"/>
    </w:rPr>
  </w:style>
  <w:style w:type="paragraph" w:customStyle="1" w:styleId="1b">
    <w:name w:val="小标题 1"/>
    <w:basedOn w:val="a3"/>
    <w:rsid w:val="006306CB"/>
    <w:pPr>
      <w:autoSpaceDE w:val="0"/>
      <w:autoSpaceDN w:val="0"/>
      <w:adjustRightInd w:val="0"/>
      <w:spacing w:line="360" w:lineRule="atLeast"/>
    </w:pPr>
    <w:rPr>
      <w:rFonts w:ascii="文鼎粗黑" w:eastAsia="文鼎粗黑"/>
      <w:kern w:val="0"/>
      <w:sz w:val="22"/>
    </w:rPr>
  </w:style>
  <w:style w:type="paragraph" w:customStyle="1" w:styleId="afffb">
    <w:name w:val="二级列表"/>
    <w:basedOn w:val="afffc"/>
    <w:next w:val="afffc"/>
    <w:rsid w:val="006306CB"/>
    <w:pPr>
      <w:tabs>
        <w:tab w:val="left" w:pos="2120"/>
      </w:tabs>
      <w:ind w:firstLineChars="0" w:firstLine="0"/>
    </w:pPr>
    <w:rPr>
      <w:b/>
    </w:rPr>
  </w:style>
  <w:style w:type="paragraph" w:customStyle="1" w:styleId="afffc">
    <w:name w:val="段落正文"/>
    <w:basedOn w:val="a3"/>
    <w:rsid w:val="006306CB"/>
    <w:pPr>
      <w:spacing w:beforeLines="50" w:line="360" w:lineRule="auto"/>
      <w:ind w:firstLineChars="200" w:firstLine="200"/>
    </w:pPr>
    <w:rPr>
      <w:spacing w:val="2"/>
      <w:sz w:val="24"/>
    </w:rPr>
  </w:style>
  <w:style w:type="paragraph" w:customStyle="1" w:styleId="afffd">
    <w:name w:val="图例"/>
    <w:basedOn w:val="a3"/>
    <w:rsid w:val="006306CB"/>
    <w:pPr>
      <w:spacing w:before="120" w:after="120" w:line="360" w:lineRule="auto"/>
      <w:jc w:val="center"/>
    </w:pPr>
    <w:rPr>
      <w:rFonts w:eastAsia="仿宋_GB2312"/>
      <w:b/>
      <w:sz w:val="24"/>
    </w:rPr>
  </w:style>
  <w:style w:type="paragraph" w:customStyle="1" w:styleId="320">
    <w:name w:val="标题3——2"/>
    <w:basedOn w:val="30"/>
    <w:next w:val="afff0"/>
    <w:rsid w:val="006306CB"/>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2c">
    <w:name w:val="附录2"/>
    <w:basedOn w:val="a3"/>
    <w:next w:val="a3"/>
    <w:rsid w:val="006306CB"/>
    <w:pPr>
      <w:tabs>
        <w:tab w:val="left" w:pos="420"/>
        <w:tab w:val="left" w:pos="624"/>
      </w:tabs>
      <w:ind w:left="420" w:hanging="420"/>
      <w:outlineLvl w:val="1"/>
    </w:pPr>
    <w:rPr>
      <w:rFonts w:ascii="黑体" w:eastAsia="黑体" w:hAnsi="黑体"/>
      <w:b/>
      <w:sz w:val="32"/>
    </w:rPr>
  </w:style>
  <w:style w:type="paragraph" w:customStyle="1" w:styleId="afffe">
    <w:name w:val="摘要"/>
    <w:basedOn w:val="a3"/>
    <w:next w:val="23"/>
    <w:rsid w:val="006306CB"/>
    <w:pPr>
      <w:spacing w:line="360" w:lineRule="auto"/>
    </w:pPr>
    <w:rPr>
      <w:rFonts w:eastAsia="黑体"/>
      <w:sz w:val="20"/>
    </w:rPr>
  </w:style>
  <w:style w:type="paragraph" w:customStyle="1" w:styleId="412">
    <w:name w:val="样式 正文缩进正文（首行缩进两字）表正文正文非缩进特点标题4段1 + 首行缩进:  2 字符"/>
    <w:basedOn w:val="aff5"/>
    <w:rsid w:val="006306CB"/>
    <w:pPr>
      <w:ind w:firstLineChars="200" w:firstLine="480"/>
    </w:pPr>
  </w:style>
  <w:style w:type="paragraph" w:customStyle="1" w:styleId="CharCharCharCharCharCharCharCharCharCharChar">
    <w:name w:val="Char Char Char Char Char Char Char Char Char Char Char"/>
    <w:basedOn w:val="a3"/>
    <w:rsid w:val="006306CB"/>
    <w:pPr>
      <w:widowControl/>
      <w:spacing w:after="160" w:line="240" w:lineRule="exact"/>
      <w:jc w:val="left"/>
    </w:pPr>
    <w:rPr>
      <w:rFonts w:ascii="Arial" w:eastAsia="Times New Roman" w:hAnsi="Arial" w:cs="Verdana"/>
      <w:b/>
      <w:kern w:val="0"/>
      <w:sz w:val="24"/>
      <w:szCs w:val="24"/>
      <w:lang w:eastAsia="en-US"/>
    </w:rPr>
  </w:style>
  <w:style w:type="paragraph" w:customStyle="1" w:styleId="affff">
    <w:name w:val="可研正文"/>
    <w:basedOn w:val="affa"/>
    <w:rsid w:val="006306CB"/>
    <w:pPr>
      <w:adjustRightInd w:val="0"/>
      <w:snapToGrid w:val="0"/>
      <w:spacing w:line="440" w:lineRule="exact"/>
      <w:ind w:firstLine="567"/>
    </w:pPr>
    <w:rPr>
      <w:sz w:val="28"/>
    </w:rPr>
  </w:style>
  <w:style w:type="paragraph" w:customStyle="1" w:styleId="affff0">
    <w:name w:val="正文（首行不缩进）"/>
    <w:basedOn w:val="a3"/>
    <w:rsid w:val="006306CB"/>
    <w:pPr>
      <w:autoSpaceDE w:val="0"/>
      <w:autoSpaceDN w:val="0"/>
      <w:adjustRightInd w:val="0"/>
      <w:spacing w:line="360" w:lineRule="auto"/>
      <w:jc w:val="left"/>
    </w:pPr>
    <w:rPr>
      <w:kern w:val="0"/>
      <w:sz w:val="21"/>
    </w:rPr>
  </w:style>
  <w:style w:type="paragraph" w:customStyle="1" w:styleId="2d">
    <w:name w:val="标题2"/>
    <w:basedOn w:val="23"/>
    <w:rsid w:val="006306CB"/>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affff1">
    <w:name w:val="È±Ê¡ÎÄ±¾"/>
    <w:basedOn w:val="a3"/>
    <w:rsid w:val="006306CB"/>
    <w:pPr>
      <w:widowControl/>
      <w:overflowPunct w:val="0"/>
      <w:autoSpaceDE w:val="0"/>
      <w:autoSpaceDN w:val="0"/>
      <w:adjustRightInd w:val="0"/>
      <w:jc w:val="left"/>
      <w:textAlignment w:val="baseline"/>
    </w:pPr>
    <w:rPr>
      <w:kern w:val="0"/>
      <w:sz w:val="24"/>
    </w:rPr>
  </w:style>
  <w:style w:type="paragraph" w:customStyle="1" w:styleId="1xz">
    <w:name w:val="样式1xz"/>
    <w:basedOn w:val="a3"/>
    <w:rsid w:val="006306CB"/>
    <w:pPr>
      <w:tabs>
        <w:tab w:val="left" w:pos="1050"/>
        <w:tab w:val="right" w:leader="dot" w:pos="8296"/>
      </w:tabs>
    </w:pPr>
    <w:rPr>
      <w:caps/>
      <w:spacing w:val="20"/>
      <w:sz w:val="24"/>
    </w:rPr>
  </w:style>
  <w:style w:type="paragraph" w:customStyle="1" w:styleId="CharCharCharCharCharCharChar1">
    <w:name w:val="Char Char Char Char Char Char Char1"/>
    <w:basedOn w:val="af9"/>
    <w:rsid w:val="006306CB"/>
    <w:rPr>
      <w:rFonts w:ascii="宋体" w:hAnsi="Tahoma"/>
    </w:rPr>
  </w:style>
  <w:style w:type="paragraph" w:customStyle="1" w:styleId="affff2">
    <w:name w:val="项目"/>
    <w:basedOn w:val="a3"/>
    <w:rsid w:val="006306CB"/>
    <w:pPr>
      <w:tabs>
        <w:tab w:val="left" w:pos="1280"/>
      </w:tabs>
      <w:spacing w:before="120" w:after="120" w:line="360" w:lineRule="auto"/>
      <w:ind w:left="-7" w:firstLine="567"/>
      <w:jc w:val="left"/>
      <w:textAlignment w:val="baseline"/>
    </w:pPr>
    <w:rPr>
      <w:rFonts w:ascii="宋体"/>
      <w:kern w:val="0"/>
      <w:sz w:val="24"/>
    </w:rPr>
  </w:style>
  <w:style w:type="paragraph" w:customStyle="1" w:styleId="220">
    <w:name w:val="样式 样式 首行缩进:  2 字符 + 首行缩进:  2 字符"/>
    <w:basedOn w:val="a3"/>
    <w:rsid w:val="006306CB"/>
    <w:pPr>
      <w:numPr>
        <w:numId w:val="10"/>
      </w:numPr>
      <w:tabs>
        <w:tab w:val="clear" w:pos="1230"/>
      </w:tabs>
      <w:spacing w:line="360" w:lineRule="auto"/>
      <w:ind w:firstLineChars="200" w:firstLine="480"/>
    </w:pPr>
    <w:rPr>
      <w:sz w:val="24"/>
    </w:rPr>
  </w:style>
  <w:style w:type="paragraph" w:customStyle="1" w:styleId="21">
    <w:name w:val="样式2"/>
    <w:basedOn w:val="4"/>
    <w:rsid w:val="006306CB"/>
    <w:pPr>
      <w:numPr>
        <w:numId w:val="11"/>
      </w:numPr>
      <w:tabs>
        <w:tab w:val="left" w:pos="720"/>
      </w:tabs>
      <w:spacing w:before="560" w:line="400" w:lineRule="exact"/>
      <w:jc w:val="center"/>
      <w:outlineLvl w:val="0"/>
    </w:pPr>
    <w:rPr>
      <w:b w:val="0"/>
      <w:sz w:val="44"/>
    </w:rPr>
  </w:style>
  <w:style w:type="paragraph" w:customStyle="1" w:styleId="1c">
    <w:name w:val="文本1"/>
    <w:basedOn w:val="a3"/>
    <w:rsid w:val="006306CB"/>
    <w:pPr>
      <w:adjustRightInd w:val="0"/>
      <w:spacing w:line="312" w:lineRule="atLeast"/>
      <w:jc w:val="center"/>
      <w:textAlignment w:val="baseline"/>
    </w:pPr>
    <w:rPr>
      <w:kern w:val="0"/>
      <w:sz w:val="18"/>
    </w:rPr>
  </w:style>
  <w:style w:type="paragraph" w:customStyle="1" w:styleId="affff3">
    <w:name w:val="标题无"/>
    <w:basedOn w:val="a3"/>
    <w:rsid w:val="006306CB"/>
    <w:pPr>
      <w:spacing w:line="360" w:lineRule="auto"/>
    </w:pPr>
    <w:rPr>
      <w:sz w:val="24"/>
    </w:rPr>
  </w:style>
  <w:style w:type="paragraph" w:customStyle="1" w:styleId="xl23">
    <w:name w:val="xl23"/>
    <w:basedOn w:val="a3"/>
    <w:rsid w:val="006306CB"/>
    <w:pPr>
      <w:widowControl/>
      <w:spacing w:before="100" w:beforeAutospacing="1" w:after="100" w:afterAutospacing="1" w:line="360" w:lineRule="auto"/>
      <w:textAlignment w:val="top"/>
    </w:pPr>
    <w:rPr>
      <w:kern w:val="0"/>
      <w:sz w:val="24"/>
    </w:rPr>
  </w:style>
  <w:style w:type="paragraph" w:customStyle="1" w:styleId="affff4">
    <w:name w:val="图标"/>
    <w:basedOn w:val="a3"/>
    <w:next w:val="a3"/>
    <w:rsid w:val="006306CB"/>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45">
    <w:name w:val="附录4"/>
    <w:basedOn w:val="a3"/>
    <w:next w:val="a3"/>
    <w:rsid w:val="006306CB"/>
    <w:pPr>
      <w:widowControl/>
      <w:tabs>
        <w:tab w:val="left" w:pos="1134"/>
      </w:tabs>
      <w:spacing w:line="300" w:lineRule="auto"/>
      <w:ind w:left="1361" w:hanging="1361"/>
      <w:outlineLvl w:val="3"/>
    </w:pPr>
    <w:rPr>
      <w:rFonts w:ascii="Arial" w:eastAsia="黑体" w:hAnsi="Arial"/>
      <w:kern w:val="0"/>
    </w:rPr>
  </w:style>
  <w:style w:type="paragraph" w:customStyle="1" w:styleId="CharCharCharCharCharCharCharCharCharCharCharCharCharCharCharChar">
    <w:name w:val="Char Char Char Char Char Char Char Char Char Char Char Char Char Char Char Char"/>
    <w:basedOn w:val="a3"/>
    <w:rsid w:val="006306CB"/>
    <w:pPr>
      <w:tabs>
        <w:tab w:val="left" w:pos="360"/>
      </w:tabs>
    </w:pPr>
    <w:rPr>
      <w:sz w:val="24"/>
    </w:rPr>
  </w:style>
  <w:style w:type="paragraph" w:customStyle="1" w:styleId="affff5">
    <w:name w:val="样式 宋体 五号 两端对齐 行距: 单倍行距"/>
    <w:basedOn w:val="a3"/>
    <w:rsid w:val="006306CB"/>
    <w:pPr>
      <w:adjustRightInd w:val="0"/>
      <w:textAlignment w:val="baseline"/>
    </w:pPr>
    <w:rPr>
      <w:rFonts w:ascii="宋体" w:hAnsi="宋体"/>
      <w:kern w:val="0"/>
      <w:sz w:val="21"/>
    </w:rPr>
  </w:style>
  <w:style w:type="paragraph" w:customStyle="1" w:styleId="CharCharCharCharCharCharCharCharCharCharCharCharChar">
    <w:name w:val="Char Char Char Char Char Char Char Char Char Char Char Char Char"/>
    <w:basedOn w:val="a3"/>
    <w:rsid w:val="006306CB"/>
    <w:pPr>
      <w:widowControl/>
      <w:spacing w:after="160" w:line="240" w:lineRule="exact"/>
      <w:jc w:val="left"/>
    </w:pPr>
    <w:rPr>
      <w:rFonts w:ascii="Verdana" w:eastAsia="仿宋_GB2312" w:hAnsi="Verdana"/>
      <w:kern w:val="0"/>
      <w:sz w:val="24"/>
      <w:lang w:eastAsia="en-US"/>
    </w:rPr>
  </w:style>
  <w:style w:type="paragraph" w:customStyle="1" w:styleId="52">
    <w:name w:val="标题5"/>
    <w:basedOn w:val="a3"/>
    <w:rsid w:val="006306CB"/>
    <w:pPr>
      <w:tabs>
        <w:tab w:val="left" w:pos="0"/>
      </w:tabs>
      <w:autoSpaceDE w:val="0"/>
      <w:autoSpaceDN w:val="0"/>
      <w:adjustRightInd w:val="0"/>
      <w:snapToGrid w:val="0"/>
      <w:spacing w:line="320" w:lineRule="atLeast"/>
    </w:pPr>
    <w:rPr>
      <w:rFonts w:ascii="宋体"/>
      <w:kern w:val="0"/>
      <w:sz w:val="21"/>
    </w:rPr>
  </w:style>
  <w:style w:type="paragraph" w:customStyle="1" w:styleId="affff6">
    <w:name w:val="二级条标题"/>
    <w:basedOn w:val="aff6"/>
    <w:next w:val="aff"/>
    <w:rsid w:val="006306CB"/>
    <w:pPr>
      <w:ind w:left="840"/>
      <w:outlineLvl w:val="3"/>
    </w:pPr>
  </w:style>
  <w:style w:type="paragraph" w:customStyle="1" w:styleId="CharCharCharChar0">
    <w:name w:val="Char Char Char Char"/>
    <w:basedOn w:val="a3"/>
    <w:rsid w:val="006306CB"/>
    <w:pPr>
      <w:pageBreakBefore/>
      <w:widowControl/>
      <w:spacing w:after="160" w:line="240" w:lineRule="exact"/>
      <w:jc w:val="left"/>
    </w:pPr>
    <w:rPr>
      <w:rFonts w:ascii="Verdana" w:hAnsi="Verdana"/>
      <w:kern w:val="0"/>
      <w:sz w:val="20"/>
      <w:lang w:eastAsia="en-US"/>
    </w:rPr>
  </w:style>
  <w:style w:type="paragraph" w:customStyle="1" w:styleId="CharCharChar1CharCharCharCharCharCharCharCharCharCharCharCharChar">
    <w:name w:val="Char Char Char1 Char Char Char Char Char Char Char Char Char Char Char Char Char"/>
    <w:basedOn w:val="a3"/>
    <w:rsid w:val="006306CB"/>
    <w:pPr>
      <w:widowControl/>
      <w:spacing w:after="160" w:line="240" w:lineRule="exact"/>
      <w:jc w:val="left"/>
    </w:pPr>
    <w:rPr>
      <w:rFonts w:ascii="Verdana" w:hAnsi="Verdana"/>
      <w:kern w:val="0"/>
      <w:sz w:val="18"/>
      <w:lang w:eastAsia="en-US"/>
    </w:rPr>
  </w:style>
  <w:style w:type="paragraph" w:customStyle="1" w:styleId="AANumbering">
    <w:name w:val="AA Numbering"/>
    <w:basedOn w:val="a3"/>
    <w:rsid w:val="006306CB"/>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INFeature">
    <w:name w:val="IN Feature"/>
    <w:next w:val="INStep"/>
    <w:rsid w:val="006306CB"/>
    <w:pPr>
      <w:keepNext/>
      <w:keepLines/>
      <w:spacing w:before="240" w:after="240"/>
      <w:outlineLvl w:val="7"/>
    </w:pPr>
    <w:rPr>
      <w:rFonts w:ascii="Arial" w:eastAsia="黑体" w:hAnsi="Arial" w:cs="Times New Roman"/>
      <w:kern w:val="0"/>
      <w:szCs w:val="20"/>
    </w:rPr>
  </w:style>
  <w:style w:type="paragraph" w:customStyle="1" w:styleId="affff7">
    <w:name w:val="表格文本"/>
    <w:rsid w:val="006306CB"/>
    <w:pPr>
      <w:tabs>
        <w:tab w:val="decimal" w:pos="0"/>
      </w:tabs>
    </w:pPr>
    <w:rPr>
      <w:rFonts w:ascii="Arial" w:eastAsia="宋体" w:hAnsi="Arial" w:cs="Times New Roman"/>
      <w:kern w:val="0"/>
      <w:szCs w:val="20"/>
    </w:rPr>
  </w:style>
  <w:style w:type="paragraph" w:customStyle="1" w:styleId="46">
    <w:name w:val="样式4"/>
    <w:basedOn w:val="4"/>
    <w:rsid w:val="006306CB"/>
    <w:pPr>
      <w:adjustRightInd w:val="0"/>
      <w:snapToGrid w:val="0"/>
    </w:pPr>
  </w:style>
  <w:style w:type="paragraph" w:customStyle="1" w:styleId="1d">
    <w:name w:val="首行缩进 1"/>
    <w:basedOn w:val="a3"/>
    <w:rsid w:val="006306CB"/>
    <w:pPr>
      <w:spacing w:after="120" w:line="360" w:lineRule="auto"/>
      <w:ind w:firstLineChars="200" w:firstLine="200"/>
    </w:pPr>
    <w:rPr>
      <w:sz w:val="24"/>
    </w:rPr>
  </w:style>
  <w:style w:type="paragraph" w:customStyle="1" w:styleId="Title-Date">
    <w:name w:val="Title - Date"/>
    <w:basedOn w:val="af7"/>
    <w:next w:val="a3"/>
    <w:rsid w:val="006306CB"/>
    <w:pPr>
      <w:spacing w:before="240" w:after="720"/>
    </w:pPr>
    <w:rPr>
      <w:sz w:val="28"/>
    </w:rPr>
  </w:style>
  <w:style w:type="paragraph" w:customStyle="1" w:styleId="affff8">
    <w:name w:val="表头样式"/>
    <w:basedOn w:val="a3"/>
    <w:rsid w:val="006306CB"/>
    <w:pPr>
      <w:autoSpaceDE w:val="0"/>
      <w:autoSpaceDN w:val="0"/>
      <w:adjustRightInd w:val="0"/>
      <w:spacing w:line="360" w:lineRule="auto"/>
      <w:jc w:val="left"/>
    </w:pPr>
    <w:rPr>
      <w:b/>
      <w:kern w:val="0"/>
      <w:sz w:val="21"/>
    </w:rPr>
  </w:style>
  <w:style w:type="paragraph" w:customStyle="1" w:styleId="TableDescription">
    <w:name w:val="Table Description"/>
    <w:next w:val="a3"/>
    <w:rsid w:val="006306CB"/>
    <w:pPr>
      <w:keepNext/>
      <w:snapToGrid w:val="0"/>
      <w:spacing w:before="160" w:after="80"/>
      <w:ind w:left="1134"/>
      <w:jc w:val="center"/>
    </w:pPr>
    <w:rPr>
      <w:rFonts w:ascii="Arial" w:eastAsia="黑体" w:hAnsi="Arial" w:cs="Times New Roman"/>
      <w:kern w:val="0"/>
      <w:sz w:val="18"/>
      <w:szCs w:val="20"/>
    </w:rPr>
  </w:style>
  <w:style w:type="paragraph" w:customStyle="1" w:styleId="22">
    <w:name w:val="样式 正文首行缩进 2 + 首行缩进:  2 字符"/>
    <w:basedOn w:val="a3"/>
    <w:rsid w:val="006306CB"/>
    <w:pPr>
      <w:numPr>
        <w:numId w:val="12"/>
      </w:numPr>
      <w:tabs>
        <w:tab w:val="left" w:pos="987"/>
      </w:tabs>
      <w:adjustRightInd w:val="0"/>
      <w:snapToGrid w:val="0"/>
      <w:spacing w:line="360" w:lineRule="auto"/>
    </w:pPr>
    <w:rPr>
      <w:rFonts w:ascii="Arial" w:hAnsi="Arial"/>
      <w:b/>
      <w:sz w:val="24"/>
    </w:rPr>
  </w:style>
  <w:style w:type="paragraph" w:customStyle="1" w:styleId="p0">
    <w:name w:val="p0"/>
    <w:basedOn w:val="a3"/>
    <w:uiPriority w:val="99"/>
    <w:rsid w:val="006306CB"/>
    <w:pPr>
      <w:widowControl/>
    </w:pPr>
    <w:rPr>
      <w:kern w:val="0"/>
      <w:szCs w:val="21"/>
    </w:rPr>
  </w:style>
  <w:style w:type="paragraph" w:customStyle="1" w:styleId="ListParagraph1">
    <w:name w:val="List Paragraph1"/>
    <w:basedOn w:val="a3"/>
    <w:rsid w:val="006306CB"/>
    <w:pPr>
      <w:ind w:firstLineChars="200" w:firstLine="420"/>
    </w:pPr>
    <w:rPr>
      <w:rFonts w:ascii="Calibri" w:hAnsi="Calibri"/>
      <w:sz w:val="21"/>
      <w:szCs w:val="22"/>
    </w:rPr>
  </w:style>
  <w:style w:type="paragraph" w:styleId="affff9">
    <w:name w:val="List Paragraph"/>
    <w:basedOn w:val="a3"/>
    <w:qFormat/>
    <w:rsid w:val="006306CB"/>
    <w:pPr>
      <w:ind w:firstLineChars="200" w:firstLine="420"/>
    </w:pPr>
    <w:rPr>
      <w:rFonts w:ascii="Calibri" w:hAnsi="Calibri"/>
      <w:sz w:val="21"/>
      <w:szCs w:val="22"/>
    </w:rPr>
  </w:style>
  <w:style w:type="table" w:styleId="affffa">
    <w:name w:val="Table Grid"/>
    <w:basedOn w:val="a5"/>
    <w:unhideWhenUsed/>
    <w:rsid w:val="006306C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51">
    <w:name w:val="style51"/>
    <w:rsid w:val="006306CB"/>
    <w:rPr>
      <w:sz w:val="18"/>
      <w:szCs w:val="18"/>
    </w:rPr>
  </w:style>
  <w:style w:type="paragraph" w:customStyle="1" w:styleId="New">
    <w:name w:val="正文 New"/>
    <w:uiPriority w:val="99"/>
    <w:rsid w:val="006306CB"/>
    <w:pPr>
      <w:widowControl w:val="0"/>
      <w:jc w:val="both"/>
    </w:pPr>
    <w:rPr>
      <w:rFonts w:ascii="Times New Roman" w:eastAsia="宋体" w:hAnsi="Times New Roman" w:cs="Times New Roman"/>
      <w:szCs w:val="24"/>
    </w:rPr>
  </w:style>
  <w:style w:type="paragraph" w:customStyle="1" w:styleId="39">
    <w:name w:val="列出段落3"/>
    <w:basedOn w:val="a3"/>
    <w:qFormat/>
    <w:rsid w:val="006306CB"/>
    <w:pPr>
      <w:ind w:firstLineChars="200" w:firstLine="420"/>
    </w:pPr>
    <w:rPr>
      <w:rFonts w:ascii="Calibri" w:hAnsi="Calibri"/>
      <w:kern w:val="0"/>
      <w:sz w:val="34"/>
      <w:szCs w:val="22"/>
    </w:rPr>
  </w:style>
  <w:style w:type="paragraph" w:styleId="affffb">
    <w:name w:val="Revision"/>
    <w:rsid w:val="006306CB"/>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362756907">
      <w:bodyDiv w:val="1"/>
      <w:marLeft w:val="0"/>
      <w:marRight w:val="0"/>
      <w:marTop w:val="0"/>
      <w:marBottom w:val="0"/>
      <w:divBdr>
        <w:top w:val="none" w:sz="0" w:space="0" w:color="auto"/>
        <w:left w:val="none" w:sz="0" w:space="0" w:color="auto"/>
        <w:bottom w:val="none" w:sz="0" w:space="0" w:color="auto"/>
        <w:right w:val="none" w:sz="0" w:space="0" w:color="auto"/>
      </w:divBdr>
      <w:divsChild>
        <w:div w:id="1778285203">
          <w:marLeft w:val="0"/>
          <w:marRight w:val="0"/>
          <w:marTop w:val="0"/>
          <w:marBottom w:val="0"/>
          <w:divBdr>
            <w:top w:val="none" w:sz="0" w:space="0" w:color="auto"/>
            <w:left w:val="none" w:sz="0" w:space="0" w:color="auto"/>
            <w:bottom w:val="none" w:sz="0" w:space="0" w:color="auto"/>
            <w:right w:val="none" w:sz="0" w:space="0" w:color="auto"/>
          </w:divBdr>
        </w:div>
      </w:divsChild>
    </w:div>
    <w:div w:id="455955774">
      <w:bodyDiv w:val="1"/>
      <w:marLeft w:val="0"/>
      <w:marRight w:val="0"/>
      <w:marTop w:val="0"/>
      <w:marBottom w:val="0"/>
      <w:divBdr>
        <w:top w:val="none" w:sz="0" w:space="0" w:color="auto"/>
        <w:left w:val="none" w:sz="0" w:space="0" w:color="auto"/>
        <w:bottom w:val="none" w:sz="0" w:space="0" w:color="auto"/>
        <w:right w:val="none" w:sz="0" w:space="0" w:color="auto"/>
      </w:divBdr>
      <w:divsChild>
        <w:div w:id="1268655024">
          <w:marLeft w:val="0"/>
          <w:marRight w:val="0"/>
          <w:marTop w:val="0"/>
          <w:marBottom w:val="0"/>
          <w:divBdr>
            <w:top w:val="none" w:sz="0" w:space="0" w:color="auto"/>
            <w:left w:val="none" w:sz="0" w:space="0" w:color="auto"/>
            <w:bottom w:val="none" w:sz="0" w:space="0" w:color="auto"/>
            <w:right w:val="none" w:sz="0" w:space="0" w:color="auto"/>
          </w:divBdr>
        </w:div>
      </w:divsChild>
    </w:div>
    <w:div w:id="1154643716">
      <w:bodyDiv w:val="1"/>
      <w:marLeft w:val="0"/>
      <w:marRight w:val="0"/>
      <w:marTop w:val="0"/>
      <w:marBottom w:val="0"/>
      <w:divBdr>
        <w:top w:val="none" w:sz="0" w:space="0" w:color="auto"/>
        <w:left w:val="none" w:sz="0" w:space="0" w:color="auto"/>
        <w:bottom w:val="none" w:sz="0" w:space="0" w:color="auto"/>
        <w:right w:val="none" w:sz="0" w:space="0" w:color="auto"/>
      </w:divBdr>
      <w:divsChild>
        <w:div w:id="1961182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qgp.gov.c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qgp.gov.c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58B229-7539-4553-BD4F-654FFB0D5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48</Pages>
  <Words>4290</Words>
  <Characters>24458</Characters>
  <Application>Microsoft Office Word</Application>
  <DocSecurity>0</DocSecurity>
  <Lines>203</Lines>
  <Paragraphs>57</Paragraphs>
  <ScaleCrop>false</ScaleCrop>
  <Company>MS</Company>
  <LinksUpToDate>false</LinksUpToDate>
  <CharactersWithSpaces>28691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4</cp:revision>
  <dcterms:created xsi:type="dcterms:W3CDTF">2018-09-07T04:17:00Z</dcterms:created>
  <dcterms:modified xsi:type="dcterms:W3CDTF">2018-09-07T05:10:00Z</dcterms:modified>
</cp:coreProperties>
</file>