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sz w:val="32"/>
          <w:szCs w:val="32"/>
          <w:lang w:eastAsia="zh-CN"/>
        </w:rPr>
      </w:pPr>
    </w:p>
    <w:p>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sz w:val="32"/>
          <w:szCs w:val="32"/>
          <w:lang w:eastAsia="zh-CN"/>
        </w:rPr>
      </w:pPr>
    </w:p>
    <w:p>
      <w:pPr>
        <w:pStyle w:val="10"/>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Style w:val="9"/>
          <w:rFonts w:hint="eastAsia" w:ascii="方正小标宋_GBK" w:hAnsi="方正小标宋_GBK" w:eastAsia="方正小标宋_GBK" w:cs="方正小标宋_GBK"/>
          <w:b w:val="0"/>
          <w:kern w:val="2"/>
          <w:sz w:val="44"/>
          <w:szCs w:val="44"/>
          <w:shd w:val="clear" w:color="auto" w:fill="FFFFFF"/>
          <w:lang w:val="en-US" w:eastAsia="zh-CN" w:bidi="ar-SA"/>
        </w:rPr>
      </w:pPr>
      <w:r>
        <w:rPr>
          <w:rStyle w:val="9"/>
          <w:rFonts w:hint="eastAsia" w:ascii="方正小标宋_GBK" w:hAnsi="方正小标宋_GBK" w:eastAsia="方正小标宋_GBK" w:cs="方正小标宋_GBK"/>
          <w:b w:val="0"/>
          <w:kern w:val="2"/>
          <w:sz w:val="44"/>
          <w:szCs w:val="44"/>
          <w:shd w:val="clear" w:color="auto" w:fill="FFFFFF"/>
          <w:lang w:val="en-US" w:eastAsia="zh-CN" w:bidi="ar-SA"/>
        </w:rPr>
        <w:t>重庆市生态环境局</w:t>
      </w:r>
    </w:p>
    <w:p>
      <w:pPr>
        <w:pStyle w:val="10"/>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Style w:val="9"/>
          <w:rFonts w:hint="eastAsia" w:ascii="方正小标宋_GBK" w:hAnsi="方正小标宋_GBK" w:eastAsia="方正小标宋_GBK" w:cs="方正小标宋_GBK"/>
          <w:b w:val="0"/>
          <w:kern w:val="2"/>
          <w:sz w:val="44"/>
          <w:szCs w:val="44"/>
          <w:shd w:val="clear" w:color="auto" w:fill="FFFFFF"/>
          <w:lang w:val="en-US" w:eastAsia="zh-CN" w:bidi="ar-SA"/>
        </w:rPr>
      </w:pPr>
      <w:r>
        <w:rPr>
          <w:rStyle w:val="9"/>
          <w:rFonts w:hint="eastAsia" w:ascii="方正小标宋_GBK" w:hAnsi="方正小标宋_GBK" w:eastAsia="方正小标宋_GBK" w:cs="方正小标宋_GBK"/>
          <w:b w:val="0"/>
          <w:kern w:val="2"/>
          <w:sz w:val="44"/>
          <w:szCs w:val="44"/>
          <w:shd w:val="clear" w:color="auto" w:fill="FFFFFF"/>
          <w:lang w:val="en-US" w:eastAsia="zh-CN" w:bidi="ar-SA"/>
        </w:rPr>
        <w:t>重庆市经济和信息化委员会 </w:t>
      </w:r>
    </w:p>
    <w:p>
      <w:pPr>
        <w:pStyle w:val="10"/>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Style w:val="9"/>
          <w:rFonts w:hint="eastAsia" w:ascii="方正小标宋_GBK" w:hAnsi="方正小标宋_GBK" w:eastAsia="方正小标宋_GBK" w:cs="方正小标宋_GBK"/>
          <w:b w:val="0"/>
          <w:kern w:val="2"/>
          <w:sz w:val="44"/>
          <w:szCs w:val="44"/>
          <w:shd w:val="clear" w:color="auto" w:fill="FFFFFF"/>
          <w:lang w:val="en-US" w:eastAsia="zh-CN" w:bidi="ar-SA"/>
        </w:rPr>
      </w:pPr>
      <w:r>
        <w:rPr>
          <w:rStyle w:val="9"/>
          <w:rFonts w:hint="eastAsia" w:ascii="方正小标宋_GBK" w:hAnsi="方正小标宋_GBK" w:eastAsia="方正小标宋_GBK" w:cs="方正小标宋_GBK"/>
          <w:b w:val="0"/>
          <w:kern w:val="2"/>
          <w:sz w:val="44"/>
          <w:szCs w:val="44"/>
          <w:shd w:val="clear" w:color="auto" w:fill="FFFFFF"/>
          <w:lang w:val="en-US" w:eastAsia="zh-CN" w:bidi="ar-SA"/>
        </w:rPr>
        <w:t>重庆市公安局 重庆市市场监督管理局</w:t>
      </w:r>
    </w:p>
    <w:p>
      <w:pPr>
        <w:pStyle w:val="10"/>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Style w:val="9"/>
          <w:rFonts w:hint="eastAsia" w:ascii="方正小标宋_GBK" w:hAnsi="方正小标宋_GBK" w:eastAsia="方正小标宋_GBK" w:cs="方正小标宋_GBK"/>
          <w:b w:val="0"/>
          <w:kern w:val="2"/>
          <w:sz w:val="44"/>
          <w:szCs w:val="44"/>
          <w:shd w:val="clear" w:color="auto" w:fill="FFFFFF"/>
          <w:lang w:val="en-US" w:eastAsia="zh-CN" w:bidi="ar-SA"/>
        </w:rPr>
      </w:pPr>
      <w:r>
        <w:rPr>
          <w:rStyle w:val="9"/>
          <w:rFonts w:hint="eastAsia" w:ascii="方正小标宋_GBK" w:hAnsi="方正小标宋_GBK" w:eastAsia="方正小标宋_GBK" w:cs="方正小标宋_GBK"/>
          <w:b w:val="0"/>
          <w:kern w:val="2"/>
          <w:sz w:val="44"/>
          <w:szCs w:val="44"/>
          <w:shd w:val="clear" w:color="auto" w:fill="FFFFFF"/>
          <w:lang w:val="en-US" w:eastAsia="zh-CN" w:bidi="ar-SA"/>
        </w:rPr>
        <w:t>关于印发重庆市贯彻落实国家机动车</w:t>
      </w:r>
    </w:p>
    <w:p>
      <w:pPr>
        <w:pStyle w:val="10"/>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Style w:val="9"/>
          <w:rFonts w:hint="eastAsia" w:ascii="方正小标宋_GBK" w:hAnsi="方正小标宋_GBK" w:eastAsia="方正小标宋_GBK" w:cs="方正小标宋_GBK"/>
          <w:b w:val="0"/>
          <w:kern w:val="2"/>
          <w:sz w:val="44"/>
          <w:szCs w:val="44"/>
          <w:shd w:val="clear" w:color="auto" w:fill="FFFFFF"/>
          <w:lang w:val="en-US" w:eastAsia="zh-CN" w:bidi="ar-SA"/>
        </w:rPr>
      </w:pPr>
      <w:r>
        <w:rPr>
          <w:rStyle w:val="9"/>
          <w:rFonts w:hint="eastAsia" w:ascii="方正小标宋_GBK" w:hAnsi="方正小标宋_GBK" w:eastAsia="方正小标宋_GBK" w:cs="方正小标宋_GBK"/>
          <w:b w:val="0"/>
          <w:kern w:val="2"/>
          <w:sz w:val="44"/>
          <w:szCs w:val="44"/>
          <w:shd w:val="clear" w:color="auto" w:fill="FFFFFF"/>
          <w:lang w:val="en-US" w:eastAsia="zh-CN" w:bidi="ar-SA"/>
        </w:rPr>
        <w:t>排放检验新标准工作方案的通知</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jc w:val="center"/>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渝环〔2019〕76号</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jc w:val="center"/>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600" w:lineRule="atLeast"/>
        <w:ind w:left="0" w:leftChars="0" w:right="0" w:rightChars="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各区县（自治县）生态环境局、经济信息委、公安局（分局）、市场监管局（分局）；两江新区生态环境分局、经济运行局、公</w:t>
      </w:r>
      <w:bookmarkStart w:id="0" w:name="_GoBack"/>
      <w:bookmarkEnd w:id="0"/>
      <w:r>
        <w:rPr>
          <w:rFonts w:hint="default" w:ascii="Times New Roman" w:hAnsi="Times New Roman" w:eastAsia="方正仿宋_GBK" w:cs="Times New Roman"/>
          <w:kern w:val="0"/>
          <w:sz w:val="32"/>
          <w:szCs w:val="32"/>
          <w:shd w:val="clear" w:color="auto" w:fill="FFFFFF"/>
          <w:lang w:val="en-US" w:eastAsia="zh-CN" w:bidi="ar-SA"/>
        </w:rPr>
        <w:t>安分局、市场和质量管理局；万盛经开区生态环境局；市公安局交通管理局、市质量检查总队；各整车生产企业；各机动车排放定期检验机构：</w:t>
      </w:r>
    </w:p>
    <w:p>
      <w:pPr>
        <w:keepNext w:val="0"/>
        <w:keepLines w:val="0"/>
        <w:pageBreakBefore w:val="0"/>
        <w:widowControl w:val="0"/>
        <w:kinsoku/>
        <w:wordWrap/>
        <w:overflowPunct/>
        <w:topLinePunct w:val="0"/>
        <w:autoSpaceDE/>
        <w:autoSpaceDN/>
        <w:bidi w:val="0"/>
        <w:adjustRightInd w:val="0"/>
        <w:snapToGrid w:val="0"/>
        <w:spacing w:line="600" w:lineRule="atLeas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根据国务院《打赢蓝天保卫战三年行动计划》（国发〔2018〕22号），生态环境部等十一部门联合印发的《柴油货车污染治理攻坚战行动计划》（环大气〔2018〕179号），市政府办公厅印发《重庆市贯彻国务院打赢蓝天保卫战三年行动计划实施方案》（渝府办发〔2018〕134 号），生态环境部和国家市场监管总局印发《汽油车污染物排放限值及测量方法（双怠速法及简易工况法）》（GB18285—2018）及《柴油车污染物排放限值及测量方法（自由加速法及加载减速法）》（GB3847—2018）的要求，为加强交通污染控制，坚决打好柴油货车污染治理攻坚战，加强高排放车辆管控，有效削减机动车污染物排放总量，依法依规依标落实相关工作，特制定《重庆市贯彻落实国家机动车排放定期检验新标准工作方案》，现印发给你们，请遵照执行。</w:t>
      </w:r>
    </w:p>
    <w:p>
      <w:pPr>
        <w:pStyle w:val="6"/>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600" w:lineRule="atLeast"/>
        <w:ind w:left="0" w:firstLine="420"/>
        <w:jc w:val="right"/>
        <w:textAlignment w:val="auto"/>
        <w:rPr>
          <w:rFonts w:hint="default" w:ascii="Times New Roman" w:hAnsi="Times New Roman" w:eastAsia="仿宋" w:cs="Times New Roman"/>
          <w:i w:val="0"/>
          <w:caps w:val="0"/>
          <w:color w:val="000000"/>
          <w:spacing w:val="0"/>
          <w:sz w:val="31"/>
          <w:szCs w:val="31"/>
          <w:shd w:val="clear" w:fill="FFFFFF"/>
        </w:rPr>
      </w:pPr>
    </w:p>
    <w:p>
      <w:pPr>
        <w:pStyle w:val="6"/>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600" w:lineRule="atLeast"/>
        <w:ind w:left="0" w:firstLine="420"/>
        <w:jc w:val="right"/>
        <w:textAlignment w:val="auto"/>
        <w:rPr>
          <w:rFonts w:hint="default" w:ascii="Times New Roman" w:hAnsi="Times New Roman" w:eastAsia="仿宋" w:cs="Times New Roman"/>
          <w:i w:val="0"/>
          <w:caps w:val="0"/>
          <w:color w:val="000000"/>
          <w:spacing w:val="0"/>
          <w:sz w:val="31"/>
          <w:szCs w:val="31"/>
          <w:shd w:val="clear" w:fill="FFFFFF"/>
        </w:rPr>
      </w:pPr>
    </w:p>
    <w:p>
      <w:pPr>
        <w:pStyle w:val="6"/>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600" w:lineRule="atLeast"/>
        <w:ind w:left="0" w:firstLine="420"/>
        <w:jc w:val="right"/>
        <w:textAlignment w:val="auto"/>
        <w:rPr>
          <w:rFonts w:hint="default" w:ascii="Times New Roman" w:hAnsi="Times New Roman" w:eastAsia="仿宋" w:cs="Times New Roman"/>
          <w:i w:val="0"/>
          <w:caps w:val="0"/>
          <w:color w:val="000000"/>
          <w:spacing w:val="0"/>
          <w:sz w:val="31"/>
          <w:szCs w:val="31"/>
          <w:shd w:val="clear" w:fill="FFFFFF"/>
        </w:rPr>
      </w:pPr>
    </w:p>
    <w:p>
      <w:pPr>
        <w:pStyle w:val="6"/>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600" w:lineRule="atLeast"/>
        <w:ind w:firstLine="620" w:firstLineChars="200"/>
        <w:jc w:val="both"/>
        <w:textAlignment w:val="auto"/>
        <w:rPr>
          <w:rFonts w:hint="default" w:ascii="Times New Roman" w:hAnsi="Times New Roman" w:eastAsia="仿宋" w:cs="Times New Roman"/>
          <w:i w:val="0"/>
          <w:caps w:val="0"/>
          <w:color w:val="000000"/>
          <w:spacing w:val="0"/>
          <w:sz w:val="31"/>
          <w:szCs w:val="31"/>
          <w:lang w:val="en-US" w:eastAsia="zh-CN"/>
        </w:rPr>
      </w:pPr>
      <w:r>
        <w:rPr>
          <w:rFonts w:hint="default" w:ascii="Times New Roman" w:hAnsi="Times New Roman" w:eastAsia="仿宋" w:cs="Times New Roman"/>
          <w:i w:val="0"/>
          <w:caps w:val="0"/>
          <w:color w:val="000000"/>
          <w:spacing w:val="0"/>
          <w:sz w:val="31"/>
          <w:szCs w:val="31"/>
          <w:shd w:val="clear" w:fill="FFFFFF"/>
        </w:rPr>
        <w:t>重庆市生态环境局</w:t>
      </w:r>
      <w:r>
        <w:rPr>
          <w:rFonts w:hint="eastAsia" w:ascii="Times New Roman" w:hAnsi="Times New Roman" w:eastAsia="仿宋" w:cs="Times New Roman"/>
          <w:i w:val="0"/>
          <w:caps w:val="0"/>
          <w:color w:val="000000"/>
          <w:spacing w:val="0"/>
          <w:sz w:val="31"/>
          <w:szCs w:val="31"/>
          <w:shd w:val="clear" w:fill="FFFFFF"/>
          <w:lang w:val="en-US" w:eastAsia="zh-CN"/>
        </w:rPr>
        <w:t xml:space="preserve">            </w:t>
      </w:r>
      <w:r>
        <w:rPr>
          <w:rFonts w:hint="default" w:ascii="Times New Roman" w:hAnsi="Times New Roman" w:eastAsia="仿宋" w:cs="Times New Roman"/>
          <w:i w:val="0"/>
          <w:caps w:val="0"/>
          <w:color w:val="000000"/>
          <w:spacing w:val="0"/>
          <w:sz w:val="31"/>
          <w:szCs w:val="31"/>
          <w:shd w:val="clear" w:fill="FFFFFF"/>
        </w:rPr>
        <w:t>重庆市经济和信息化委员会</w:t>
      </w:r>
      <w:r>
        <w:rPr>
          <w:rFonts w:hint="eastAsia" w:ascii="Times New Roman" w:hAnsi="Times New Roman" w:eastAsia="仿宋" w:cs="Times New Roman"/>
          <w:i w:val="0"/>
          <w:caps w:val="0"/>
          <w:color w:val="000000"/>
          <w:spacing w:val="0"/>
          <w:sz w:val="31"/>
          <w:szCs w:val="31"/>
          <w:shd w:val="clear" w:fill="FFFFFF"/>
          <w:lang w:val="en-US" w:eastAsia="zh-CN"/>
        </w:rPr>
        <w:t xml:space="preserve">  </w:t>
      </w:r>
    </w:p>
    <w:p>
      <w:pPr>
        <w:pStyle w:val="6"/>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600" w:lineRule="atLeast"/>
        <w:ind w:left="0" w:firstLine="420"/>
        <w:jc w:val="center"/>
        <w:textAlignment w:val="auto"/>
        <w:rPr>
          <w:rFonts w:hint="default" w:ascii="Times New Roman" w:hAnsi="Times New Roman" w:eastAsia="仿宋" w:cs="Times New Roman"/>
          <w:i w:val="0"/>
          <w:caps w:val="0"/>
          <w:color w:val="000000"/>
          <w:spacing w:val="0"/>
          <w:sz w:val="31"/>
          <w:szCs w:val="31"/>
          <w:shd w:val="clear" w:fill="FFFFFF"/>
        </w:rPr>
      </w:pPr>
    </w:p>
    <w:p>
      <w:pPr>
        <w:pStyle w:val="6"/>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600" w:lineRule="atLeast"/>
        <w:ind w:left="0" w:firstLine="420"/>
        <w:jc w:val="center"/>
        <w:textAlignment w:val="auto"/>
        <w:rPr>
          <w:rFonts w:hint="default" w:ascii="Times New Roman" w:hAnsi="Times New Roman" w:eastAsia="仿宋" w:cs="Times New Roman"/>
          <w:i w:val="0"/>
          <w:caps w:val="0"/>
          <w:color w:val="000000"/>
          <w:spacing w:val="0"/>
          <w:sz w:val="31"/>
          <w:szCs w:val="31"/>
          <w:shd w:val="clear" w:fill="FFFFFF"/>
        </w:rPr>
      </w:pPr>
    </w:p>
    <w:p>
      <w:pPr>
        <w:pStyle w:val="6"/>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600" w:lineRule="atLeast"/>
        <w:ind w:left="0" w:firstLine="420"/>
        <w:jc w:val="center"/>
        <w:textAlignment w:val="auto"/>
        <w:rPr>
          <w:rFonts w:hint="default" w:ascii="Times New Roman" w:hAnsi="Times New Roman" w:eastAsia="仿宋" w:cs="Times New Roman"/>
          <w:i w:val="0"/>
          <w:caps w:val="0"/>
          <w:color w:val="000000"/>
          <w:spacing w:val="0"/>
          <w:sz w:val="31"/>
          <w:szCs w:val="31"/>
          <w:shd w:val="clear" w:fill="FFFFFF"/>
        </w:rPr>
      </w:pPr>
    </w:p>
    <w:p>
      <w:pPr>
        <w:pStyle w:val="6"/>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600" w:lineRule="atLeast"/>
        <w:ind w:left="0" w:firstLine="420"/>
        <w:jc w:val="center"/>
        <w:textAlignment w:val="auto"/>
        <w:rPr>
          <w:rFonts w:hint="eastAsia" w:ascii="Times New Roman" w:hAnsi="Times New Roman" w:eastAsia="仿宋" w:cs="Times New Roman"/>
          <w:i w:val="0"/>
          <w:caps w:val="0"/>
          <w:color w:val="000000"/>
          <w:spacing w:val="0"/>
          <w:sz w:val="31"/>
          <w:szCs w:val="31"/>
          <w:shd w:val="clear" w:fill="FFFFFF"/>
          <w:lang w:val="en-US" w:eastAsia="zh-CN"/>
        </w:rPr>
      </w:pPr>
      <w:r>
        <w:rPr>
          <w:rFonts w:hint="default" w:ascii="Times New Roman" w:hAnsi="Times New Roman" w:eastAsia="仿宋" w:cs="Times New Roman"/>
          <w:i w:val="0"/>
          <w:caps w:val="0"/>
          <w:color w:val="000000"/>
          <w:spacing w:val="0"/>
          <w:sz w:val="31"/>
          <w:szCs w:val="31"/>
          <w:shd w:val="clear" w:fill="FFFFFF"/>
        </w:rPr>
        <w:t>重庆市公安局</w:t>
      </w:r>
      <w:r>
        <w:rPr>
          <w:rFonts w:hint="eastAsia" w:ascii="Times New Roman" w:hAnsi="Times New Roman" w:eastAsia="仿宋" w:cs="Times New Roman"/>
          <w:i w:val="0"/>
          <w:caps w:val="0"/>
          <w:color w:val="000000"/>
          <w:spacing w:val="0"/>
          <w:sz w:val="31"/>
          <w:szCs w:val="31"/>
          <w:shd w:val="clear" w:fill="FFFFFF"/>
          <w:lang w:val="en-US" w:eastAsia="zh-CN"/>
        </w:rPr>
        <w:t xml:space="preserve">                   </w:t>
      </w:r>
      <w:r>
        <w:rPr>
          <w:rFonts w:hint="default" w:ascii="Times New Roman" w:hAnsi="Times New Roman" w:eastAsia="仿宋" w:cs="Times New Roman"/>
          <w:i w:val="0"/>
          <w:caps w:val="0"/>
          <w:color w:val="000000"/>
          <w:spacing w:val="0"/>
          <w:sz w:val="31"/>
          <w:szCs w:val="31"/>
          <w:shd w:val="clear" w:fill="FFFFFF"/>
        </w:rPr>
        <w:t>重庆市市场监督管理局</w:t>
      </w:r>
      <w:r>
        <w:rPr>
          <w:rFonts w:hint="eastAsia" w:ascii="Times New Roman" w:hAnsi="Times New Roman" w:eastAsia="仿宋" w:cs="Times New Roman"/>
          <w:i w:val="0"/>
          <w:caps w:val="0"/>
          <w:color w:val="000000"/>
          <w:spacing w:val="0"/>
          <w:sz w:val="31"/>
          <w:szCs w:val="31"/>
          <w:shd w:val="clear" w:fill="FFFFFF"/>
          <w:lang w:val="en-US" w:eastAsia="zh-CN"/>
        </w:rPr>
        <w:t xml:space="preserve">  </w:t>
      </w:r>
    </w:p>
    <w:p>
      <w:pPr>
        <w:pStyle w:val="6"/>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600" w:lineRule="atLeast"/>
        <w:ind w:left="0" w:firstLine="420"/>
        <w:jc w:val="center"/>
        <w:textAlignment w:val="auto"/>
        <w:rPr>
          <w:rFonts w:hint="default" w:ascii="Times New Roman" w:hAnsi="Times New Roman" w:eastAsia="仿宋" w:cs="Times New Roman"/>
          <w:i w:val="0"/>
          <w:caps w:val="0"/>
          <w:color w:val="000000"/>
          <w:spacing w:val="0"/>
          <w:sz w:val="31"/>
          <w:szCs w:val="31"/>
          <w:shd w:val="clear" w:fill="FFFFFF"/>
        </w:rPr>
      </w:pPr>
    </w:p>
    <w:p>
      <w:pPr>
        <w:pStyle w:val="6"/>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600" w:lineRule="atLeast"/>
        <w:ind w:left="0" w:firstLine="420"/>
        <w:jc w:val="center"/>
        <w:textAlignment w:val="auto"/>
        <w:rPr>
          <w:rFonts w:hint="default" w:ascii="Times New Roman" w:hAnsi="Times New Roman" w:eastAsia="仿宋" w:cs="Times New Roman"/>
          <w:i w:val="0"/>
          <w:caps w:val="0"/>
          <w:color w:val="000000"/>
          <w:spacing w:val="0"/>
          <w:sz w:val="31"/>
          <w:szCs w:val="31"/>
          <w:shd w:val="clear" w:fill="FFFFFF"/>
        </w:rPr>
      </w:pPr>
    </w:p>
    <w:p>
      <w:pPr>
        <w:pStyle w:val="6"/>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600" w:lineRule="atLeast"/>
        <w:ind w:left="0" w:firstLine="420"/>
        <w:jc w:val="center"/>
        <w:textAlignment w:val="auto"/>
        <w:rPr>
          <w:rFonts w:hint="default" w:ascii="Times New Roman" w:hAnsi="Times New Roman" w:eastAsia="仿宋" w:cs="Times New Roman"/>
          <w:i w:val="0"/>
          <w:caps w:val="0"/>
          <w:color w:val="000000"/>
          <w:spacing w:val="0"/>
          <w:sz w:val="31"/>
          <w:szCs w:val="31"/>
          <w:lang w:val="en-US" w:eastAsia="zh-CN"/>
        </w:rPr>
      </w:pPr>
      <w:r>
        <w:rPr>
          <w:rFonts w:hint="eastAsia" w:ascii="Times New Roman" w:hAnsi="Times New Roman" w:eastAsia="仿宋" w:cs="Times New Roman"/>
          <w:i w:val="0"/>
          <w:caps w:val="0"/>
          <w:color w:val="000000"/>
          <w:spacing w:val="0"/>
          <w:sz w:val="31"/>
          <w:szCs w:val="31"/>
          <w:shd w:val="clear" w:fill="FFFFFF"/>
          <w:lang w:val="en-US" w:eastAsia="zh-CN"/>
        </w:rPr>
        <w:t xml:space="preserve">                                </w:t>
      </w:r>
      <w:r>
        <w:rPr>
          <w:rFonts w:hint="default" w:ascii="Times New Roman" w:hAnsi="Times New Roman" w:eastAsia="仿宋" w:cs="Times New Roman"/>
          <w:i w:val="0"/>
          <w:caps w:val="0"/>
          <w:color w:val="000000"/>
          <w:spacing w:val="0"/>
          <w:sz w:val="31"/>
          <w:szCs w:val="31"/>
          <w:shd w:val="clear" w:fill="FFFFFF"/>
        </w:rPr>
        <w:t>2019年4月16日</w:t>
      </w:r>
      <w:r>
        <w:rPr>
          <w:rFonts w:hint="eastAsia" w:ascii="Times New Roman" w:hAnsi="Times New Roman" w:eastAsia="仿宋" w:cs="Times New Roman"/>
          <w:i w:val="0"/>
          <w:caps w:val="0"/>
          <w:color w:val="000000"/>
          <w:spacing w:val="0"/>
          <w:sz w:val="31"/>
          <w:szCs w:val="31"/>
          <w:shd w:val="clear" w:fill="FFFFFF"/>
          <w:lang w:val="en-US" w:eastAsia="zh-CN"/>
        </w:rPr>
        <w:t xml:space="preserve">    </w:t>
      </w:r>
    </w:p>
    <w:p>
      <w:pPr>
        <w:keepNext w:val="0"/>
        <w:keepLines w:val="0"/>
        <w:pageBreakBefore w:val="0"/>
        <w:kinsoku/>
        <w:overflowPunct/>
        <w:topLinePunct w:val="0"/>
        <w:bidi w:val="0"/>
        <w:spacing w:line="600" w:lineRule="atLeast"/>
        <w:ind w:left="0" w:leftChars="0" w:right="0" w:rightChars="0"/>
        <w:jc w:val="center"/>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p>
    <w:p>
      <w:pPr>
        <w:keepNext w:val="0"/>
        <w:keepLines w:val="0"/>
        <w:pageBreakBefore w:val="0"/>
        <w:kinsoku/>
        <w:overflowPunct/>
        <w:topLinePunct w:val="0"/>
        <w:bidi w:val="0"/>
        <w:spacing w:line="600" w:lineRule="atLeast"/>
        <w:ind w:left="0" w:leftChars="0" w:right="0" w:rightChars="0"/>
        <w:jc w:val="center"/>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p>
    <w:p>
      <w:pPr>
        <w:pStyle w:val="6"/>
        <w:keepNext w:val="0"/>
        <w:keepLines w:val="0"/>
        <w:widowControl/>
        <w:suppressLineNumbers w:val="0"/>
        <w:shd w:val="clear" w:fill="FFFFFF"/>
        <w:spacing w:before="0" w:beforeAutospacing="0" w:after="0" w:afterAutospacing="0" w:line="570" w:lineRule="atLeast"/>
        <w:jc w:val="left"/>
        <w:rPr>
          <w:rFonts w:hint="eastAsia" w:ascii="方正小标宋_GBK" w:hAnsi="方正小标宋_GBK" w:eastAsia="方正小标宋_GBK" w:cs="方正小标宋_GBK"/>
          <w:kern w:val="0"/>
          <w:sz w:val="44"/>
          <w:szCs w:val="44"/>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540" w:lineRule="atLeast"/>
        <w:ind w:left="0" w:leftChars="0" w:right="0" w:rightChars="0"/>
        <w:jc w:val="center"/>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r>
        <w:rPr>
          <w:rFonts w:hint="eastAsia" w:ascii="方正小标宋_GBK" w:hAnsi="方正小标宋_GBK" w:eastAsia="方正小标宋_GBK" w:cs="方正小标宋_GBK"/>
          <w:kern w:val="0"/>
          <w:sz w:val="44"/>
          <w:szCs w:val="44"/>
          <w:shd w:val="clear" w:color="auto" w:fill="FFFFFF"/>
          <w:lang w:val="en-US" w:eastAsia="zh-CN" w:bidi="ar-SA"/>
        </w:rPr>
        <w:t>重庆市贯彻落实国家机动车排放定期检验</w:t>
      </w:r>
    </w:p>
    <w:p>
      <w:pPr>
        <w:keepNext w:val="0"/>
        <w:keepLines w:val="0"/>
        <w:pageBreakBefore w:val="0"/>
        <w:widowControl w:val="0"/>
        <w:kinsoku/>
        <w:wordWrap/>
        <w:overflowPunct/>
        <w:topLinePunct w:val="0"/>
        <w:autoSpaceDE/>
        <w:autoSpaceDN/>
        <w:bidi w:val="0"/>
        <w:adjustRightInd w:val="0"/>
        <w:snapToGrid w:val="0"/>
        <w:spacing w:line="540" w:lineRule="atLeast"/>
        <w:ind w:left="0" w:leftChars="0" w:right="0" w:rightChars="0"/>
        <w:jc w:val="center"/>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r>
        <w:rPr>
          <w:rFonts w:hint="eastAsia" w:ascii="方正小标宋_GBK" w:hAnsi="方正小标宋_GBK" w:eastAsia="方正小标宋_GBK" w:cs="方正小标宋_GBK"/>
          <w:kern w:val="0"/>
          <w:sz w:val="44"/>
          <w:szCs w:val="44"/>
          <w:shd w:val="clear" w:color="auto" w:fill="FFFFFF"/>
          <w:lang w:val="en-US" w:eastAsia="zh-CN" w:bidi="ar-SA"/>
        </w:rPr>
        <w:t>新标准的工作方案</w:t>
      </w:r>
    </w:p>
    <w:p>
      <w:pPr>
        <w:pStyle w:val="6"/>
        <w:keepNext w:val="0"/>
        <w:keepLines w:val="0"/>
        <w:widowControl/>
        <w:suppressLineNumbers w:val="0"/>
        <w:shd w:val="clear" w:fill="FFFFFF"/>
        <w:spacing w:before="0" w:beforeAutospacing="0" w:after="0" w:afterAutospacing="0" w:line="570" w:lineRule="atLeast"/>
        <w:ind w:left="0" w:firstLine="420"/>
        <w:jc w:val="left"/>
        <w:rPr>
          <w:rFonts w:hint="eastAsia" w:ascii="仿宋" w:hAnsi="仿宋" w:eastAsia="仿宋" w:cs="仿宋"/>
          <w:i w:val="0"/>
          <w:caps w:val="0"/>
          <w:color w:val="000000"/>
          <w:spacing w:val="0"/>
          <w:sz w:val="31"/>
          <w:szCs w:val="31"/>
          <w:shd w:val="clear" w:fill="FFFFFF"/>
        </w:rPr>
      </w:pPr>
    </w:p>
    <w:p>
      <w:pPr>
        <w:keepNext w:val="0"/>
        <w:keepLines w:val="0"/>
        <w:pageBreakBefore w:val="0"/>
        <w:widowControl w:val="0"/>
        <w:kinsoku/>
        <w:wordWrap/>
        <w:overflowPunct/>
        <w:topLinePunct w:val="0"/>
        <w:autoSpaceDE/>
        <w:autoSpaceDN/>
        <w:bidi w:val="0"/>
        <w:adjustRightInd w:val="0"/>
        <w:snapToGrid w:val="0"/>
        <w:spacing w:line="600" w:lineRule="atLeas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2018年9月27日，生态环境部、国家市场监管总局发布了《汽油车污染物排放限值及测量方法（双怠速法及简易工况法）》（GB18285—2018）和《柴油车污染物排放限值及测量方法（自由加速法及加载减速法）》（GB3847—2018），自2019年5月1日起开始实施，同时我市《点燃式发动机在用汽车稳态工况法排气污染物排放限值》（DB50/344—2010）及《压燃式发动机在用汽车加载减速法排气烟度排放限值》（DB50/345—2010）地方排放标准废止。为加强交通污染控制，坚决打好污染防治攻坚战，依法依规依标落实相关工作，特制定本方案。</w:t>
      </w:r>
    </w:p>
    <w:p>
      <w:pPr>
        <w:keepNext w:val="0"/>
        <w:keepLines w:val="0"/>
        <w:pageBreakBefore w:val="0"/>
        <w:widowControl w:val="0"/>
        <w:kinsoku/>
        <w:wordWrap/>
        <w:overflowPunct/>
        <w:topLinePunct w:val="0"/>
        <w:autoSpaceDE/>
        <w:autoSpaceDN/>
        <w:bidi w:val="0"/>
        <w:adjustRightInd w:val="0"/>
        <w:snapToGrid w:val="0"/>
        <w:spacing w:line="600" w:lineRule="atLeast"/>
        <w:ind w:left="0" w:leftChars="0" w:right="0" w:rightChars="0" w:firstLine="640" w:firstLineChars="200"/>
        <w:textAlignment w:val="auto"/>
        <w:outlineLvl w:val="9"/>
        <w:rPr>
          <w:rFonts w:hint="default" w:ascii="Times New Roman" w:hAnsi="Times New Roman" w:eastAsia="方正黑体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一、工作目标</w:t>
      </w:r>
    </w:p>
    <w:p>
      <w:pPr>
        <w:keepNext w:val="0"/>
        <w:keepLines w:val="0"/>
        <w:pageBreakBefore w:val="0"/>
        <w:widowControl w:val="0"/>
        <w:kinsoku/>
        <w:wordWrap/>
        <w:overflowPunct/>
        <w:topLinePunct w:val="0"/>
        <w:autoSpaceDE/>
        <w:autoSpaceDN/>
        <w:bidi w:val="0"/>
        <w:adjustRightInd w:val="0"/>
        <w:snapToGrid w:val="0"/>
        <w:spacing w:line="600" w:lineRule="atLeas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坚决打好柴油货车污染治理攻坚战，打赢蓝天保卫战，促进我市大气环境质量持续改善，保持环境空气质量优良天数稳定在300天以上。严格按照《汽油车污染物排放限值及测量方法（双怠速法及简易工况法）》（GB18285—2018）和《柴油车污染物排放限值及测量方法（自由加速法及加载减速法）》（GB3847—2018）（以下简称新标准）要求，开展我市新生产汽车下线检验，注册登记非免检车辆和在用汽车在我市范围内的环保定期检验。对按照新标准在机动车排放检验中发现的问题，按照有关规定处理。</w:t>
      </w:r>
    </w:p>
    <w:p>
      <w:pPr>
        <w:keepNext w:val="0"/>
        <w:keepLines w:val="0"/>
        <w:pageBreakBefore w:val="0"/>
        <w:widowControl w:val="0"/>
        <w:kinsoku/>
        <w:wordWrap/>
        <w:overflowPunct/>
        <w:topLinePunct w:val="0"/>
        <w:autoSpaceDE/>
        <w:autoSpaceDN/>
        <w:bidi w:val="0"/>
        <w:adjustRightInd w:val="0"/>
        <w:snapToGrid w:val="0"/>
        <w:spacing w:line="600" w:lineRule="atLeast"/>
        <w:ind w:left="0" w:leftChars="0" w:right="0" w:rightChars="0" w:firstLine="640" w:firstLineChars="200"/>
        <w:textAlignment w:val="auto"/>
        <w:outlineLvl w:val="9"/>
        <w:rPr>
          <w:rFonts w:hint="default" w:ascii="Times New Roman" w:hAnsi="Times New Roman" w:eastAsia="方正黑体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二、工作原则</w:t>
      </w:r>
    </w:p>
    <w:p>
      <w:pPr>
        <w:keepNext w:val="0"/>
        <w:keepLines w:val="0"/>
        <w:pageBreakBefore w:val="0"/>
        <w:widowControl w:val="0"/>
        <w:kinsoku/>
        <w:wordWrap/>
        <w:overflowPunct/>
        <w:topLinePunct w:val="0"/>
        <w:autoSpaceDE/>
        <w:autoSpaceDN/>
        <w:bidi w:val="0"/>
        <w:adjustRightInd w:val="0"/>
        <w:snapToGrid w:val="0"/>
        <w:spacing w:line="600" w:lineRule="atLeas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严格按照新标准要求，稳步有序推进我市贯彻落实新标准相关工作。</w:t>
      </w:r>
    </w:p>
    <w:p>
      <w:pPr>
        <w:keepNext w:val="0"/>
        <w:keepLines w:val="0"/>
        <w:pageBreakBefore w:val="0"/>
        <w:widowControl w:val="0"/>
        <w:kinsoku/>
        <w:wordWrap/>
        <w:overflowPunct/>
        <w:topLinePunct w:val="0"/>
        <w:autoSpaceDE/>
        <w:autoSpaceDN/>
        <w:bidi w:val="0"/>
        <w:adjustRightInd w:val="0"/>
        <w:snapToGrid w:val="0"/>
        <w:spacing w:line="600" w:lineRule="atLeast"/>
        <w:ind w:left="0" w:leftChars="0" w:right="0" w:rightChars="0" w:firstLine="640" w:firstLineChars="200"/>
        <w:textAlignment w:val="auto"/>
        <w:outlineLvl w:val="9"/>
        <w:rPr>
          <w:rFonts w:hint="default" w:ascii="Times New Roman" w:hAnsi="Times New Roman" w:eastAsia="方正黑体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三、实施阶段</w:t>
      </w:r>
    </w:p>
    <w:p>
      <w:pPr>
        <w:keepNext w:val="0"/>
        <w:keepLines w:val="0"/>
        <w:pageBreakBefore w:val="0"/>
        <w:widowControl w:val="0"/>
        <w:kinsoku/>
        <w:wordWrap/>
        <w:overflowPunct/>
        <w:topLinePunct w:val="0"/>
        <w:autoSpaceDE/>
        <w:autoSpaceDN/>
        <w:bidi w:val="0"/>
        <w:adjustRightInd w:val="0"/>
        <w:snapToGrid w:val="0"/>
        <w:spacing w:line="600" w:lineRule="atLeast"/>
        <w:ind w:left="0" w:leftChars="0" w:right="0" w:rightChars="0" w:firstLine="640" w:firstLineChars="200"/>
        <w:textAlignment w:val="auto"/>
        <w:outlineLvl w:val="9"/>
        <w:rPr>
          <w:rFonts w:hint="default" w:ascii="Times New Roman" w:hAnsi="Times New Roman" w:eastAsia="方正楷体_GBK" w:cs="Times New Roman"/>
          <w:kern w:val="0"/>
          <w:sz w:val="32"/>
          <w:szCs w:val="32"/>
          <w:shd w:val="clear" w:color="auto" w:fill="FFFFFF"/>
          <w:lang w:val="en-US" w:eastAsia="zh-CN" w:bidi="ar-SA"/>
        </w:rPr>
      </w:pPr>
      <w:r>
        <w:rPr>
          <w:rFonts w:hint="default" w:ascii="Times New Roman" w:hAnsi="Times New Roman" w:eastAsia="方正楷体_GBK" w:cs="Times New Roman"/>
          <w:kern w:val="0"/>
          <w:sz w:val="32"/>
          <w:szCs w:val="32"/>
          <w:shd w:val="clear" w:color="auto" w:fill="FFFFFF"/>
          <w:lang w:val="en-US" w:eastAsia="zh-CN" w:bidi="ar-SA"/>
        </w:rPr>
        <w:t>（一）制定工作方案。</w:t>
      </w:r>
    </w:p>
    <w:p>
      <w:pPr>
        <w:keepNext w:val="0"/>
        <w:keepLines w:val="0"/>
        <w:pageBreakBefore w:val="0"/>
        <w:widowControl w:val="0"/>
        <w:kinsoku/>
        <w:wordWrap/>
        <w:overflowPunct/>
        <w:topLinePunct w:val="0"/>
        <w:autoSpaceDE/>
        <w:autoSpaceDN/>
        <w:bidi w:val="0"/>
        <w:adjustRightInd w:val="0"/>
        <w:snapToGrid w:val="0"/>
        <w:spacing w:line="600" w:lineRule="atLeas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制定我市贯彻落实新标准的工作方案，明确目标任务，细化工作任务，提出时间节点要求，工作要求，明确工作职责及保障措施等，统筹推进我市贯彻落实新标准工作。</w:t>
      </w:r>
    </w:p>
    <w:p>
      <w:pPr>
        <w:keepNext w:val="0"/>
        <w:keepLines w:val="0"/>
        <w:pageBreakBefore w:val="0"/>
        <w:widowControl w:val="0"/>
        <w:kinsoku/>
        <w:wordWrap/>
        <w:overflowPunct/>
        <w:topLinePunct w:val="0"/>
        <w:autoSpaceDE/>
        <w:autoSpaceDN/>
        <w:bidi w:val="0"/>
        <w:adjustRightInd w:val="0"/>
        <w:snapToGrid w:val="0"/>
        <w:spacing w:line="600" w:lineRule="atLeast"/>
        <w:ind w:left="0" w:leftChars="0" w:right="0" w:rightChars="0" w:firstLine="640" w:firstLineChars="200"/>
        <w:textAlignment w:val="auto"/>
        <w:outlineLvl w:val="9"/>
        <w:rPr>
          <w:rFonts w:hint="default" w:ascii="Times New Roman" w:hAnsi="Times New Roman" w:eastAsia="方正楷体_GBK" w:cs="Times New Roman"/>
          <w:kern w:val="0"/>
          <w:sz w:val="32"/>
          <w:szCs w:val="32"/>
          <w:shd w:val="clear" w:color="auto" w:fill="FFFFFF"/>
          <w:lang w:val="en-US" w:eastAsia="zh-CN" w:bidi="ar-SA"/>
        </w:rPr>
      </w:pPr>
      <w:r>
        <w:rPr>
          <w:rFonts w:hint="default" w:ascii="Times New Roman" w:hAnsi="Times New Roman" w:eastAsia="方正楷体_GBK" w:cs="Times New Roman"/>
          <w:kern w:val="0"/>
          <w:sz w:val="32"/>
          <w:szCs w:val="32"/>
          <w:shd w:val="clear" w:color="auto" w:fill="FFFFFF"/>
          <w:lang w:val="en-US" w:eastAsia="zh-CN" w:bidi="ar-SA"/>
        </w:rPr>
        <w:t>（二）加强新标准宣传。</w:t>
      </w:r>
    </w:p>
    <w:p>
      <w:pPr>
        <w:keepNext w:val="0"/>
        <w:keepLines w:val="0"/>
        <w:pageBreakBefore w:val="0"/>
        <w:widowControl w:val="0"/>
        <w:kinsoku/>
        <w:wordWrap/>
        <w:overflowPunct/>
        <w:topLinePunct w:val="0"/>
        <w:autoSpaceDE/>
        <w:autoSpaceDN/>
        <w:bidi w:val="0"/>
        <w:adjustRightInd w:val="0"/>
        <w:snapToGrid w:val="0"/>
        <w:spacing w:line="600" w:lineRule="atLeas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加强新标准等内容宣传，确保我市在执行新标准时得到广大市民的理解支持。</w:t>
      </w:r>
    </w:p>
    <w:p>
      <w:pPr>
        <w:keepNext w:val="0"/>
        <w:keepLines w:val="0"/>
        <w:pageBreakBefore w:val="0"/>
        <w:widowControl w:val="0"/>
        <w:kinsoku/>
        <w:wordWrap/>
        <w:overflowPunct/>
        <w:topLinePunct w:val="0"/>
        <w:autoSpaceDE/>
        <w:autoSpaceDN/>
        <w:bidi w:val="0"/>
        <w:adjustRightInd w:val="0"/>
        <w:snapToGrid w:val="0"/>
        <w:spacing w:line="600" w:lineRule="atLeast"/>
        <w:ind w:left="0" w:leftChars="0" w:right="0" w:rightChars="0" w:firstLine="640" w:firstLineChars="200"/>
        <w:textAlignment w:val="auto"/>
        <w:outlineLvl w:val="9"/>
        <w:rPr>
          <w:rFonts w:hint="default" w:ascii="Times New Roman" w:hAnsi="Times New Roman" w:eastAsia="方正楷体_GBK" w:cs="Times New Roman"/>
          <w:kern w:val="0"/>
          <w:sz w:val="32"/>
          <w:szCs w:val="32"/>
          <w:shd w:val="clear" w:color="auto" w:fill="FFFFFF"/>
          <w:lang w:val="en-US" w:eastAsia="zh-CN" w:bidi="ar-SA"/>
        </w:rPr>
      </w:pPr>
      <w:r>
        <w:rPr>
          <w:rFonts w:hint="default" w:ascii="Times New Roman" w:hAnsi="Times New Roman" w:eastAsia="方正楷体_GBK" w:cs="Times New Roman"/>
          <w:kern w:val="0"/>
          <w:sz w:val="32"/>
          <w:szCs w:val="32"/>
          <w:shd w:val="clear" w:color="auto" w:fill="FFFFFF"/>
          <w:lang w:val="en-US" w:eastAsia="zh-CN" w:bidi="ar-SA"/>
        </w:rPr>
        <w:t>（三）做好贯彻执行新标准准备工作。</w:t>
      </w:r>
    </w:p>
    <w:p>
      <w:pPr>
        <w:keepNext w:val="0"/>
        <w:keepLines w:val="0"/>
        <w:pageBreakBefore w:val="0"/>
        <w:widowControl w:val="0"/>
        <w:kinsoku/>
        <w:wordWrap/>
        <w:overflowPunct/>
        <w:topLinePunct w:val="0"/>
        <w:autoSpaceDE/>
        <w:autoSpaceDN/>
        <w:bidi w:val="0"/>
        <w:adjustRightInd w:val="0"/>
        <w:snapToGrid w:val="0"/>
        <w:spacing w:line="600" w:lineRule="atLeas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组织培训学习新标准，升级改造新生产汽车下线检验线，升级我市机动车排气检测网络监控系统，升级更新机动车排放定期检验机构检验设备、检测系统，同时进行检测能力扩项计量认证等。</w:t>
      </w:r>
    </w:p>
    <w:p>
      <w:pPr>
        <w:keepNext w:val="0"/>
        <w:keepLines w:val="0"/>
        <w:pageBreakBefore w:val="0"/>
        <w:widowControl w:val="0"/>
        <w:kinsoku/>
        <w:wordWrap/>
        <w:overflowPunct/>
        <w:topLinePunct w:val="0"/>
        <w:autoSpaceDE/>
        <w:autoSpaceDN/>
        <w:bidi w:val="0"/>
        <w:adjustRightInd w:val="0"/>
        <w:snapToGrid w:val="0"/>
        <w:spacing w:line="600" w:lineRule="atLeast"/>
        <w:ind w:left="0" w:leftChars="0" w:right="0" w:rightChars="0" w:firstLine="640" w:firstLineChars="200"/>
        <w:textAlignment w:val="auto"/>
        <w:outlineLvl w:val="9"/>
        <w:rPr>
          <w:rFonts w:hint="default" w:ascii="Times New Roman" w:hAnsi="Times New Roman" w:eastAsia="方正楷体_GBK" w:cs="Times New Roman"/>
          <w:kern w:val="0"/>
          <w:sz w:val="32"/>
          <w:szCs w:val="32"/>
          <w:shd w:val="clear" w:color="auto" w:fill="FFFFFF"/>
          <w:lang w:val="en-US" w:eastAsia="zh-CN" w:bidi="ar-SA"/>
        </w:rPr>
      </w:pPr>
      <w:r>
        <w:rPr>
          <w:rFonts w:hint="default" w:ascii="Times New Roman" w:hAnsi="Times New Roman" w:eastAsia="方正楷体_GBK" w:cs="Times New Roman"/>
          <w:kern w:val="0"/>
          <w:sz w:val="32"/>
          <w:szCs w:val="32"/>
          <w:shd w:val="clear" w:color="auto" w:fill="FFFFFF"/>
          <w:lang w:val="en-US" w:eastAsia="zh-CN" w:bidi="ar-SA"/>
        </w:rPr>
        <w:t>（四）执行新标准。</w:t>
      </w:r>
    </w:p>
    <w:p>
      <w:pPr>
        <w:keepNext w:val="0"/>
        <w:keepLines w:val="0"/>
        <w:pageBreakBefore w:val="0"/>
        <w:widowControl w:val="0"/>
        <w:kinsoku/>
        <w:wordWrap/>
        <w:overflowPunct/>
        <w:topLinePunct w:val="0"/>
        <w:autoSpaceDE/>
        <w:autoSpaceDN/>
        <w:bidi w:val="0"/>
        <w:adjustRightInd w:val="0"/>
        <w:snapToGrid w:val="0"/>
        <w:spacing w:line="600" w:lineRule="atLeas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1.2019年5月1日起，我市范围内的汽车环保定期检验采用新标准规定的稳态工况法和加载减速法进行，无法使用稳态工况法和加载减速法的车辆，采用双怠速法和自由加速法进行。我市范围内环保定期检验执行新标准规定的限值a要求，在我市范围内环保定期检验的跨地区车辆，如车辆登记地执行新标准规定限值b的，应符合限值b要求。我市暂不开展车辆的燃油蒸发排放控制系统检测。</w:t>
      </w:r>
    </w:p>
    <w:p>
      <w:pPr>
        <w:keepNext w:val="0"/>
        <w:keepLines w:val="0"/>
        <w:pageBreakBefore w:val="0"/>
        <w:widowControl w:val="0"/>
        <w:kinsoku/>
        <w:wordWrap/>
        <w:overflowPunct/>
        <w:topLinePunct w:val="0"/>
        <w:autoSpaceDE/>
        <w:autoSpaceDN/>
        <w:bidi w:val="0"/>
        <w:adjustRightInd w:val="0"/>
        <w:snapToGrid w:val="0"/>
        <w:spacing w:line="600" w:lineRule="atLeas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2.在我市范围内进行环保定期检验的注册登记非免检车辆和在用汽车的OBD检验、柴油车的氮氧化物测试在2019年11月1日前，仅检测并报告，自2019年11月1日起纳入检验结果判定。</w:t>
      </w:r>
    </w:p>
    <w:p>
      <w:pPr>
        <w:keepNext w:val="0"/>
        <w:keepLines w:val="0"/>
        <w:pageBreakBefore w:val="0"/>
        <w:widowControl w:val="0"/>
        <w:kinsoku/>
        <w:wordWrap/>
        <w:overflowPunct/>
        <w:topLinePunct w:val="0"/>
        <w:autoSpaceDE/>
        <w:autoSpaceDN/>
        <w:bidi w:val="0"/>
        <w:adjustRightInd w:val="0"/>
        <w:snapToGrid w:val="0"/>
        <w:spacing w:line="600" w:lineRule="atLeas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3.自2019年11月1日起，我市新生产汽车下线检验实施新标准规定的检验方法。各整车生产企业须确保所有下线车辆污染物控制装置与随车清单内容一致，并完成车载诊断系统（OBD）检查，开展下线车辆排气污染物抽测。</w:t>
      </w:r>
    </w:p>
    <w:p>
      <w:pPr>
        <w:keepNext w:val="0"/>
        <w:keepLines w:val="0"/>
        <w:pageBreakBefore w:val="0"/>
        <w:widowControl w:val="0"/>
        <w:kinsoku/>
        <w:wordWrap/>
        <w:overflowPunct/>
        <w:topLinePunct w:val="0"/>
        <w:autoSpaceDE/>
        <w:autoSpaceDN/>
        <w:bidi w:val="0"/>
        <w:adjustRightInd w:val="0"/>
        <w:snapToGrid w:val="0"/>
        <w:spacing w:line="600" w:lineRule="atLeast"/>
        <w:ind w:left="0" w:leftChars="0" w:right="0" w:rightChars="0" w:firstLine="640" w:firstLineChars="200"/>
        <w:textAlignment w:val="auto"/>
        <w:outlineLvl w:val="9"/>
        <w:rPr>
          <w:rFonts w:hint="default" w:ascii="Times New Roman" w:hAnsi="Times New Roman" w:eastAsia="方正楷体_GBK" w:cs="Times New Roman"/>
          <w:kern w:val="0"/>
          <w:sz w:val="32"/>
          <w:szCs w:val="32"/>
          <w:shd w:val="clear" w:color="auto" w:fill="FFFFFF"/>
          <w:lang w:val="en-US" w:eastAsia="zh-CN" w:bidi="ar-SA"/>
        </w:rPr>
      </w:pPr>
      <w:r>
        <w:rPr>
          <w:rFonts w:hint="default" w:ascii="Times New Roman" w:hAnsi="Times New Roman" w:eastAsia="方正楷体_GBK" w:cs="Times New Roman"/>
          <w:kern w:val="0"/>
          <w:sz w:val="32"/>
          <w:szCs w:val="32"/>
          <w:shd w:val="clear" w:color="auto" w:fill="FFFFFF"/>
          <w:lang w:val="en-US" w:eastAsia="zh-CN" w:bidi="ar-SA"/>
        </w:rPr>
        <w:t>（五）开展我市贯彻落实新标准情况检查。</w:t>
      </w:r>
    </w:p>
    <w:p>
      <w:pPr>
        <w:keepNext w:val="0"/>
        <w:keepLines w:val="0"/>
        <w:pageBreakBefore w:val="0"/>
        <w:widowControl w:val="0"/>
        <w:kinsoku/>
        <w:wordWrap/>
        <w:overflowPunct/>
        <w:topLinePunct w:val="0"/>
        <w:autoSpaceDE/>
        <w:autoSpaceDN/>
        <w:bidi w:val="0"/>
        <w:adjustRightInd w:val="0"/>
        <w:snapToGrid w:val="0"/>
        <w:spacing w:line="600" w:lineRule="atLeas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对我市各区县（自治县，以下简称区县）相关部门、整车生产企业及机动车排放定期检验机构贯彻执行新标准情况开展检查。</w:t>
      </w:r>
    </w:p>
    <w:p>
      <w:pPr>
        <w:keepNext w:val="0"/>
        <w:keepLines w:val="0"/>
        <w:pageBreakBefore w:val="0"/>
        <w:widowControl w:val="0"/>
        <w:kinsoku/>
        <w:wordWrap/>
        <w:overflowPunct/>
        <w:topLinePunct w:val="0"/>
        <w:autoSpaceDE/>
        <w:autoSpaceDN/>
        <w:bidi w:val="0"/>
        <w:adjustRightInd w:val="0"/>
        <w:snapToGrid w:val="0"/>
        <w:spacing w:line="600" w:lineRule="atLeast"/>
        <w:ind w:left="0" w:leftChars="0" w:right="0" w:rightChars="0" w:firstLine="640" w:firstLineChars="200"/>
        <w:textAlignment w:val="auto"/>
        <w:outlineLvl w:val="9"/>
        <w:rPr>
          <w:rFonts w:hint="default" w:ascii="Times New Roman" w:hAnsi="Times New Roman" w:eastAsia="方正黑体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四、重点工作</w:t>
      </w:r>
    </w:p>
    <w:p>
      <w:pPr>
        <w:keepNext w:val="0"/>
        <w:keepLines w:val="0"/>
        <w:pageBreakBefore w:val="0"/>
        <w:widowControl w:val="0"/>
        <w:kinsoku/>
        <w:wordWrap/>
        <w:overflowPunct/>
        <w:topLinePunct w:val="0"/>
        <w:autoSpaceDE/>
        <w:autoSpaceDN/>
        <w:bidi w:val="0"/>
        <w:adjustRightInd w:val="0"/>
        <w:snapToGrid w:val="0"/>
        <w:spacing w:line="600" w:lineRule="atLeast"/>
        <w:ind w:left="0" w:leftChars="0" w:right="0" w:rightChars="0" w:firstLine="640" w:firstLineChars="200"/>
        <w:textAlignment w:val="auto"/>
        <w:outlineLvl w:val="9"/>
        <w:rPr>
          <w:rFonts w:hint="default" w:ascii="Times New Roman" w:hAnsi="Times New Roman" w:eastAsia="方正楷体_GBK" w:cs="Times New Roman"/>
          <w:kern w:val="0"/>
          <w:sz w:val="32"/>
          <w:szCs w:val="32"/>
          <w:shd w:val="clear" w:color="auto" w:fill="FFFFFF"/>
          <w:lang w:val="en-US" w:eastAsia="zh-CN" w:bidi="ar-SA"/>
        </w:rPr>
      </w:pPr>
      <w:r>
        <w:rPr>
          <w:rFonts w:hint="default" w:ascii="Times New Roman" w:hAnsi="Times New Roman" w:eastAsia="方正楷体_GBK" w:cs="Times New Roman"/>
          <w:kern w:val="0"/>
          <w:sz w:val="32"/>
          <w:szCs w:val="32"/>
          <w:shd w:val="clear" w:color="auto" w:fill="FFFFFF"/>
          <w:lang w:val="en-US" w:eastAsia="zh-CN" w:bidi="ar-SA"/>
        </w:rPr>
        <w:t>（一）开展培训。</w:t>
      </w:r>
    </w:p>
    <w:p>
      <w:pPr>
        <w:keepNext w:val="0"/>
        <w:keepLines w:val="0"/>
        <w:pageBreakBefore w:val="0"/>
        <w:widowControl w:val="0"/>
        <w:kinsoku/>
        <w:wordWrap/>
        <w:overflowPunct/>
        <w:topLinePunct w:val="0"/>
        <w:autoSpaceDE/>
        <w:autoSpaceDN/>
        <w:bidi w:val="0"/>
        <w:adjustRightInd w:val="0"/>
        <w:snapToGrid w:val="0"/>
        <w:spacing w:line="600" w:lineRule="atLeas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制定我市开展新标准培训方案，组织包括市经济信息委、市公安局、市生态环境局、市市场监管局等市级部门，区县生态环境部门，机动车排放定期检验机构及整车生产企业，就新标准进行培训。</w:t>
      </w:r>
    </w:p>
    <w:p>
      <w:pPr>
        <w:keepNext w:val="0"/>
        <w:keepLines w:val="0"/>
        <w:pageBreakBefore w:val="0"/>
        <w:widowControl w:val="0"/>
        <w:kinsoku/>
        <w:wordWrap/>
        <w:overflowPunct/>
        <w:topLinePunct w:val="0"/>
        <w:autoSpaceDE/>
        <w:autoSpaceDN/>
        <w:bidi w:val="0"/>
        <w:adjustRightInd w:val="0"/>
        <w:snapToGrid w:val="0"/>
        <w:spacing w:line="600" w:lineRule="atLeast"/>
        <w:ind w:left="0" w:leftChars="0" w:right="0" w:rightChars="0" w:firstLine="640" w:firstLineChars="200"/>
        <w:textAlignment w:val="auto"/>
        <w:outlineLvl w:val="9"/>
        <w:rPr>
          <w:rFonts w:hint="default" w:ascii="Times New Roman" w:hAnsi="Times New Roman" w:eastAsia="方正楷体_GBK" w:cs="Times New Roman"/>
          <w:kern w:val="0"/>
          <w:sz w:val="32"/>
          <w:szCs w:val="32"/>
          <w:shd w:val="clear" w:color="auto" w:fill="FFFFFF"/>
          <w:lang w:val="en-US" w:eastAsia="zh-CN" w:bidi="ar-SA"/>
        </w:rPr>
      </w:pPr>
      <w:r>
        <w:rPr>
          <w:rFonts w:hint="default" w:ascii="Times New Roman" w:hAnsi="Times New Roman" w:eastAsia="方正楷体_GBK" w:cs="Times New Roman"/>
          <w:kern w:val="0"/>
          <w:sz w:val="32"/>
          <w:szCs w:val="32"/>
          <w:shd w:val="clear" w:color="auto" w:fill="FFFFFF"/>
          <w:lang w:val="en-US" w:eastAsia="zh-CN" w:bidi="ar-SA"/>
        </w:rPr>
        <w:t>（二）明确机动车排放定期检验报告内容。</w:t>
      </w:r>
    </w:p>
    <w:p>
      <w:pPr>
        <w:keepNext w:val="0"/>
        <w:keepLines w:val="0"/>
        <w:pageBreakBefore w:val="0"/>
        <w:widowControl w:val="0"/>
        <w:kinsoku/>
        <w:wordWrap/>
        <w:overflowPunct/>
        <w:topLinePunct w:val="0"/>
        <w:autoSpaceDE/>
        <w:autoSpaceDN/>
        <w:bidi w:val="0"/>
        <w:adjustRightInd w:val="0"/>
        <w:snapToGrid w:val="0"/>
        <w:spacing w:line="600" w:lineRule="atLeas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按照新标准相关要求，一是明确自2019年5月1日起实施的汽车注册登记检验、在用车检验等检测报告中检测车辆基本信息，外观检验，OBD检查、排气污染物检测及排放检验项目等详细内容，纳入我市机动车排气检测网络监控系统升级内容中；二是明确机动车排放定期检验机构开展在用汽车（含注册登记）排放定期检验时，需实时上报的车辆信息、环境参数、检测信息、检测过程数据、检测结果、检测设备等详细数据内容；三是明确报送生态环境部的集中超标车型环保查验记录表中车辆信息、查验内容及结果等详细内容。</w:t>
      </w:r>
    </w:p>
    <w:p>
      <w:pPr>
        <w:keepNext w:val="0"/>
        <w:keepLines w:val="0"/>
        <w:pageBreakBefore w:val="0"/>
        <w:widowControl w:val="0"/>
        <w:kinsoku/>
        <w:wordWrap/>
        <w:overflowPunct/>
        <w:topLinePunct w:val="0"/>
        <w:autoSpaceDE/>
        <w:autoSpaceDN/>
        <w:bidi w:val="0"/>
        <w:adjustRightInd w:val="0"/>
        <w:snapToGrid w:val="0"/>
        <w:spacing w:line="600" w:lineRule="atLeast"/>
        <w:ind w:left="0" w:leftChars="0" w:right="0" w:rightChars="0" w:firstLine="640" w:firstLineChars="200"/>
        <w:textAlignment w:val="auto"/>
        <w:outlineLvl w:val="9"/>
        <w:rPr>
          <w:rFonts w:hint="default" w:ascii="Times New Roman" w:hAnsi="Times New Roman" w:eastAsia="方正楷体_GBK" w:cs="Times New Roman"/>
          <w:kern w:val="0"/>
          <w:sz w:val="32"/>
          <w:szCs w:val="32"/>
          <w:shd w:val="clear" w:color="auto" w:fill="FFFFFF"/>
          <w:lang w:val="en-US" w:eastAsia="zh-CN" w:bidi="ar-SA"/>
        </w:rPr>
      </w:pPr>
      <w:r>
        <w:rPr>
          <w:rFonts w:hint="default" w:ascii="Times New Roman" w:hAnsi="Times New Roman" w:eastAsia="方正楷体_GBK" w:cs="Times New Roman"/>
          <w:kern w:val="0"/>
          <w:sz w:val="32"/>
          <w:szCs w:val="32"/>
          <w:shd w:val="clear" w:color="auto" w:fill="FFFFFF"/>
          <w:lang w:val="en-US" w:eastAsia="zh-CN" w:bidi="ar-SA"/>
        </w:rPr>
        <w:t>（三）开展贯彻落实新标准宣传。</w:t>
      </w:r>
    </w:p>
    <w:p>
      <w:pPr>
        <w:keepNext w:val="0"/>
        <w:keepLines w:val="0"/>
        <w:pageBreakBefore w:val="0"/>
        <w:widowControl w:val="0"/>
        <w:kinsoku/>
        <w:wordWrap/>
        <w:overflowPunct/>
        <w:topLinePunct w:val="0"/>
        <w:autoSpaceDE/>
        <w:autoSpaceDN/>
        <w:bidi w:val="0"/>
        <w:adjustRightInd w:val="0"/>
        <w:snapToGrid w:val="0"/>
        <w:spacing w:line="600" w:lineRule="atLeas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1.市级相关部门制定新标准宣传方案，采取宣传视频、宣传图册、面对面视频访谈等多种形式，对新标准等内容进行宣传。</w:t>
      </w:r>
    </w:p>
    <w:p>
      <w:pPr>
        <w:keepNext w:val="0"/>
        <w:keepLines w:val="0"/>
        <w:pageBreakBefore w:val="0"/>
        <w:widowControl w:val="0"/>
        <w:kinsoku/>
        <w:wordWrap/>
        <w:overflowPunct/>
        <w:topLinePunct w:val="0"/>
        <w:autoSpaceDE/>
        <w:autoSpaceDN/>
        <w:bidi w:val="0"/>
        <w:adjustRightInd w:val="0"/>
        <w:snapToGrid w:val="0"/>
        <w:spacing w:line="600" w:lineRule="atLeas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2.区县相关部门及相关单位对新标准等内容进行宣传。</w:t>
      </w:r>
    </w:p>
    <w:p>
      <w:pPr>
        <w:keepNext w:val="0"/>
        <w:keepLines w:val="0"/>
        <w:pageBreakBefore w:val="0"/>
        <w:widowControl w:val="0"/>
        <w:kinsoku/>
        <w:wordWrap/>
        <w:overflowPunct/>
        <w:topLinePunct w:val="0"/>
        <w:autoSpaceDE/>
        <w:autoSpaceDN/>
        <w:bidi w:val="0"/>
        <w:adjustRightInd w:val="0"/>
        <w:snapToGrid w:val="0"/>
        <w:spacing w:line="600" w:lineRule="atLeast"/>
        <w:ind w:left="0" w:leftChars="0" w:right="0" w:rightChars="0" w:firstLine="640" w:firstLineChars="200"/>
        <w:textAlignment w:val="auto"/>
        <w:outlineLvl w:val="9"/>
        <w:rPr>
          <w:rFonts w:hint="default" w:ascii="Times New Roman" w:hAnsi="Times New Roman" w:eastAsia="方正楷体_GBK" w:cs="Times New Roman"/>
          <w:kern w:val="0"/>
          <w:sz w:val="32"/>
          <w:szCs w:val="32"/>
          <w:shd w:val="clear" w:color="auto" w:fill="FFFFFF"/>
          <w:lang w:val="en-US" w:eastAsia="zh-CN" w:bidi="ar-SA"/>
        </w:rPr>
      </w:pPr>
      <w:r>
        <w:rPr>
          <w:rFonts w:hint="default" w:ascii="Times New Roman" w:hAnsi="Times New Roman" w:eastAsia="方正楷体_GBK" w:cs="Times New Roman"/>
          <w:kern w:val="0"/>
          <w:sz w:val="32"/>
          <w:szCs w:val="32"/>
          <w:shd w:val="clear" w:color="auto" w:fill="FFFFFF"/>
          <w:lang w:val="en-US" w:eastAsia="zh-CN" w:bidi="ar-SA"/>
        </w:rPr>
        <w:t>（四）升级我市机动车排气检测网络监控系统。</w:t>
      </w:r>
    </w:p>
    <w:p>
      <w:pPr>
        <w:keepNext w:val="0"/>
        <w:keepLines w:val="0"/>
        <w:pageBreakBefore w:val="0"/>
        <w:widowControl w:val="0"/>
        <w:kinsoku/>
        <w:wordWrap/>
        <w:overflowPunct/>
        <w:topLinePunct w:val="0"/>
        <w:autoSpaceDE/>
        <w:autoSpaceDN/>
        <w:bidi w:val="0"/>
        <w:adjustRightInd w:val="0"/>
        <w:snapToGrid w:val="0"/>
        <w:spacing w:line="600" w:lineRule="atLeas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制定我市机动车排气检测网络监控系统升级方案，做好资金申请和信息化项目协调等工作。按照国家机动车排气检测监控网络联网规范新要求，结合新标准相关规定，完成我市机动车排气检测网络监控系统升级工作，进一步对检验机构精细化管理。</w:t>
      </w:r>
    </w:p>
    <w:p>
      <w:pPr>
        <w:keepNext w:val="0"/>
        <w:keepLines w:val="0"/>
        <w:pageBreakBefore w:val="0"/>
        <w:widowControl w:val="0"/>
        <w:kinsoku/>
        <w:wordWrap/>
        <w:overflowPunct/>
        <w:topLinePunct w:val="0"/>
        <w:autoSpaceDE/>
        <w:autoSpaceDN/>
        <w:bidi w:val="0"/>
        <w:adjustRightInd w:val="0"/>
        <w:snapToGrid w:val="0"/>
        <w:spacing w:line="600" w:lineRule="atLeast"/>
        <w:ind w:left="0" w:leftChars="0" w:right="0" w:rightChars="0" w:firstLine="640" w:firstLineChars="200"/>
        <w:textAlignment w:val="auto"/>
        <w:outlineLvl w:val="9"/>
        <w:rPr>
          <w:rFonts w:hint="default" w:ascii="Times New Roman" w:hAnsi="Times New Roman" w:eastAsia="方正楷体_GBK" w:cs="Times New Roman"/>
          <w:kern w:val="0"/>
          <w:sz w:val="32"/>
          <w:szCs w:val="32"/>
          <w:shd w:val="clear" w:color="auto" w:fill="FFFFFF"/>
          <w:lang w:val="en-US" w:eastAsia="zh-CN" w:bidi="ar-SA"/>
        </w:rPr>
      </w:pPr>
      <w:r>
        <w:rPr>
          <w:rFonts w:hint="default" w:ascii="Times New Roman" w:hAnsi="Times New Roman" w:eastAsia="方正楷体_GBK" w:cs="Times New Roman"/>
          <w:kern w:val="0"/>
          <w:sz w:val="32"/>
          <w:szCs w:val="32"/>
          <w:shd w:val="clear" w:color="auto" w:fill="FFFFFF"/>
          <w:lang w:val="en-US" w:eastAsia="zh-CN" w:bidi="ar-SA"/>
        </w:rPr>
        <w:t>（五）相关单位做好贯彻执行新标准准备工作。</w:t>
      </w:r>
    </w:p>
    <w:p>
      <w:pPr>
        <w:keepNext w:val="0"/>
        <w:keepLines w:val="0"/>
        <w:pageBreakBefore w:val="0"/>
        <w:widowControl w:val="0"/>
        <w:kinsoku/>
        <w:wordWrap/>
        <w:overflowPunct/>
        <w:topLinePunct w:val="0"/>
        <w:autoSpaceDE/>
        <w:autoSpaceDN/>
        <w:bidi w:val="0"/>
        <w:adjustRightInd w:val="0"/>
        <w:snapToGrid w:val="0"/>
        <w:spacing w:line="600" w:lineRule="atLeas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1.各整车生产企业</w:t>
      </w:r>
    </w:p>
    <w:p>
      <w:pPr>
        <w:keepNext w:val="0"/>
        <w:keepLines w:val="0"/>
        <w:pageBreakBefore w:val="0"/>
        <w:widowControl w:val="0"/>
        <w:kinsoku/>
        <w:wordWrap/>
        <w:overflowPunct/>
        <w:topLinePunct w:val="0"/>
        <w:autoSpaceDE/>
        <w:autoSpaceDN/>
        <w:bidi w:val="0"/>
        <w:adjustRightInd w:val="0"/>
        <w:snapToGrid w:val="0"/>
        <w:spacing w:line="600" w:lineRule="atLeas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（1）升级检测线</w:t>
      </w:r>
    </w:p>
    <w:p>
      <w:pPr>
        <w:keepNext w:val="0"/>
        <w:keepLines w:val="0"/>
        <w:pageBreakBefore w:val="0"/>
        <w:widowControl w:val="0"/>
        <w:kinsoku/>
        <w:wordWrap/>
        <w:overflowPunct/>
        <w:topLinePunct w:val="0"/>
        <w:autoSpaceDE/>
        <w:autoSpaceDN/>
        <w:bidi w:val="0"/>
        <w:adjustRightInd w:val="0"/>
        <w:snapToGrid w:val="0"/>
        <w:spacing w:line="600" w:lineRule="atLeas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各整车生产企业严格按照新标准的要求，推进新生产汽车检测线升级改造，添置相关测试分析设备。</w:t>
      </w:r>
    </w:p>
    <w:p>
      <w:pPr>
        <w:keepNext w:val="0"/>
        <w:keepLines w:val="0"/>
        <w:pageBreakBefore w:val="0"/>
        <w:widowControl w:val="0"/>
        <w:kinsoku/>
        <w:wordWrap/>
        <w:overflowPunct/>
        <w:topLinePunct w:val="0"/>
        <w:autoSpaceDE/>
        <w:autoSpaceDN/>
        <w:bidi w:val="0"/>
        <w:adjustRightInd w:val="0"/>
        <w:snapToGrid w:val="0"/>
        <w:spacing w:line="600" w:lineRule="atLeas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（2）加强学习培训</w:t>
      </w:r>
    </w:p>
    <w:p>
      <w:pPr>
        <w:keepNext w:val="0"/>
        <w:keepLines w:val="0"/>
        <w:pageBreakBefore w:val="0"/>
        <w:widowControl w:val="0"/>
        <w:kinsoku/>
        <w:wordWrap/>
        <w:overflowPunct/>
        <w:topLinePunct w:val="0"/>
        <w:autoSpaceDE/>
        <w:autoSpaceDN/>
        <w:bidi w:val="0"/>
        <w:adjustRightInd w:val="0"/>
        <w:snapToGrid w:val="0"/>
        <w:spacing w:line="600" w:lineRule="atLeas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各整车生产企业应加强新标准学习，确保新车下线检测满足新标准的相关要求。</w:t>
      </w:r>
    </w:p>
    <w:p>
      <w:pPr>
        <w:keepNext w:val="0"/>
        <w:keepLines w:val="0"/>
        <w:pageBreakBefore w:val="0"/>
        <w:widowControl w:val="0"/>
        <w:kinsoku/>
        <w:wordWrap/>
        <w:overflowPunct/>
        <w:topLinePunct w:val="0"/>
        <w:autoSpaceDE/>
        <w:autoSpaceDN/>
        <w:bidi w:val="0"/>
        <w:adjustRightInd w:val="0"/>
        <w:snapToGrid w:val="0"/>
        <w:spacing w:line="600" w:lineRule="atLeas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2.各机动车排放定期检验机构</w:t>
      </w:r>
    </w:p>
    <w:p>
      <w:pPr>
        <w:keepNext w:val="0"/>
        <w:keepLines w:val="0"/>
        <w:pageBreakBefore w:val="0"/>
        <w:widowControl w:val="0"/>
        <w:kinsoku/>
        <w:wordWrap/>
        <w:overflowPunct/>
        <w:topLinePunct w:val="0"/>
        <w:autoSpaceDE/>
        <w:autoSpaceDN/>
        <w:bidi w:val="0"/>
        <w:adjustRightInd w:val="0"/>
        <w:snapToGrid w:val="0"/>
        <w:spacing w:line="600" w:lineRule="atLeas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（1）升级更新检验设备</w:t>
      </w:r>
    </w:p>
    <w:p>
      <w:pPr>
        <w:keepNext w:val="0"/>
        <w:keepLines w:val="0"/>
        <w:pageBreakBefore w:val="0"/>
        <w:widowControl w:val="0"/>
        <w:kinsoku/>
        <w:wordWrap/>
        <w:overflowPunct/>
        <w:topLinePunct w:val="0"/>
        <w:autoSpaceDE/>
        <w:autoSpaceDN/>
        <w:bidi w:val="0"/>
        <w:adjustRightInd w:val="0"/>
        <w:snapToGrid w:val="0"/>
        <w:spacing w:line="600" w:lineRule="atLeas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各机动车排放定期检验机构应严格按照新标准的要求，推进机动车排放检测设备升级更新，配备OBD诊断仪，柴油车氮氧化物分析仪等设备。</w:t>
      </w:r>
    </w:p>
    <w:p>
      <w:pPr>
        <w:keepNext w:val="0"/>
        <w:keepLines w:val="0"/>
        <w:pageBreakBefore w:val="0"/>
        <w:widowControl w:val="0"/>
        <w:kinsoku/>
        <w:wordWrap/>
        <w:overflowPunct/>
        <w:topLinePunct w:val="0"/>
        <w:autoSpaceDE/>
        <w:autoSpaceDN/>
        <w:bidi w:val="0"/>
        <w:adjustRightInd w:val="0"/>
        <w:snapToGrid w:val="0"/>
        <w:spacing w:line="600" w:lineRule="atLeas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（2）升级检测系统</w:t>
      </w:r>
    </w:p>
    <w:p>
      <w:pPr>
        <w:keepNext w:val="0"/>
        <w:keepLines w:val="0"/>
        <w:pageBreakBefore w:val="0"/>
        <w:widowControl w:val="0"/>
        <w:kinsoku/>
        <w:wordWrap/>
        <w:overflowPunct/>
        <w:topLinePunct w:val="0"/>
        <w:autoSpaceDE/>
        <w:autoSpaceDN/>
        <w:bidi w:val="0"/>
        <w:adjustRightInd w:val="0"/>
        <w:snapToGrid w:val="0"/>
        <w:spacing w:line="600" w:lineRule="atLeas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各机动车排放定期检验机构应升级机动车排放检测控制系统，满足新标准检测能力相关要求。</w:t>
      </w:r>
    </w:p>
    <w:p>
      <w:pPr>
        <w:keepNext w:val="0"/>
        <w:keepLines w:val="0"/>
        <w:pageBreakBefore w:val="0"/>
        <w:widowControl w:val="0"/>
        <w:kinsoku/>
        <w:wordWrap/>
        <w:overflowPunct/>
        <w:topLinePunct w:val="0"/>
        <w:autoSpaceDE/>
        <w:autoSpaceDN/>
        <w:bidi w:val="0"/>
        <w:adjustRightInd w:val="0"/>
        <w:snapToGrid w:val="0"/>
        <w:spacing w:line="600" w:lineRule="atLeas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（3）检测能力扩项计量认证</w:t>
      </w:r>
    </w:p>
    <w:p>
      <w:pPr>
        <w:keepNext w:val="0"/>
        <w:keepLines w:val="0"/>
        <w:pageBreakBefore w:val="0"/>
        <w:widowControl w:val="0"/>
        <w:kinsoku/>
        <w:wordWrap/>
        <w:overflowPunct/>
        <w:topLinePunct w:val="0"/>
        <w:autoSpaceDE/>
        <w:autoSpaceDN/>
        <w:bidi w:val="0"/>
        <w:adjustRightInd w:val="0"/>
        <w:snapToGrid w:val="0"/>
        <w:spacing w:line="600" w:lineRule="atLeas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针对车辆OBD诊断及柴油车氮氧化物检测项目，各机动车排放定期检验机构须及时向市市场监管部门申请扩项计量认证，确保达到新标准检测能力要求。</w:t>
      </w:r>
    </w:p>
    <w:p>
      <w:pPr>
        <w:keepNext w:val="0"/>
        <w:keepLines w:val="0"/>
        <w:pageBreakBefore w:val="0"/>
        <w:widowControl w:val="0"/>
        <w:kinsoku/>
        <w:wordWrap/>
        <w:overflowPunct/>
        <w:topLinePunct w:val="0"/>
        <w:autoSpaceDE/>
        <w:autoSpaceDN/>
        <w:bidi w:val="0"/>
        <w:adjustRightInd w:val="0"/>
        <w:snapToGrid w:val="0"/>
        <w:spacing w:line="600" w:lineRule="atLeas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（4）加强学习培训</w:t>
      </w:r>
    </w:p>
    <w:p>
      <w:pPr>
        <w:keepNext w:val="0"/>
        <w:keepLines w:val="0"/>
        <w:pageBreakBefore w:val="0"/>
        <w:widowControl w:val="0"/>
        <w:kinsoku/>
        <w:wordWrap/>
        <w:overflowPunct/>
        <w:topLinePunct w:val="0"/>
        <w:autoSpaceDE/>
        <w:autoSpaceDN/>
        <w:bidi w:val="0"/>
        <w:adjustRightInd w:val="0"/>
        <w:snapToGrid w:val="0"/>
        <w:spacing w:line="600" w:lineRule="atLeas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各机动车排放定期检验机构应加强新标准学习，对机动车排放定期检验岗位人员进行新标准培训考核，做好岗位人员合理配置，确保机动车排放定期检验人员满足新标准检验的技术要求。</w:t>
      </w:r>
    </w:p>
    <w:p>
      <w:pPr>
        <w:keepNext w:val="0"/>
        <w:keepLines w:val="0"/>
        <w:pageBreakBefore w:val="0"/>
        <w:widowControl w:val="0"/>
        <w:kinsoku/>
        <w:wordWrap/>
        <w:overflowPunct/>
        <w:topLinePunct w:val="0"/>
        <w:autoSpaceDE/>
        <w:autoSpaceDN/>
        <w:bidi w:val="0"/>
        <w:adjustRightInd w:val="0"/>
        <w:snapToGrid w:val="0"/>
        <w:spacing w:line="600" w:lineRule="atLeast"/>
        <w:ind w:left="0" w:leftChars="0" w:right="0" w:rightChars="0" w:firstLine="640" w:firstLineChars="200"/>
        <w:textAlignment w:val="auto"/>
        <w:outlineLvl w:val="9"/>
        <w:rPr>
          <w:rFonts w:hint="default" w:ascii="Times New Roman" w:hAnsi="Times New Roman" w:eastAsia="方正楷体_GBK" w:cs="Times New Roman"/>
          <w:kern w:val="0"/>
          <w:sz w:val="32"/>
          <w:szCs w:val="32"/>
          <w:shd w:val="clear" w:color="auto" w:fill="FFFFFF"/>
          <w:lang w:val="en-US" w:eastAsia="zh-CN" w:bidi="ar-SA"/>
        </w:rPr>
      </w:pPr>
      <w:r>
        <w:rPr>
          <w:rFonts w:hint="default" w:ascii="Times New Roman" w:hAnsi="Times New Roman" w:eastAsia="方正楷体_GBK" w:cs="Times New Roman"/>
          <w:kern w:val="0"/>
          <w:sz w:val="32"/>
          <w:szCs w:val="32"/>
          <w:shd w:val="clear" w:color="auto" w:fill="FFFFFF"/>
          <w:lang w:val="en-US" w:eastAsia="zh-CN" w:bidi="ar-SA"/>
        </w:rPr>
        <w:t>（六）开展集中检查。</w:t>
      </w:r>
    </w:p>
    <w:p>
      <w:pPr>
        <w:keepNext w:val="0"/>
        <w:keepLines w:val="0"/>
        <w:pageBreakBefore w:val="0"/>
        <w:widowControl w:val="0"/>
        <w:kinsoku/>
        <w:wordWrap/>
        <w:overflowPunct/>
        <w:topLinePunct w:val="0"/>
        <w:autoSpaceDE/>
        <w:autoSpaceDN/>
        <w:bidi w:val="0"/>
        <w:adjustRightInd w:val="0"/>
        <w:snapToGrid w:val="0"/>
        <w:spacing w:line="600" w:lineRule="atLeas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1.市生态环境局、市经济信息委、市市场监管局，联合开展我市整车生产企业贯彻执行新标准情况的检查。</w:t>
      </w:r>
    </w:p>
    <w:p>
      <w:pPr>
        <w:keepNext w:val="0"/>
        <w:keepLines w:val="0"/>
        <w:pageBreakBefore w:val="0"/>
        <w:widowControl w:val="0"/>
        <w:kinsoku/>
        <w:wordWrap/>
        <w:overflowPunct/>
        <w:topLinePunct w:val="0"/>
        <w:autoSpaceDE/>
        <w:autoSpaceDN/>
        <w:bidi w:val="0"/>
        <w:adjustRightInd w:val="0"/>
        <w:snapToGrid w:val="0"/>
        <w:spacing w:line="600" w:lineRule="atLeas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2.市生态环境局、市公安局、市市场监管局，联合开展对区县相关部门及机动车排放定期检验机构贯彻执行新标准情况的检查。</w:t>
      </w:r>
    </w:p>
    <w:p>
      <w:pPr>
        <w:keepNext w:val="0"/>
        <w:keepLines w:val="0"/>
        <w:pageBreakBefore w:val="0"/>
        <w:widowControl w:val="0"/>
        <w:kinsoku/>
        <w:wordWrap/>
        <w:overflowPunct/>
        <w:topLinePunct w:val="0"/>
        <w:autoSpaceDE/>
        <w:autoSpaceDN/>
        <w:bidi w:val="0"/>
        <w:adjustRightInd w:val="0"/>
        <w:snapToGrid w:val="0"/>
        <w:spacing w:line="600" w:lineRule="atLeast"/>
        <w:ind w:left="0" w:leftChars="0" w:right="0" w:rightChars="0" w:firstLine="640" w:firstLineChars="200"/>
        <w:textAlignment w:val="auto"/>
        <w:outlineLvl w:val="9"/>
        <w:rPr>
          <w:rFonts w:hint="default" w:ascii="Times New Roman" w:hAnsi="Times New Roman" w:eastAsia="方正黑体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五、时间安排</w:t>
      </w:r>
    </w:p>
    <w:p>
      <w:pPr>
        <w:keepNext w:val="0"/>
        <w:keepLines w:val="0"/>
        <w:pageBreakBefore w:val="0"/>
        <w:widowControl w:val="0"/>
        <w:kinsoku/>
        <w:wordWrap/>
        <w:overflowPunct/>
        <w:topLinePunct w:val="0"/>
        <w:autoSpaceDE/>
        <w:autoSpaceDN/>
        <w:bidi w:val="0"/>
        <w:adjustRightInd w:val="0"/>
        <w:snapToGrid w:val="0"/>
        <w:spacing w:line="600" w:lineRule="atLeas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2019年3月底前，市级相关部门制定宣传方案，对新标准等内容进行宣传。</w:t>
      </w:r>
    </w:p>
    <w:p>
      <w:pPr>
        <w:keepNext w:val="0"/>
        <w:keepLines w:val="0"/>
        <w:pageBreakBefore w:val="0"/>
        <w:widowControl w:val="0"/>
        <w:kinsoku/>
        <w:wordWrap/>
        <w:overflowPunct/>
        <w:topLinePunct w:val="0"/>
        <w:autoSpaceDE/>
        <w:autoSpaceDN/>
        <w:bidi w:val="0"/>
        <w:adjustRightInd w:val="0"/>
        <w:snapToGrid w:val="0"/>
        <w:spacing w:line="600" w:lineRule="atLeas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2019年3月中旬前，按照国家机动车排气检测监控网络联网规范新要求，制定我市机动车排气检测网络监控系统升级方案。</w:t>
      </w:r>
    </w:p>
    <w:p>
      <w:pPr>
        <w:keepNext w:val="0"/>
        <w:keepLines w:val="0"/>
        <w:pageBreakBefore w:val="0"/>
        <w:widowControl w:val="0"/>
        <w:kinsoku/>
        <w:wordWrap/>
        <w:overflowPunct/>
        <w:topLinePunct w:val="0"/>
        <w:autoSpaceDE/>
        <w:autoSpaceDN/>
        <w:bidi w:val="0"/>
        <w:adjustRightInd w:val="0"/>
        <w:snapToGrid w:val="0"/>
        <w:spacing w:line="600" w:lineRule="atLeas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2019年4月底前，印发我市贯彻落实新标准工作方案，并就新标准进行培训。</w:t>
      </w:r>
    </w:p>
    <w:p>
      <w:pPr>
        <w:keepNext w:val="0"/>
        <w:keepLines w:val="0"/>
        <w:pageBreakBefore w:val="0"/>
        <w:widowControl w:val="0"/>
        <w:kinsoku/>
        <w:wordWrap/>
        <w:overflowPunct/>
        <w:topLinePunct w:val="0"/>
        <w:autoSpaceDE/>
        <w:autoSpaceDN/>
        <w:bidi w:val="0"/>
        <w:adjustRightInd w:val="0"/>
        <w:snapToGrid w:val="0"/>
        <w:spacing w:line="600" w:lineRule="atLeas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2019年5月1日前，区县相关部门及相关单位对新标准等内容进行宣传。</w:t>
      </w:r>
    </w:p>
    <w:p>
      <w:pPr>
        <w:keepNext w:val="0"/>
        <w:keepLines w:val="0"/>
        <w:pageBreakBefore w:val="0"/>
        <w:widowControl w:val="0"/>
        <w:kinsoku/>
        <w:wordWrap/>
        <w:overflowPunct/>
        <w:topLinePunct w:val="0"/>
        <w:autoSpaceDE/>
        <w:autoSpaceDN/>
        <w:bidi w:val="0"/>
        <w:adjustRightInd w:val="0"/>
        <w:snapToGrid w:val="0"/>
        <w:spacing w:line="600" w:lineRule="atLeas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2019年5月1日前，各机动车排放定期检验机构完成贯彻执行新标准相关准备工作（扩项计量认证在2019年11月1日前完成）。</w:t>
      </w:r>
    </w:p>
    <w:p>
      <w:pPr>
        <w:keepNext w:val="0"/>
        <w:keepLines w:val="0"/>
        <w:pageBreakBefore w:val="0"/>
        <w:widowControl w:val="0"/>
        <w:kinsoku/>
        <w:wordWrap/>
        <w:overflowPunct/>
        <w:topLinePunct w:val="0"/>
        <w:autoSpaceDE/>
        <w:autoSpaceDN/>
        <w:bidi w:val="0"/>
        <w:adjustRightInd w:val="0"/>
        <w:snapToGrid w:val="0"/>
        <w:spacing w:line="600" w:lineRule="atLeas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2019年11月1日前，完成我市机动车排气检测网络监控系统升级工作。</w:t>
      </w:r>
    </w:p>
    <w:p>
      <w:pPr>
        <w:keepNext w:val="0"/>
        <w:keepLines w:val="0"/>
        <w:pageBreakBefore w:val="0"/>
        <w:widowControl w:val="0"/>
        <w:kinsoku/>
        <w:wordWrap/>
        <w:overflowPunct/>
        <w:topLinePunct w:val="0"/>
        <w:autoSpaceDE/>
        <w:autoSpaceDN/>
        <w:bidi w:val="0"/>
        <w:adjustRightInd w:val="0"/>
        <w:snapToGrid w:val="0"/>
        <w:spacing w:line="600" w:lineRule="atLeas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2019年11月1日前，各整车生产企业完成新生产汽车检测线升级改造。</w:t>
      </w:r>
    </w:p>
    <w:p>
      <w:pPr>
        <w:keepNext w:val="0"/>
        <w:keepLines w:val="0"/>
        <w:pageBreakBefore w:val="0"/>
        <w:widowControl w:val="0"/>
        <w:kinsoku/>
        <w:wordWrap/>
        <w:overflowPunct/>
        <w:topLinePunct w:val="0"/>
        <w:autoSpaceDE/>
        <w:autoSpaceDN/>
        <w:bidi w:val="0"/>
        <w:adjustRightInd w:val="0"/>
        <w:snapToGrid w:val="0"/>
        <w:spacing w:line="600" w:lineRule="atLeas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2019年12月底前，对我市区县相关部门、整车生产企业及机动车排放定期检验机构贯彻执行新标准情况开展检查。</w:t>
      </w:r>
    </w:p>
    <w:p>
      <w:pPr>
        <w:keepNext w:val="0"/>
        <w:keepLines w:val="0"/>
        <w:pageBreakBefore w:val="0"/>
        <w:widowControl w:val="0"/>
        <w:kinsoku/>
        <w:wordWrap/>
        <w:overflowPunct/>
        <w:topLinePunct w:val="0"/>
        <w:autoSpaceDE/>
        <w:autoSpaceDN/>
        <w:bidi w:val="0"/>
        <w:adjustRightInd w:val="0"/>
        <w:snapToGrid w:val="0"/>
        <w:spacing w:line="600" w:lineRule="atLeast"/>
        <w:ind w:left="0" w:leftChars="0" w:right="0" w:rightChars="0" w:firstLine="640" w:firstLineChars="200"/>
        <w:textAlignment w:val="auto"/>
        <w:outlineLvl w:val="9"/>
        <w:rPr>
          <w:rFonts w:hint="default" w:ascii="Times New Roman" w:hAnsi="Times New Roman" w:eastAsia="方正黑体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六、工作职责</w:t>
      </w:r>
    </w:p>
    <w:p>
      <w:pPr>
        <w:keepNext w:val="0"/>
        <w:keepLines w:val="0"/>
        <w:pageBreakBefore w:val="0"/>
        <w:widowControl w:val="0"/>
        <w:kinsoku/>
        <w:wordWrap/>
        <w:overflowPunct/>
        <w:topLinePunct w:val="0"/>
        <w:autoSpaceDE/>
        <w:autoSpaceDN/>
        <w:bidi w:val="0"/>
        <w:adjustRightInd w:val="0"/>
        <w:snapToGrid w:val="0"/>
        <w:spacing w:line="600" w:lineRule="atLeas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市生态环境局牵头负责我市贯彻执行新标准相关工作，草拟相关文件，组织新标准培训，升级我市机动车排气检测网络监控系统，组织开展我市整车生产企业、区县相关部门及机动车排放定期检验机构贯彻执行新标准情况的检查，加强贯彻落实新标准的宣传。</w:t>
      </w:r>
    </w:p>
    <w:p>
      <w:pPr>
        <w:keepNext w:val="0"/>
        <w:keepLines w:val="0"/>
        <w:pageBreakBefore w:val="0"/>
        <w:widowControl w:val="0"/>
        <w:kinsoku/>
        <w:wordWrap/>
        <w:overflowPunct/>
        <w:topLinePunct w:val="0"/>
        <w:autoSpaceDE/>
        <w:autoSpaceDN/>
        <w:bidi w:val="0"/>
        <w:adjustRightInd w:val="0"/>
        <w:snapToGrid w:val="0"/>
        <w:spacing w:line="600" w:lineRule="atLeas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市市场监管局负责我市机动车排放定期检验机构扩项计量认证及新增设备计量检定，配合开展整车生产企业、区县相关部门及机动车排放定期检验机构贯彻执行新标准情况的检查等工作。</w:t>
      </w:r>
    </w:p>
    <w:p>
      <w:pPr>
        <w:keepNext w:val="0"/>
        <w:keepLines w:val="0"/>
        <w:pageBreakBefore w:val="0"/>
        <w:widowControl w:val="0"/>
        <w:kinsoku/>
        <w:wordWrap/>
        <w:overflowPunct/>
        <w:topLinePunct w:val="0"/>
        <w:autoSpaceDE/>
        <w:autoSpaceDN/>
        <w:bidi w:val="0"/>
        <w:adjustRightInd w:val="0"/>
        <w:snapToGrid w:val="0"/>
        <w:spacing w:line="600" w:lineRule="atLeas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市经济信息委配合开展整车生产企业、区县相关部门贯彻执行新标准情况的检查等工作。</w:t>
      </w:r>
    </w:p>
    <w:p>
      <w:pPr>
        <w:keepNext w:val="0"/>
        <w:keepLines w:val="0"/>
        <w:pageBreakBefore w:val="0"/>
        <w:widowControl w:val="0"/>
        <w:kinsoku/>
        <w:wordWrap/>
        <w:overflowPunct/>
        <w:topLinePunct w:val="0"/>
        <w:autoSpaceDE/>
        <w:autoSpaceDN/>
        <w:bidi w:val="0"/>
        <w:adjustRightInd w:val="0"/>
        <w:snapToGrid w:val="0"/>
        <w:spacing w:line="600" w:lineRule="atLeas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市公安局配合开展区县相关部门及机动车排放定期检验机构贯彻执行新标准情况的检查等工作。</w:t>
      </w:r>
    </w:p>
    <w:p>
      <w:pPr>
        <w:keepNext w:val="0"/>
        <w:keepLines w:val="0"/>
        <w:pageBreakBefore w:val="0"/>
        <w:widowControl w:val="0"/>
        <w:kinsoku/>
        <w:wordWrap/>
        <w:overflowPunct/>
        <w:topLinePunct w:val="0"/>
        <w:autoSpaceDE/>
        <w:autoSpaceDN/>
        <w:bidi w:val="0"/>
        <w:adjustRightInd w:val="0"/>
        <w:snapToGrid w:val="0"/>
        <w:spacing w:line="600" w:lineRule="atLeas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各区县生态环境部门牵头负责本辖区贯彻执行新标准相关工作，开展机动车排放定期检验机构贯彻执行新标准情况的监督检查，加强贯彻落实新标准的宣传。</w:t>
      </w:r>
    </w:p>
    <w:p>
      <w:pPr>
        <w:keepNext w:val="0"/>
        <w:keepLines w:val="0"/>
        <w:pageBreakBefore w:val="0"/>
        <w:widowControl w:val="0"/>
        <w:kinsoku/>
        <w:wordWrap/>
        <w:overflowPunct/>
        <w:topLinePunct w:val="0"/>
        <w:autoSpaceDE/>
        <w:autoSpaceDN/>
        <w:bidi w:val="0"/>
        <w:adjustRightInd w:val="0"/>
        <w:snapToGrid w:val="0"/>
        <w:spacing w:line="600" w:lineRule="atLeas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各区县市场监管部门配合开展机动车排放定期检验机构贯彻执行新标准情况的监督检查等工作。</w:t>
      </w:r>
    </w:p>
    <w:p>
      <w:pPr>
        <w:keepNext w:val="0"/>
        <w:keepLines w:val="0"/>
        <w:pageBreakBefore w:val="0"/>
        <w:widowControl w:val="0"/>
        <w:kinsoku/>
        <w:wordWrap/>
        <w:overflowPunct/>
        <w:topLinePunct w:val="0"/>
        <w:autoSpaceDE/>
        <w:autoSpaceDN/>
        <w:bidi w:val="0"/>
        <w:adjustRightInd w:val="0"/>
        <w:snapToGrid w:val="0"/>
        <w:spacing w:line="600" w:lineRule="atLeas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各区县经济信息委配合开展整车生产企业贯彻执行新标准情况的检查等工作。</w:t>
      </w:r>
    </w:p>
    <w:p>
      <w:pPr>
        <w:keepNext w:val="0"/>
        <w:keepLines w:val="0"/>
        <w:pageBreakBefore w:val="0"/>
        <w:widowControl w:val="0"/>
        <w:kinsoku/>
        <w:wordWrap/>
        <w:overflowPunct/>
        <w:topLinePunct w:val="0"/>
        <w:autoSpaceDE/>
        <w:autoSpaceDN/>
        <w:bidi w:val="0"/>
        <w:adjustRightInd w:val="0"/>
        <w:snapToGrid w:val="0"/>
        <w:spacing w:line="600" w:lineRule="atLeas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各区县公安部门配合开展机动车排放定期检验机构贯彻执行新标准情况的监督检查等工作。</w:t>
      </w:r>
    </w:p>
    <w:p>
      <w:pPr>
        <w:keepNext w:val="0"/>
        <w:keepLines w:val="0"/>
        <w:pageBreakBefore w:val="0"/>
        <w:widowControl w:val="0"/>
        <w:kinsoku/>
        <w:wordWrap/>
        <w:overflowPunct/>
        <w:topLinePunct w:val="0"/>
        <w:autoSpaceDE/>
        <w:autoSpaceDN/>
        <w:bidi w:val="0"/>
        <w:adjustRightInd w:val="0"/>
        <w:snapToGrid w:val="0"/>
        <w:spacing w:line="600" w:lineRule="atLeas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各整车生产企业负责组织本单位内部培训，加强新标准学习，做好本单位贯彻执行新标准相关准备工作，加强新标准等内容的宣传。</w:t>
      </w:r>
    </w:p>
    <w:p>
      <w:pPr>
        <w:keepNext w:val="0"/>
        <w:keepLines w:val="0"/>
        <w:pageBreakBefore w:val="0"/>
        <w:widowControl w:val="0"/>
        <w:kinsoku/>
        <w:wordWrap/>
        <w:overflowPunct/>
        <w:topLinePunct w:val="0"/>
        <w:autoSpaceDE/>
        <w:autoSpaceDN/>
        <w:bidi w:val="0"/>
        <w:adjustRightInd w:val="0"/>
        <w:snapToGrid w:val="0"/>
        <w:spacing w:line="600" w:lineRule="atLeas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各机动车排放定期检验机构负责组织本单位内部培训，加强新标准学习，做好本单位贯彻执行新标准相关准备工作，加强新标准等内容的宣传。</w:t>
      </w:r>
    </w:p>
    <w:p>
      <w:pPr>
        <w:keepNext w:val="0"/>
        <w:keepLines w:val="0"/>
        <w:pageBreakBefore w:val="0"/>
        <w:widowControl w:val="0"/>
        <w:kinsoku/>
        <w:wordWrap/>
        <w:overflowPunct/>
        <w:topLinePunct w:val="0"/>
        <w:autoSpaceDE/>
        <w:autoSpaceDN/>
        <w:bidi w:val="0"/>
        <w:adjustRightInd w:val="0"/>
        <w:snapToGrid w:val="0"/>
        <w:spacing w:line="600" w:lineRule="atLeast"/>
        <w:ind w:left="0" w:leftChars="0" w:right="0" w:rightChars="0" w:firstLine="640" w:firstLineChars="200"/>
        <w:textAlignment w:val="auto"/>
        <w:outlineLvl w:val="9"/>
        <w:rPr>
          <w:rFonts w:hint="default" w:ascii="Times New Roman" w:hAnsi="Times New Roman" w:eastAsia="方正黑体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七、保障措施</w:t>
      </w:r>
    </w:p>
    <w:p>
      <w:pPr>
        <w:keepNext w:val="0"/>
        <w:keepLines w:val="0"/>
        <w:pageBreakBefore w:val="0"/>
        <w:widowControl w:val="0"/>
        <w:kinsoku/>
        <w:wordWrap/>
        <w:overflowPunct/>
        <w:topLinePunct w:val="0"/>
        <w:autoSpaceDE/>
        <w:autoSpaceDN/>
        <w:bidi w:val="0"/>
        <w:adjustRightInd w:val="0"/>
        <w:snapToGrid w:val="0"/>
        <w:spacing w:line="600" w:lineRule="atLeast"/>
        <w:ind w:left="0" w:leftChars="0" w:right="0" w:rightChars="0" w:firstLine="640" w:firstLineChars="200"/>
        <w:textAlignment w:val="auto"/>
        <w:outlineLvl w:val="9"/>
        <w:rPr>
          <w:rFonts w:hint="default" w:ascii="Times New Roman" w:hAnsi="Times New Roman" w:eastAsia="方正楷体_GBK" w:cs="Times New Roman"/>
          <w:kern w:val="0"/>
          <w:sz w:val="32"/>
          <w:szCs w:val="32"/>
          <w:shd w:val="clear" w:color="auto" w:fill="FFFFFF"/>
          <w:lang w:val="en-US" w:eastAsia="zh-CN" w:bidi="ar-SA"/>
        </w:rPr>
      </w:pPr>
      <w:r>
        <w:rPr>
          <w:rFonts w:hint="default" w:ascii="Times New Roman" w:hAnsi="Times New Roman" w:eastAsia="方正楷体_GBK" w:cs="Times New Roman"/>
          <w:kern w:val="0"/>
          <w:sz w:val="32"/>
          <w:szCs w:val="32"/>
          <w:shd w:val="clear" w:color="auto" w:fill="FFFFFF"/>
          <w:lang w:val="en-US" w:eastAsia="zh-CN" w:bidi="ar-SA"/>
        </w:rPr>
        <w:t>（一）加强组织领导。</w:t>
      </w:r>
    </w:p>
    <w:p>
      <w:pPr>
        <w:keepNext w:val="0"/>
        <w:keepLines w:val="0"/>
        <w:pageBreakBefore w:val="0"/>
        <w:widowControl w:val="0"/>
        <w:kinsoku/>
        <w:wordWrap/>
        <w:overflowPunct/>
        <w:topLinePunct w:val="0"/>
        <w:autoSpaceDE/>
        <w:autoSpaceDN/>
        <w:bidi w:val="0"/>
        <w:adjustRightInd w:val="0"/>
        <w:snapToGrid w:val="0"/>
        <w:spacing w:line="600" w:lineRule="atLeas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新标准自2019年5月1日起实施，时间紧、任务重，各部门务必高度重视，加强学习，督促指导各相关单位做好贯彻执行新标准相关准备工作。</w:t>
      </w:r>
    </w:p>
    <w:p>
      <w:pPr>
        <w:keepNext w:val="0"/>
        <w:keepLines w:val="0"/>
        <w:pageBreakBefore w:val="0"/>
        <w:widowControl w:val="0"/>
        <w:kinsoku/>
        <w:wordWrap/>
        <w:overflowPunct/>
        <w:topLinePunct w:val="0"/>
        <w:autoSpaceDE/>
        <w:autoSpaceDN/>
        <w:bidi w:val="0"/>
        <w:adjustRightInd w:val="0"/>
        <w:snapToGrid w:val="0"/>
        <w:spacing w:line="600" w:lineRule="atLeast"/>
        <w:ind w:left="0" w:leftChars="0" w:right="0" w:rightChars="0" w:firstLine="640" w:firstLineChars="200"/>
        <w:textAlignment w:val="auto"/>
        <w:outlineLvl w:val="9"/>
        <w:rPr>
          <w:rFonts w:hint="default" w:ascii="Times New Roman" w:hAnsi="Times New Roman" w:eastAsia="方正楷体_GBK" w:cs="Times New Roman"/>
          <w:kern w:val="0"/>
          <w:sz w:val="32"/>
          <w:szCs w:val="32"/>
          <w:shd w:val="clear" w:color="auto" w:fill="FFFFFF"/>
          <w:lang w:val="en-US" w:eastAsia="zh-CN" w:bidi="ar-SA"/>
        </w:rPr>
      </w:pPr>
      <w:r>
        <w:rPr>
          <w:rFonts w:hint="default" w:ascii="Times New Roman" w:hAnsi="Times New Roman" w:eastAsia="方正楷体_GBK" w:cs="Times New Roman"/>
          <w:kern w:val="0"/>
          <w:sz w:val="32"/>
          <w:szCs w:val="32"/>
          <w:shd w:val="clear" w:color="auto" w:fill="FFFFFF"/>
          <w:lang w:val="en-US" w:eastAsia="zh-CN" w:bidi="ar-SA"/>
        </w:rPr>
        <w:t>（二）压实工作责任。</w:t>
      </w:r>
    </w:p>
    <w:p>
      <w:pPr>
        <w:keepNext w:val="0"/>
        <w:keepLines w:val="0"/>
        <w:pageBreakBefore w:val="0"/>
        <w:widowControl w:val="0"/>
        <w:kinsoku/>
        <w:wordWrap/>
        <w:overflowPunct/>
        <w:topLinePunct w:val="0"/>
        <w:autoSpaceDE/>
        <w:autoSpaceDN/>
        <w:bidi w:val="0"/>
        <w:adjustRightInd w:val="0"/>
        <w:snapToGrid w:val="0"/>
        <w:spacing w:line="600" w:lineRule="atLeas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各单位要加强学习，细化贯彻执行新标准工作任务，工作责任落实到人，按照新标准要求，有序推进贯彻落实新标准相关工作。</w:t>
      </w:r>
    </w:p>
    <w:p>
      <w:pPr>
        <w:keepNext w:val="0"/>
        <w:keepLines w:val="0"/>
        <w:pageBreakBefore w:val="0"/>
        <w:widowControl w:val="0"/>
        <w:kinsoku/>
        <w:wordWrap/>
        <w:overflowPunct/>
        <w:topLinePunct w:val="0"/>
        <w:autoSpaceDE/>
        <w:autoSpaceDN/>
        <w:bidi w:val="0"/>
        <w:adjustRightInd w:val="0"/>
        <w:snapToGrid w:val="0"/>
        <w:spacing w:line="600" w:lineRule="atLeas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600" w:lineRule="atLeas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附件：贯彻落实国家机动车排放新标准相关工作任务</w:t>
      </w:r>
    </w:p>
    <w:p/>
    <w:p/>
    <w:p/>
    <w:p>
      <w:pPr>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left"/>
        <w:textAlignment w:val="auto"/>
        <w:outlineLvl w:val="9"/>
        <w:rPr>
          <w:rFonts w:hint="default" w:ascii="方正仿宋_GBK" w:hAnsi="方正仿宋_GBK" w:eastAsia="方正仿宋_GBK" w:cs="方正仿宋_GBK"/>
          <w:kern w:val="0"/>
          <w:sz w:val="32"/>
          <w:szCs w:val="32"/>
          <w:shd w:val="clear" w:color="auto" w:fill="FFFFFF"/>
          <w:lang w:eastAsia="zh-CN" w:bidi="ar-SA"/>
        </w:rPr>
      </w:pPr>
    </w:p>
    <w:p>
      <w:pPr>
        <w:keepNext w:val="0"/>
        <w:keepLines w:val="0"/>
        <w:pageBreakBefore w:val="0"/>
        <w:tabs>
          <w:tab w:val="left" w:pos="3735"/>
        </w:tabs>
        <w:kinsoku/>
        <w:overflowPunct/>
        <w:topLinePunct w:val="0"/>
        <w:bidi w:val="0"/>
        <w:spacing w:line="600" w:lineRule="atLeast"/>
        <w:ind w:left="0" w:leftChars="0" w:right="0" w:rightChars="0"/>
        <w:jc w:val="left"/>
        <w:textAlignment w:val="auto"/>
        <w:rPr>
          <w:rFonts w:hint="eastAsia" w:ascii="Times New Roman" w:hAnsi="Times New Roman" w:eastAsia="方正仿宋_GBK" w:cstheme="minorBidi"/>
          <w:kern w:val="0"/>
          <w:sz w:val="32"/>
          <w:szCs w:val="32"/>
          <w:shd w:val="clear" w:color="auto" w:fill="FFFFFF"/>
          <w:lang w:eastAsia="zh-CN" w:bidi="ar-SA"/>
        </w:rPr>
        <w:sectPr>
          <w:headerReference r:id="rId3" w:type="default"/>
          <w:footerReference r:id="rId4" w:type="default"/>
          <w:pgSz w:w="11906" w:h="16838"/>
          <w:pgMar w:top="1962" w:right="1474" w:bottom="1848" w:left="1587" w:header="851" w:footer="992" w:gutter="0"/>
          <w:pgNumType w:fmt="numberInDash" w:start="1"/>
          <w:cols w:space="0" w:num="1"/>
          <w:rtlGutter w:val="0"/>
          <w:docGrid w:type="lines" w:linePitch="316" w:charSpace="0"/>
        </w:sectPr>
      </w:pPr>
    </w:p>
    <w:p>
      <w:pPr>
        <w:pStyle w:val="6"/>
        <w:keepNext w:val="0"/>
        <w:keepLines w:val="0"/>
        <w:widowControl/>
        <w:suppressLineNumbers w:val="0"/>
        <w:shd w:val="clear" w:fill="FFFFFF"/>
        <w:spacing w:before="0" w:beforeAutospacing="0" w:after="0" w:afterAutospacing="0" w:line="570" w:lineRule="atLeast"/>
        <w:ind w:left="0" w:firstLine="420"/>
        <w:jc w:val="left"/>
        <w:rPr>
          <w:rFonts w:hint="eastAsia" w:ascii="方正黑体_GBK" w:hAnsi="方正黑体_GBK" w:eastAsia="方正黑体_GBK" w:cs="方正黑体_GBK"/>
          <w:i w:val="0"/>
          <w:caps w:val="0"/>
          <w:color w:val="000000"/>
          <w:spacing w:val="0"/>
          <w:sz w:val="32"/>
          <w:szCs w:val="32"/>
        </w:rPr>
      </w:pPr>
      <w:r>
        <w:rPr>
          <w:rFonts w:hint="eastAsia" w:ascii="方正黑体_GBK" w:hAnsi="方正黑体_GBK" w:eastAsia="方正黑体_GBK" w:cs="方正黑体_GBK"/>
          <w:i w:val="0"/>
          <w:caps w:val="0"/>
          <w:color w:val="000000"/>
          <w:spacing w:val="0"/>
          <w:sz w:val="32"/>
          <w:szCs w:val="32"/>
          <w:shd w:val="clear" w:fill="FFFFFF"/>
        </w:rPr>
        <w:t>附件</w:t>
      </w:r>
    </w:p>
    <w:p>
      <w:pPr>
        <w:pStyle w:val="6"/>
        <w:keepNext w:val="0"/>
        <w:keepLines w:val="0"/>
        <w:widowControl/>
        <w:suppressLineNumbers w:val="0"/>
        <w:shd w:val="clear" w:fill="FFFFFF"/>
        <w:spacing w:before="0" w:beforeAutospacing="0" w:after="0" w:afterAutospacing="0" w:line="570" w:lineRule="atLeast"/>
        <w:ind w:left="0" w:firstLine="420"/>
        <w:jc w:val="center"/>
        <w:rPr>
          <w:rFonts w:hint="eastAsia" w:ascii="方正小标宋_GBK" w:hAnsi="方正小标宋_GBK" w:eastAsia="方正小标宋_GBK" w:cs="方正小标宋_GBK"/>
          <w:i w:val="0"/>
          <w:caps w:val="0"/>
          <w:color w:val="000000"/>
          <w:spacing w:val="0"/>
          <w:sz w:val="44"/>
          <w:szCs w:val="44"/>
        </w:rPr>
      </w:pPr>
      <w:r>
        <w:rPr>
          <w:rFonts w:hint="eastAsia" w:ascii="方正小标宋_GBK" w:hAnsi="方正小标宋_GBK" w:eastAsia="方正小标宋_GBK" w:cs="方正小标宋_GBK"/>
          <w:i w:val="0"/>
          <w:caps w:val="0"/>
          <w:color w:val="000000"/>
          <w:spacing w:val="0"/>
          <w:sz w:val="44"/>
          <w:szCs w:val="44"/>
          <w:shd w:val="clear" w:fill="FFFFFF"/>
        </w:rPr>
        <w:t>贯彻落实国家机动车排放定期检验新标准相关工作任务</w:t>
      </w:r>
    </w:p>
    <w:tbl>
      <w:tblPr>
        <w:tblStyle w:val="7"/>
        <w:tblW w:w="5000" w:type="pct"/>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15" w:type="dxa"/>
          <w:left w:w="15" w:type="dxa"/>
          <w:bottom w:w="15" w:type="dxa"/>
          <w:right w:w="15" w:type="dxa"/>
        </w:tblCellMar>
      </w:tblPr>
      <w:tblGrid>
        <w:gridCol w:w="622"/>
        <w:gridCol w:w="1677"/>
        <w:gridCol w:w="5968"/>
        <w:gridCol w:w="1340"/>
        <w:gridCol w:w="1072"/>
        <w:gridCol w:w="312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225"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jc w:val="center"/>
              <w:textAlignment w:val="auto"/>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i w:val="0"/>
                <w:caps w:val="0"/>
                <w:color w:val="000000"/>
                <w:spacing w:val="0"/>
                <w:sz w:val="28"/>
                <w:szCs w:val="28"/>
              </w:rPr>
              <w:t>序号</w:t>
            </w:r>
          </w:p>
        </w:tc>
        <w:tc>
          <w:tcPr>
            <w:tcW w:w="607"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jc w:val="center"/>
              <w:textAlignment w:val="auto"/>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i w:val="0"/>
                <w:caps w:val="0"/>
                <w:color w:val="000000"/>
                <w:spacing w:val="0"/>
                <w:sz w:val="28"/>
                <w:szCs w:val="28"/>
              </w:rPr>
              <w:t>工作任务</w:t>
            </w:r>
          </w:p>
        </w:tc>
        <w:tc>
          <w:tcPr>
            <w:tcW w:w="2160"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jc w:val="center"/>
              <w:textAlignment w:val="auto"/>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i w:val="0"/>
                <w:caps w:val="0"/>
                <w:color w:val="000000"/>
                <w:spacing w:val="0"/>
                <w:sz w:val="28"/>
                <w:szCs w:val="28"/>
              </w:rPr>
              <w:t>工作具体内容</w:t>
            </w:r>
          </w:p>
        </w:tc>
        <w:tc>
          <w:tcPr>
            <w:tcW w:w="485"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jc w:val="center"/>
              <w:textAlignment w:val="auto"/>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i w:val="0"/>
                <w:caps w:val="0"/>
                <w:color w:val="000000"/>
                <w:spacing w:val="0"/>
                <w:sz w:val="28"/>
                <w:szCs w:val="28"/>
              </w:rPr>
              <w:t>完成时限</w:t>
            </w:r>
          </w:p>
        </w:tc>
        <w:tc>
          <w:tcPr>
            <w:tcW w:w="388"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jc w:val="center"/>
              <w:textAlignment w:val="auto"/>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i w:val="0"/>
                <w:caps w:val="0"/>
                <w:color w:val="000000"/>
                <w:spacing w:val="0"/>
                <w:sz w:val="28"/>
                <w:szCs w:val="28"/>
              </w:rPr>
              <w:t>牵头部门</w:t>
            </w:r>
          </w:p>
        </w:tc>
        <w:tc>
          <w:tcPr>
            <w:tcW w:w="1132"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jc w:val="center"/>
              <w:textAlignment w:val="auto"/>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i w:val="0"/>
                <w:caps w:val="0"/>
                <w:color w:val="000000"/>
                <w:spacing w:val="0"/>
                <w:sz w:val="28"/>
                <w:szCs w:val="28"/>
              </w:rPr>
              <w:t>配合部门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225"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jc w:val="center"/>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caps w:val="0"/>
                <w:color w:val="000000"/>
                <w:spacing w:val="0"/>
                <w:sz w:val="28"/>
                <w:szCs w:val="28"/>
              </w:rPr>
              <w:t>1</w:t>
            </w:r>
          </w:p>
        </w:tc>
        <w:tc>
          <w:tcPr>
            <w:tcW w:w="607"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jc w:val="center"/>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caps w:val="0"/>
                <w:color w:val="000000"/>
                <w:spacing w:val="0"/>
                <w:sz w:val="28"/>
                <w:szCs w:val="28"/>
              </w:rPr>
              <w:t>开展培训</w:t>
            </w:r>
          </w:p>
        </w:tc>
        <w:tc>
          <w:tcPr>
            <w:tcW w:w="2160"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caps w:val="0"/>
                <w:color w:val="000000"/>
                <w:spacing w:val="0"/>
                <w:sz w:val="28"/>
                <w:szCs w:val="28"/>
              </w:rPr>
              <w:t>组织相关部门及机动车排放定期检验机构，就新标准进行培训。</w:t>
            </w:r>
          </w:p>
        </w:tc>
        <w:tc>
          <w:tcPr>
            <w:tcW w:w="485"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caps w:val="0"/>
                <w:color w:val="000000"/>
                <w:spacing w:val="0"/>
                <w:sz w:val="28"/>
                <w:szCs w:val="28"/>
              </w:rPr>
              <w:t>2019年3月15日前</w:t>
            </w:r>
          </w:p>
        </w:tc>
        <w:tc>
          <w:tcPr>
            <w:tcW w:w="388"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jc w:val="center"/>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caps w:val="0"/>
                <w:color w:val="000000"/>
                <w:spacing w:val="0"/>
                <w:sz w:val="28"/>
                <w:szCs w:val="28"/>
              </w:rPr>
              <w:t>市生态环境局</w:t>
            </w:r>
          </w:p>
        </w:tc>
        <w:tc>
          <w:tcPr>
            <w:tcW w:w="1132"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caps w:val="0"/>
                <w:color w:val="000000"/>
                <w:spacing w:val="0"/>
                <w:sz w:val="28"/>
                <w:szCs w:val="28"/>
              </w:rPr>
              <w:t>市经济信息委、市公安局、市市场监管局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225"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jc w:val="center"/>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caps w:val="0"/>
                <w:color w:val="000000"/>
                <w:spacing w:val="0"/>
                <w:sz w:val="28"/>
                <w:szCs w:val="28"/>
              </w:rPr>
              <w:t>2</w:t>
            </w:r>
          </w:p>
        </w:tc>
        <w:tc>
          <w:tcPr>
            <w:tcW w:w="607" w:type="pct"/>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jc w:val="center"/>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caps w:val="0"/>
                <w:color w:val="000000"/>
                <w:spacing w:val="0"/>
                <w:sz w:val="28"/>
                <w:szCs w:val="28"/>
              </w:rPr>
              <w:t>明确机动车排放检验报告内容</w:t>
            </w:r>
          </w:p>
        </w:tc>
        <w:tc>
          <w:tcPr>
            <w:tcW w:w="2160"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caps w:val="0"/>
                <w:color w:val="000000"/>
                <w:spacing w:val="0"/>
                <w:sz w:val="28"/>
                <w:szCs w:val="28"/>
              </w:rPr>
              <w:t>明确汽车注册登记检验报告内容；</w:t>
            </w:r>
          </w:p>
        </w:tc>
        <w:tc>
          <w:tcPr>
            <w:tcW w:w="485" w:type="pct"/>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caps w:val="0"/>
                <w:color w:val="000000"/>
                <w:spacing w:val="0"/>
                <w:sz w:val="28"/>
                <w:szCs w:val="28"/>
              </w:rPr>
              <w:t>2019年3月底前</w:t>
            </w:r>
          </w:p>
        </w:tc>
        <w:tc>
          <w:tcPr>
            <w:tcW w:w="388" w:type="pct"/>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jc w:val="center"/>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caps w:val="0"/>
                <w:color w:val="000000"/>
                <w:spacing w:val="0"/>
                <w:sz w:val="28"/>
                <w:szCs w:val="28"/>
              </w:rPr>
              <w:t>市生态环境局</w:t>
            </w:r>
          </w:p>
        </w:tc>
        <w:tc>
          <w:tcPr>
            <w:tcW w:w="1132" w:type="pct"/>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caps w:val="0"/>
                <w:color w:val="000000"/>
                <w:spacing w:val="0"/>
                <w:sz w:val="28"/>
                <w:szCs w:val="28"/>
              </w:rPr>
              <w:t>市公安局、市市场监管局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PrEx>
        <w:trPr>
          <w:jc w:val="center"/>
        </w:trPr>
        <w:tc>
          <w:tcPr>
            <w:tcW w:w="225"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jc w:val="center"/>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caps w:val="0"/>
                <w:color w:val="000000"/>
                <w:spacing w:val="0"/>
                <w:sz w:val="28"/>
                <w:szCs w:val="28"/>
              </w:rPr>
              <w:t>3</w:t>
            </w:r>
          </w:p>
        </w:tc>
        <w:tc>
          <w:tcPr>
            <w:tcW w:w="607" w:type="pct"/>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i w:val="0"/>
                <w:caps w:val="0"/>
                <w:color w:val="000000"/>
                <w:spacing w:val="0"/>
                <w:sz w:val="28"/>
                <w:szCs w:val="28"/>
              </w:rPr>
            </w:pPr>
          </w:p>
        </w:tc>
        <w:tc>
          <w:tcPr>
            <w:tcW w:w="2160"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caps w:val="0"/>
                <w:color w:val="000000"/>
                <w:spacing w:val="0"/>
                <w:sz w:val="28"/>
                <w:szCs w:val="28"/>
              </w:rPr>
              <w:t>明确在用车检验报告内容；</w:t>
            </w:r>
          </w:p>
        </w:tc>
        <w:tc>
          <w:tcPr>
            <w:tcW w:w="485" w:type="pct"/>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420" w:lineRule="exact"/>
              <w:textAlignment w:val="auto"/>
              <w:rPr>
                <w:rFonts w:hint="eastAsia" w:ascii="方正仿宋_GBK" w:hAnsi="方正仿宋_GBK" w:eastAsia="方正仿宋_GBK" w:cs="方正仿宋_GBK"/>
                <w:i w:val="0"/>
                <w:caps w:val="0"/>
                <w:color w:val="000000"/>
                <w:spacing w:val="0"/>
                <w:sz w:val="28"/>
                <w:szCs w:val="28"/>
              </w:rPr>
            </w:pPr>
          </w:p>
        </w:tc>
        <w:tc>
          <w:tcPr>
            <w:tcW w:w="388" w:type="pct"/>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i w:val="0"/>
                <w:caps w:val="0"/>
                <w:color w:val="000000"/>
                <w:spacing w:val="0"/>
                <w:sz w:val="28"/>
                <w:szCs w:val="28"/>
              </w:rPr>
            </w:pPr>
          </w:p>
        </w:tc>
        <w:tc>
          <w:tcPr>
            <w:tcW w:w="1132" w:type="pct"/>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420" w:lineRule="exact"/>
              <w:textAlignment w:val="auto"/>
              <w:rPr>
                <w:rFonts w:hint="eastAsia" w:ascii="方正仿宋_GBK" w:hAnsi="方正仿宋_GBK" w:eastAsia="方正仿宋_GBK" w:cs="方正仿宋_GBK"/>
                <w:i w:val="0"/>
                <w:caps w:val="0"/>
                <w:color w:val="000000"/>
                <w:spacing w:val="0"/>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225"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jc w:val="center"/>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caps w:val="0"/>
                <w:color w:val="000000"/>
                <w:spacing w:val="0"/>
                <w:sz w:val="28"/>
                <w:szCs w:val="28"/>
              </w:rPr>
              <w:t>4</w:t>
            </w:r>
          </w:p>
        </w:tc>
        <w:tc>
          <w:tcPr>
            <w:tcW w:w="607" w:type="pct"/>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i w:val="0"/>
                <w:caps w:val="0"/>
                <w:color w:val="000000"/>
                <w:spacing w:val="0"/>
                <w:sz w:val="28"/>
                <w:szCs w:val="28"/>
              </w:rPr>
            </w:pPr>
          </w:p>
        </w:tc>
        <w:tc>
          <w:tcPr>
            <w:tcW w:w="2160"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caps w:val="0"/>
                <w:color w:val="000000"/>
                <w:spacing w:val="0"/>
                <w:sz w:val="28"/>
                <w:szCs w:val="28"/>
              </w:rPr>
              <w:t>明确机动车排放定期检验机构开展在用汽车（含注册登记）排放定期检验时，需实时上报内容；</w:t>
            </w:r>
          </w:p>
        </w:tc>
        <w:tc>
          <w:tcPr>
            <w:tcW w:w="485" w:type="pct"/>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420" w:lineRule="exact"/>
              <w:textAlignment w:val="auto"/>
              <w:rPr>
                <w:rFonts w:hint="eastAsia" w:ascii="方正仿宋_GBK" w:hAnsi="方正仿宋_GBK" w:eastAsia="方正仿宋_GBK" w:cs="方正仿宋_GBK"/>
                <w:i w:val="0"/>
                <w:caps w:val="0"/>
                <w:color w:val="000000"/>
                <w:spacing w:val="0"/>
                <w:sz w:val="28"/>
                <w:szCs w:val="28"/>
              </w:rPr>
            </w:pPr>
          </w:p>
        </w:tc>
        <w:tc>
          <w:tcPr>
            <w:tcW w:w="388" w:type="pct"/>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i w:val="0"/>
                <w:caps w:val="0"/>
                <w:color w:val="000000"/>
                <w:spacing w:val="0"/>
                <w:sz w:val="28"/>
                <w:szCs w:val="28"/>
              </w:rPr>
            </w:pPr>
          </w:p>
        </w:tc>
        <w:tc>
          <w:tcPr>
            <w:tcW w:w="1132" w:type="pct"/>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420" w:lineRule="exact"/>
              <w:textAlignment w:val="auto"/>
              <w:rPr>
                <w:rFonts w:hint="eastAsia" w:ascii="方正仿宋_GBK" w:hAnsi="方正仿宋_GBK" w:eastAsia="方正仿宋_GBK" w:cs="方正仿宋_GBK"/>
                <w:i w:val="0"/>
                <w:caps w:val="0"/>
                <w:color w:val="000000"/>
                <w:spacing w:val="0"/>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225"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jc w:val="center"/>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caps w:val="0"/>
                <w:color w:val="000000"/>
                <w:spacing w:val="0"/>
                <w:sz w:val="28"/>
                <w:szCs w:val="28"/>
              </w:rPr>
              <w:t>5</w:t>
            </w:r>
          </w:p>
        </w:tc>
        <w:tc>
          <w:tcPr>
            <w:tcW w:w="607" w:type="pct"/>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i w:val="0"/>
                <w:caps w:val="0"/>
                <w:color w:val="000000"/>
                <w:spacing w:val="0"/>
                <w:sz w:val="28"/>
                <w:szCs w:val="28"/>
              </w:rPr>
            </w:pPr>
          </w:p>
        </w:tc>
        <w:tc>
          <w:tcPr>
            <w:tcW w:w="2160"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caps w:val="0"/>
                <w:color w:val="000000"/>
                <w:spacing w:val="0"/>
                <w:sz w:val="28"/>
                <w:szCs w:val="28"/>
              </w:rPr>
              <w:t>明确报送生态环境部的集中超标车型环保查验记录表报告内容。</w:t>
            </w:r>
          </w:p>
        </w:tc>
        <w:tc>
          <w:tcPr>
            <w:tcW w:w="485" w:type="pct"/>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420" w:lineRule="exact"/>
              <w:textAlignment w:val="auto"/>
              <w:rPr>
                <w:rFonts w:hint="eastAsia" w:ascii="方正仿宋_GBK" w:hAnsi="方正仿宋_GBK" w:eastAsia="方正仿宋_GBK" w:cs="方正仿宋_GBK"/>
                <w:i w:val="0"/>
                <w:caps w:val="0"/>
                <w:color w:val="000000"/>
                <w:spacing w:val="0"/>
                <w:sz w:val="28"/>
                <w:szCs w:val="28"/>
              </w:rPr>
            </w:pPr>
          </w:p>
        </w:tc>
        <w:tc>
          <w:tcPr>
            <w:tcW w:w="388" w:type="pct"/>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i w:val="0"/>
                <w:caps w:val="0"/>
                <w:color w:val="000000"/>
                <w:spacing w:val="0"/>
                <w:sz w:val="28"/>
                <w:szCs w:val="28"/>
              </w:rPr>
            </w:pPr>
          </w:p>
        </w:tc>
        <w:tc>
          <w:tcPr>
            <w:tcW w:w="1132" w:type="pct"/>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420" w:lineRule="exact"/>
              <w:textAlignment w:val="auto"/>
              <w:rPr>
                <w:rFonts w:hint="eastAsia" w:ascii="方正仿宋_GBK" w:hAnsi="方正仿宋_GBK" w:eastAsia="方正仿宋_GBK" w:cs="方正仿宋_GBK"/>
                <w:i w:val="0"/>
                <w:caps w:val="0"/>
                <w:color w:val="000000"/>
                <w:spacing w:val="0"/>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225"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jc w:val="center"/>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caps w:val="0"/>
                <w:color w:val="000000"/>
                <w:spacing w:val="0"/>
                <w:sz w:val="28"/>
                <w:szCs w:val="28"/>
              </w:rPr>
              <w:t>6</w:t>
            </w:r>
          </w:p>
        </w:tc>
        <w:tc>
          <w:tcPr>
            <w:tcW w:w="607"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jc w:val="center"/>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caps w:val="0"/>
                <w:color w:val="000000"/>
                <w:spacing w:val="0"/>
                <w:sz w:val="28"/>
                <w:szCs w:val="28"/>
              </w:rPr>
              <w:t>制定我市贯彻落实新标准工作方案</w:t>
            </w:r>
          </w:p>
        </w:tc>
        <w:tc>
          <w:tcPr>
            <w:tcW w:w="2160"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caps w:val="0"/>
                <w:color w:val="000000"/>
                <w:spacing w:val="0"/>
                <w:sz w:val="28"/>
                <w:szCs w:val="28"/>
              </w:rPr>
              <w:t>市生态环境局、市经济信息委、市公安局、市市场监管局联合印发我市贯彻落实新标准工作方案，推动我市贯彻落实新标准工作。</w:t>
            </w:r>
          </w:p>
        </w:tc>
        <w:tc>
          <w:tcPr>
            <w:tcW w:w="485"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caps w:val="0"/>
                <w:color w:val="000000"/>
                <w:spacing w:val="0"/>
                <w:sz w:val="28"/>
                <w:szCs w:val="28"/>
              </w:rPr>
              <w:t>2019年4月底前</w:t>
            </w:r>
          </w:p>
        </w:tc>
        <w:tc>
          <w:tcPr>
            <w:tcW w:w="388"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jc w:val="center"/>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caps w:val="0"/>
                <w:color w:val="000000"/>
                <w:spacing w:val="0"/>
                <w:sz w:val="28"/>
                <w:szCs w:val="28"/>
              </w:rPr>
              <w:t>市生态环境局</w:t>
            </w:r>
          </w:p>
        </w:tc>
        <w:tc>
          <w:tcPr>
            <w:tcW w:w="1132"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caps w:val="0"/>
                <w:color w:val="000000"/>
                <w:spacing w:val="0"/>
                <w:sz w:val="28"/>
                <w:szCs w:val="28"/>
              </w:rPr>
              <w:t>市经济信息委、市公安局、市市场监管局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PrEx>
        <w:trPr>
          <w:jc w:val="center"/>
        </w:trPr>
        <w:tc>
          <w:tcPr>
            <w:tcW w:w="225"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jc w:val="center"/>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caps w:val="0"/>
                <w:color w:val="000000"/>
                <w:spacing w:val="0"/>
                <w:sz w:val="28"/>
                <w:szCs w:val="28"/>
              </w:rPr>
              <w:t>7</w:t>
            </w:r>
          </w:p>
        </w:tc>
        <w:tc>
          <w:tcPr>
            <w:tcW w:w="607" w:type="pct"/>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jc w:val="center"/>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caps w:val="0"/>
                <w:color w:val="000000"/>
                <w:spacing w:val="0"/>
                <w:sz w:val="28"/>
                <w:szCs w:val="28"/>
              </w:rPr>
              <w:t>开展贯彻落实新标准宣传</w:t>
            </w:r>
          </w:p>
        </w:tc>
        <w:tc>
          <w:tcPr>
            <w:tcW w:w="2160"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caps w:val="0"/>
                <w:color w:val="000000"/>
                <w:spacing w:val="0"/>
                <w:sz w:val="28"/>
                <w:szCs w:val="28"/>
              </w:rPr>
              <w:t>市级相关部门制定新标准宣传方案，采取宣传视频、宣传图册、面对面视频访谈等多种形式，对新标准等内容进行宣传。</w:t>
            </w:r>
          </w:p>
        </w:tc>
        <w:tc>
          <w:tcPr>
            <w:tcW w:w="485"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caps w:val="0"/>
                <w:color w:val="000000"/>
                <w:spacing w:val="0"/>
                <w:sz w:val="28"/>
                <w:szCs w:val="28"/>
              </w:rPr>
              <w:t>2019年3月底前</w:t>
            </w:r>
          </w:p>
        </w:tc>
        <w:tc>
          <w:tcPr>
            <w:tcW w:w="388"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jc w:val="center"/>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caps w:val="0"/>
                <w:color w:val="000000"/>
                <w:spacing w:val="0"/>
                <w:sz w:val="28"/>
                <w:szCs w:val="28"/>
              </w:rPr>
              <w:t>市生态环境局</w:t>
            </w:r>
          </w:p>
        </w:tc>
        <w:tc>
          <w:tcPr>
            <w:tcW w:w="1132"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caps w:val="0"/>
                <w:color w:val="000000"/>
                <w:spacing w:val="0"/>
                <w:sz w:val="28"/>
                <w:szCs w:val="28"/>
              </w:rPr>
              <w:t>市经济信息委、市公安局、市市场监管局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225"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jc w:val="center"/>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caps w:val="0"/>
                <w:color w:val="000000"/>
                <w:spacing w:val="0"/>
                <w:sz w:val="28"/>
                <w:szCs w:val="28"/>
              </w:rPr>
              <w:t>8</w:t>
            </w:r>
          </w:p>
        </w:tc>
        <w:tc>
          <w:tcPr>
            <w:tcW w:w="607" w:type="pct"/>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i w:val="0"/>
                <w:caps w:val="0"/>
                <w:color w:val="000000"/>
                <w:spacing w:val="0"/>
                <w:sz w:val="28"/>
                <w:szCs w:val="28"/>
              </w:rPr>
            </w:pPr>
          </w:p>
        </w:tc>
        <w:tc>
          <w:tcPr>
            <w:tcW w:w="2160"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caps w:val="0"/>
                <w:color w:val="000000"/>
                <w:spacing w:val="0"/>
                <w:sz w:val="28"/>
                <w:szCs w:val="28"/>
              </w:rPr>
              <w:t>区县相关部门及相关单位对新标准等内容进行宣传。</w:t>
            </w:r>
          </w:p>
        </w:tc>
        <w:tc>
          <w:tcPr>
            <w:tcW w:w="485"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caps w:val="0"/>
                <w:color w:val="000000"/>
                <w:spacing w:val="0"/>
                <w:sz w:val="28"/>
                <w:szCs w:val="28"/>
              </w:rPr>
              <w:t>2019年5月1日前</w:t>
            </w:r>
          </w:p>
        </w:tc>
        <w:tc>
          <w:tcPr>
            <w:tcW w:w="388"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jc w:val="center"/>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caps w:val="0"/>
                <w:color w:val="000000"/>
                <w:spacing w:val="0"/>
                <w:sz w:val="28"/>
                <w:szCs w:val="28"/>
              </w:rPr>
              <w:t>各区县生态环境部门</w:t>
            </w:r>
          </w:p>
        </w:tc>
        <w:tc>
          <w:tcPr>
            <w:tcW w:w="1132"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caps w:val="0"/>
                <w:color w:val="000000"/>
                <w:spacing w:val="0"/>
                <w:sz w:val="28"/>
                <w:szCs w:val="28"/>
              </w:rPr>
              <w:t>各区县经济信息委、公安部门、市场监管部门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225"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jc w:val="center"/>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caps w:val="0"/>
                <w:color w:val="000000"/>
                <w:spacing w:val="0"/>
                <w:sz w:val="28"/>
                <w:szCs w:val="28"/>
              </w:rPr>
              <w:t>9</w:t>
            </w:r>
          </w:p>
        </w:tc>
        <w:tc>
          <w:tcPr>
            <w:tcW w:w="607" w:type="pct"/>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jc w:val="center"/>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caps w:val="0"/>
                <w:color w:val="000000"/>
                <w:spacing w:val="0"/>
                <w:sz w:val="28"/>
                <w:szCs w:val="28"/>
              </w:rPr>
              <w:t>相关单位做好贯彻执行新标准准备工作</w:t>
            </w:r>
          </w:p>
        </w:tc>
        <w:tc>
          <w:tcPr>
            <w:tcW w:w="2160"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caps w:val="0"/>
                <w:color w:val="000000"/>
                <w:spacing w:val="0"/>
                <w:sz w:val="28"/>
                <w:szCs w:val="28"/>
              </w:rPr>
              <w:t>各机动车排放定期检验机构严格按照新标准的要求，做好贯彻执行新标准准备工作（扩项计量认证在2019年11月1日前完成）。</w:t>
            </w:r>
          </w:p>
        </w:tc>
        <w:tc>
          <w:tcPr>
            <w:tcW w:w="485"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caps w:val="0"/>
                <w:color w:val="000000"/>
                <w:spacing w:val="0"/>
                <w:sz w:val="28"/>
                <w:szCs w:val="28"/>
              </w:rPr>
              <w:t>2019年5月1日前</w:t>
            </w:r>
          </w:p>
        </w:tc>
        <w:tc>
          <w:tcPr>
            <w:tcW w:w="388"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jc w:val="center"/>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caps w:val="0"/>
                <w:color w:val="000000"/>
                <w:spacing w:val="0"/>
                <w:sz w:val="28"/>
                <w:szCs w:val="28"/>
              </w:rPr>
              <w:t>市生态环境局</w:t>
            </w:r>
          </w:p>
        </w:tc>
        <w:tc>
          <w:tcPr>
            <w:tcW w:w="1132"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caps w:val="0"/>
                <w:color w:val="000000"/>
                <w:spacing w:val="0"/>
                <w:sz w:val="28"/>
                <w:szCs w:val="28"/>
              </w:rPr>
              <w:t>市市场监管局，各区县生态环境部门、市场监管部门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225"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jc w:val="center"/>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caps w:val="0"/>
                <w:color w:val="000000"/>
                <w:spacing w:val="0"/>
                <w:sz w:val="28"/>
                <w:szCs w:val="28"/>
              </w:rPr>
              <w:t>10</w:t>
            </w:r>
          </w:p>
        </w:tc>
        <w:tc>
          <w:tcPr>
            <w:tcW w:w="607" w:type="pct"/>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i w:val="0"/>
                <w:caps w:val="0"/>
                <w:color w:val="000000"/>
                <w:spacing w:val="0"/>
                <w:sz w:val="28"/>
                <w:szCs w:val="28"/>
              </w:rPr>
            </w:pPr>
          </w:p>
        </w:tc>
        <w:tc>
          <w:tcPr>
            <w:tcW w:w="2160"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caps w:val="0"/>
                <w:color w:val="000000"/>
                <w:spacing w:val="0"/>
                <w:sz w:val="28"/>
                <w:szCs w:val="28"/>
              </w:rPr>
              <w:t>各整车生产企业严格按照新标准的要求，做好贯彻执行新标准准备工作。</w:t>
            </w:r>
          </w:p>
        </w:tc>
        <w:tc>
          <w:tcPr>
            <w:tcW w:w="485"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caps w:val="0"/>
                <w:color w:val="000000"/>
                <w:spacing w:val="0"/>
                <w:sz w:val="28"/>
                <w:szCs w:val="28"/>
              </w:rPr>
              <w:t>2019年11月1日前</w:t>
            </w:r>
          </w:p>
        </w:tc>
        <w:tc>
          <w:tcPr>
            <w:tcW w:w="388"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jc w:val="center"/>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caps w:val="0"/>
                <w:color w:val="000000"/>
                <w:spacing w:val="0"/>
                <w:sz w:val="28"/>
                <w:szCs w:val="28"/>
              </w:rPr>
              <w:t>市生态环境局</w:t>
            </w:r>
          </w:p>
        </w:tc>
        <w:tc>
          <w:tcPr>
            <w:tcW w:w="1132"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caps w:val="0"/>
                <w:color w:val="000000"/>
                <w:spacing w:val="0"/>
                <w:sz w:val="28"/>
                <w:szCs w:val="28"/>
              </w:rPr>
              <w:t>市经济信息委、市市场监管局，各区县经济信息委、市场监管部门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PrEx>
        <w:trPr>
          <w:jc w:val="center"/>
        </w:trPr>
        <w:tc>
          <w:tcPr>
            <w:tcW w:w="225"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jc w:val="center"/>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caps w:val="0"/>
                <w:color w:val="000000"/>
                <w:spacing w:val="0"/>
                <w:sz w:val="28"/>
                <w:szCs w:val="28"/>
              </w:rPr>
              <w:t>11</w:t>
            </w:r>
          </w:p>
        </w:tc>
        <w:tc>
          <w:tcPr>
            <w:tcW w:w="607"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jc w:val="center"/>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caps w:val="0"/>
                <w:color w:val="000000"/>
                <w:spacing w:val="0"/>
                <w:sz w:val="28"/>
                <w:szCs w:val="28"/>
              </w:rPr>
              <w:t>升级全市机动车排气检测网络监控系统</w:t>
            </w:r>
          </w:p>
        </w:tc>
        <w:tc>
          <w:tcPr>
            <w:tcW w:w="2160"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caps w:val="0"/>
                <w:color w:val="000000"/>
                <w:spacing w:val="0"/>
                <w:sz w:val="28"/>
                <w:szCs w:val="28"/>
              </w:rPr>
              <w:t>按照国家机动车排气检测监控网络联网规范新要求，结合新标准相关规定，升级我市机动车排气检测网络监控系统。</w:t>
            </w:r>
          </w:p>
        </w:tc>
        <w:tc>
          <w:tcPr>
            <w:tcW w:w="485"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caps w:val="0"/>
                <w:color w:val="000000"/>
                <w:spacing w:val="0"/>
                <w:sz w:val="28"/>
                <w:szCs w:val="28"/>
              </w:rPr>
              <w:t>2019年11月1日前</w:t>
            </w:r>
          </w:p>
        </w:tc>
        <w:tc>
          <w:tcPr>
            <w:tcW w:w="388"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jc w:val="center"/>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caps w:val="0"/>
                <w:color w:val="000000"/>
                <w:spacing w:val="0"/>
                <w:sz w:val="28"/>
                <w:szCs w:val="28"/>
              </w:rPr>
              <w:t>市生态环境局</w:t>
            </w:r>
          </w:p>
        </w:tc>
        <w:tc>
          <w:tcPr>
            <w:tcW w:w="1132"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jc w:val="center"/>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caps w:val="0"/>
                <w:color w:val="000000"/>
                <w:spacing w:val="0"/>
                <w:sz w:val="28"/>
                <w:szCs w:val="28"/>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225"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jc w:val="center"/>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caps w:val="0"/>
                <w:color w:val="000000"/>
                <w:spacing w:val="0"/>
                <w:sz w:val="28"/>
                <w:szCs w:val="28"/>
              </w:rPr>
              <w:t>12</w:t>
            </w:r>
          </w:p>
        </w:tc>
        <w:tc>
          <w:tcPr>
            <w:tcW w:w="607" w:type="pct"/>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jc w:val="center"/>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caps w:val="0"/>
                <w:color w:val="000000"/>
                <w:spacing w:val="0"/>
                <w:sz w:val="28"/>
                <w:szCs w:val="28"/>
              </w:rPr>
              <w:t>开展两次集中检查</w:t>
            </w:r>
          </w:p>
        </w:tc>
        <w:tc>
          <w:tcPr>
            <w:tcW w:w="2160"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caps w:val="0"/>
                <w:color w:val="000000"/>
                <w:spacing w:val="0"/>
                <w:sz w:val="28"/>
                <w:szCs w:val="28"/>
              </w:rPr>
              <w:t>开展我市整车生产企业贯彻执行新标准情况监督检查。</w:t>
            </w:r>
          </w:p>
        </w:tc>
        <w:tc>
          <w:tcPr>
            <w:tcW w:w="485"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caps w:val="0"/>
                <w:color w:val="000000"/>
                <w:spacing w:val="0"/>
                <w:sz w:val="28"/>
                <w:szCs w:val="28"/>
              </w:rPr>
              <w:t>2019年12月底前</w:t>
            </w:r>
          </w:p>
        </w:tc>
        <w:tc>
          <w:tcPr>
            <w:tcW w:w="388"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jc w:val="center"/>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caps w:val="0"/>
                <w:color w:val="000000"/>
                <w:spacing w:val="0"/>
                <w:sz w:val="28"/>
                <w:szCs w:val="28"/>
              </w:rPr>
              <w:t>市生态环境局</w:t>
            </w:r>
          </w:p>
        </w:tc>
        <w:tc>
          <w:tcPr>
            <w:tcW w:w="1132"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caps w:val="0"/>
                <w:color w:val="000000"/>
                <w:spacing w:val="0"/>
                <w:sz w:val="28"/>
                <w:szCs w:val="28"/>
              </w:rPr>
              <w:t>市经济信息委、市市场监管局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225"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jc w:val="center"/>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caps w:val="0"/>
                <w:color w:val="000000"/>
                <w:spacing w:val="0"/>
                <w:sz w:val="28"/>
                <w:szCs w:val="28"/>
              </w:rPr>
              <w:t>13</w:t>
            </w:r>
          </w:p>
        </w:tc>
        <w:tc>
          <w:tcPr>
            <w:tcW w:w="607" w:type="pct"/>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420" w:lineRule="exact"/>
              <w:textAlignment w:val="auto"/>
              <w:rPr>
                <w:rFonts w:hint="eastAsia" w:ascii="方正仿宋_GBK" w:hAnsi="方正仿宋_GBK" w:eastAsia="方正仿宋_GBK" w:cs="方正仿宋_GBK"/>
                <w:i w:val="0"/>
                <w:caps w:val="0"/>
                <w:color w:val="000000"/>
                <w:spacing w:val="0"/>
                <w:sz w:val="28"/>
                <w:szCs w:val="28"/>
              </w:rPr>
            </w:pPr>
          </w:p>
        </w:tc>
        <w:tc>
          <w:tcPr>
            <w:tcW w:w="2160"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caps w:val="0"/>
                <w:color w:val="000000"/>
                <w:spacing w:val="0"/>
                <w:sz w:val="28"/>
                <w:szCs w:val="28"/>
              </w:rPr>
              <w:t>开展区县相关部门及机动车排放定期检验机构贯彻执行新标准情况监督检查。</w:t>
            </w:r>
          </w:p>
        </w:tc>
        <w:tc>
          <w:tcPr>
            <w:tcW w:w="485"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caps w:val="0"/>
                <w:color w:val="000000"/>
                <w:spacing w:val="0"/>
                <w:sz w:val="28"/>
                <w:szCs w:val="28"/>
              </w:rPr>
              <w:t>2019年12月底前</w:t>
            </w:r>
          </w:p>
        </w:tc>
        <w:tc>
          <w:tcPr>
            <w:tcW w:w="388"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jc w:val="center"/>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caps w:val="0"/>
                <w:color w:val="000000"/>
                <w:spacing w:val="0"/>
                <w:sz w:val="28"/>
                <w:szCs w:val="28"/>
              </w:rPr>
              <w:t>市生态环境局</w:t>
            </w:r>
          </w:p>
        </w:tc>
        <w:tc>
          <w:tcPr>
            <w:tcW w:w="1132"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caps w:val="0"/>
                <w:color w:val="000000"/>
                <w:spacing w:val="0"/>
                <w:sz w:val="28"/>
                <w:szCs w:val="28"/>
              </w:rPr>
              <w:t>市公安局、市市场监管局</w:t>
            </w:r>
          </w:p>
        </w:tc>
      </w:tr>
    </w:tbl>
    <w:p>
      <w:pPr>
        <w:keepNext w:val="0"/>
        <w:keepLines w:val="0"/>
        <w:pageBreakBefore w:val="0"/>
        <w:tabs>
          <w:tab w:val="left" w:pos="3735"/>
        </w:tabs>
        <w:kinsoku/>
        <w:overflowPunct/>
        <w:topLinePunct w:val="0"/>
        <w:bidi w:val="0"/>
        <w:spacing w:line="600" w:lineRule="atLeast"/>
        <w:ind w:left="0" w:leftChars="0" w:right="0" w:rightChars="0"/>
        <w:jc w:val="left"/>
        <w:textAlignment w:val="auto"/>
        <w:rPr>
          <w:rFonts w:hint="eastAsia" w:ascii="Times New Roman" w:hAnsi="Times New Roman" w:eastAsia="方正仿宋_GBK" w:cstheme="minorBidi"/>
          <w:kern w:val="0"/>
          <w:sz w:val="32"/>
          <w:szCs w:val="32"/>
          <w:shd w:val="clear" w:color="auto" w:fill="FFFFFF"/>
          <w:lang w:eastAsia="zh-CN" w:bidi="ar-SA"/>
        </w:rPr>
      </w:pPr>
    </w:p>
    <w:sectPr>
      <w:headerReference r:id="rId5" w:type="default"/>
      <w:footerReference r:id="rId6" w:type="default"/>
      <w:pgSz w:w="16838" w:h="11906" w:orient="landscape"/>
      <w:pgMar w:top="1962" w:right="1474" w:bottom="1848" w:left="1587"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Segoe UI">
    <w:altName w:val="Noto Music"/>
    <w:panose1 w:val="020B0502040204020203"/>
    <w:charset w:val="00"/>
    <w:family w:val="auto"/>
    <w:pitch w:val="default"/>
    <w:sig w:usb0="00000000" w:usb1="00000000" w:usb2="00000029" w:usb3="00000000" w:csb0="200001DF" w:csb1="20000000"/>
  </w:font>
  <w:font w:name="方正书宋_GBK">
    <w:panose1 w:val="03000509000000000000"/>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Noto Music">
    <w:panose1 w:val="020B0502040504020204"/>
    <w:charset w:val="00"/>
    <w:family w:val="auto"/>
    <w:pitch w:val="default"/>
    <w:sig w:usb0="00000003" w:usb1="02006000" w:usb2="01000000" w:usb3="00000000" w:csb0="0000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iMuAO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DiMuAOGwIAACkEAAAOAAAAAAAAAAEAIAAAADU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1067" w:leftChars="508" w:firstLine="10115" w:firstLineChars="3161"/>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zp6XR1AAAAAYBAAAP&#10;AAAAAAAAAAEAIAAAADgAAABkcnMvZG93bnJldi54bWxQSwECFAAUAAAACACHTuJArqM64M0BAABn&#10;AwAADgAAAAAAAAABACAAAAA5AQAAZHJzL2Uyb0RvYy54bWxQSwUGAAAAAAYABgBZAQAAeA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eastAsia="zh-CN"/>
      </w:rPr>
      <w:t>重庆市生态环境局</w:t>
    </w:r>
    <w:r>
      <w:rPr>
        <w:rFonts w:hint="eastAsia" w:ascii="宋体" w:hAnsi="宋体" w:eastAsia="宋体" w:cs="宋体"/>
        <w:b/>
        <w:bCs/>
        <w:color w:val="005192"/>
        <w:sz w:val="28"/>
        <w:szCs w:val="44"/>
        <w:lang w:val="en-US" w:eastAsia="zh-CN"/>
      </w:rPr>
      <w:t xml:space="preserve">发布    </w:t>
    </w:r>
  </w:p>
  <w:p>
    <w:pPr>
      <w:pStyle w:val="5"/>
      <w:wordWrap w:val="0"/>
      <w:ind w:left="4788" w:leftChars="2280" w:firstLine="5621" w:firstLineChars="2000"/>
      <w:jc w:val="right"/>
      <w:rPr>
        <w:rFonts w:hint="eastAsia" w:ascii="宋体" w:hAnsi="宋体" w:eastAsia="宋体" w:cs="宋体"/>
        <w:b/>
        <w:bCs/>
        <w:color w:val="005192"/>
        <w:sz w:val="28"/>
        <w:szCs w:val="44"/>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sz w:val="32"/>
      </w:rPr>
    </w:pPr>
    <w:r>
      <w:rPr>
        <w:sz w:val="32"/>
      </w:rPr>
      <mc:AlternateContent>
        <mc:Choice Requires="wps">
          <w:drawing>
            <wp:anchor distT="0" distB="0" distL="114300" distR="114300" simplePos="0" relativeHeight="25167052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052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FsIeAxwCAAArBAAADgAAAAAAAAABACAAAAA1AQAAZHJzL2Uyb0RvYy54bWxQSwUG&#10;AAAAAAYABgBZAQAAwwU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5"/>
      <w:ind w:left="4788" w:leftChars="2280" w:firstLine="6400" w:firstLineChars="2000"/>
      <w:rPr>
        <w:sz w:val="32"/>
      </w:rPr>
    </w:pPr>
    <w:r>
      <w:rPr>
        <w:color w:val="FAFAFA"/>
        <w:sz w:val="32"/>
      </w:rPr>
      <mc:AlternateContent>
        <mc:Choice Requires="wps">
          <w:drawing>
            <wp:anchor distT="0" distB="0" distL="114300" distR="114300" simplePos="0" relativeHeight="251669504" behindDoc="0" locked="0" layoutInCell="1" allowOverlap="1">
              <wp:simplePos x="0" y="0"/>
              <wp:positionH relativeFrom="column">
                <wp:posOffset>-19050</wp:posOffset>
              </wp:positionH>
              <wp:positionV relativeFrom="paragraph">
                <wp:posOffset>140335</wp:posOffset>
              </wp:positionV>
              <wp:extent cx="8288020" cy="0"/>
              <wp:effectExtent l="0" t="0" r="0" b="0"/>
              <wp:wrapNone/>
              <wp:docPr id="11" name="直接连接符 11"/>
              <wp:cNvGraphicFramePr/>
              <a:graphic xmlns:a="http://schemas.openxmlformats.org/drawingml/2006/main">
                <a:graphicData uri="http://schemas.microsoft.com/office/word/2010/wordprocessingShape">
                  <wps:wsp>
                    <wps:cNvCnPr/>
                    <wps:spPr>
                      <a:xfrm>
                        <a:off x="0" y="0"/>
                        <a:ext cx="828802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5pt;margin-top:11.05pt;height:0pt;width:652.6pt;z-index:251669504;mso-width-relative:page;mso-height-relative:page;" filled="f" stroked="t" coordsize="21600,21600" o:gfxdata="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FgAAAGRycy9QSwECFAAUAAAACACHTuJAtyYMd9QAAAAJAQAADwAA&#10;AAAAAAABACAAAAA4AAAAZHJzL2Rvd25yZXYueG1sUEsBAhQAFAAAAAgAh07iQIbMdmTLAQAAZgMA&#10;AA4AAAAAAAAAAQAgAAAAOQEAAGRycy9lMm9Eb2MueG1sUEsFBgAAAAAGAAYAWQEAAHYFAAAAAA==&#10;">
              <v:fill on="f" focussize="0,0"/>
              <v:stroke weight="1.75pt" color="#005192 [3204]" miterlimit="8" joinstyle="miter"/>
              <v:imagedata o:title=""/>
              <o:lock v:ext="edit" aspectratio="f"/>
            </v:line>
          </w:pict>
        </mc:Fallback>
      </mc:AlternateContent>
    </w:r>
  </w:p>
  <w:p>
    <w:pPr>
      <w:pStyle w:val="5"/>
      <w:wordWrap w:val="0"/>
      <w:jc w:val="right"/>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eastAsia="zh-CN"/>
      </w:rPr>
      <w:t>重庆市生态环境局</w:t>
    </w:r>
    <w:r>
      <w:rPr>
        <w:rFonts w:hint="eastAsia" w:ascii="宋体" w:hAnsi="宋体" w:eastAsia="宋体" w:cs="宋体"/>
        <w:b/>
        <w:bCs/>
        <w:color w:val="005192"/>
        <w:sz w:val="28"/>
        <w:szCs w:val="44"/>
        <w:lang w:val="en-US" w:eastAsia="zh-CN"/>
      </w:rPr>
      <w:t>发布</w:t>
    </w:r>
    <w:r>
      <w:rPr>
        <w:rFonts w:hint="default" w:ascii="宋体" w:hAnsi="宋体" w:eastAsia="宋体" w:cs="宋体"/>
        <w:b/>
        <w:bCs/>
        <w:color w:val="005192"/>
        <w:sz w:val="28"/>
        <w:szCs w:val="44"/>
        <w:lang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60288;mso-width-relative:page;mso-height-relative:page;" filled="f" stroked="t" coordsize="21600,21600" o:gfxdata="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FgAAAGRycy9QSwECFAAUAAAACACHTuJANxHk&#10;rNQAAAAIAQAADwAAAAAAAAABACAAAAA4AAAAZHJzL2Rvd25yZXYueG1sUEsBAhQAFAAAAAgAh07i&#10;QOPuMRnXAQAAbwMAAA4AAAAAAAAAAQAgAAAAOQEAAGRycy9lMm9Eb2MueG1sUEsFBgAAAAAGAAYA&#10;WQEAAIIFA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true"/>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重庆市生态环境局行政</w:t>
    </w:r>
    <w:r>
      <w:rPr>
        <w:rFonts w:hint="eastAsia" w:ascii="宋体" w:hAnsi="宋体" w:eastAsia="宋体" w:cs="宋体"/>
        <w:b/>
        <w:bCs/>
        <w:color w:val="005192"/>
        <w:sz w:val="32"/>
        <w:szCs w:val="32"/>
        <w:lang w:val="en-US" w:eastAsia="zh-Hans"/>
      </w:rPr>
      <w:t>规范性文件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5408" behindDoc="0" locked="0" layoutInCell="1" allowOverlap="1">
              <wp:simplePos x="0" y="0"/>
              <wp:positionH relativeFrom="column">
                <wp:posOffset>-2540</wp:posOffset>
              </wp:positionH>
              <wp:positionV relativeFrom="paragraph">
                <wp:posOffset>462280</wp:posOffset>
              </wp:positionV>
              <wp:extent cx="8269605" cy="0"/>
              <wp:effectExtent l="0" t="0" r="0" b="0"/>
              <wp:wrapNone/>
              <wp:docPr id="2" name="直接连接符 2"/>
              <wp:cNvGraphicFramePr/>
              <a:graphic xmlns:a="http://schemas.openxmlformats.org/drawingml/2006/main">
                <a:graphicData uri="http://schemas.microsoft.com/office/word/2010/wordprocessingShape">
                  <wps:wsp>
                    <wps:cNvCnPr/>
                    <wps:spPr>
                      <a:xfrm>
                        <a:off x="4133850" y="864870"/>
                        <a:ext cx="826960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pt;margin-top:36.4pt;height:0pt;width:651.15pt;z-index:251665408;mso-width-relative:page;mso-height-relative:page;" filled="f" stroked="t" coordsize="21600,21600" o:gfxdata="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WAAAAZHJzL1BLAQIUABQAAAAIAIdO4kBi&#10;+WKB1QAAAAgBAAAPAAAAAAAAAAEAIAAAADgAAABkcnMvZG93bnJldi54bWxQSwECFAAUAAAACACH&#10;TuJABbCb69gBAABvAwAADgAAAAAAAAABACAAAAA6AQAAZHJzL2Uyb0RvYy54bWxQSwUGAAAAAAYA&#10;BgBZAQAAhAU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true"/>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重庆市生态环境局行政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false"/>
  <w:bordersDoNotSurroundFooter w:val="false"/>
  <w:documentProtection w:enforcement="0"/>
  <w:defaultTabStop w:val="420"/>
  <w:drawingGridVerticalSpacing w:val="158"/>
  <w:displayHorizontalDrawingGridEvery w:val="1"/>
  <w:displayVerticalDrawingGridEvery w:val="2"/>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1E93D58"/>
    <w:rsid w:val="04B679C3"/>
    <w:rsid w:val="05F07036"/>
    <w:rsid w:val="06E00104"/>
    <w:rsid w:val="080F63D8"/>
    <w:rsid w:val="09341458"/>
    <w:rsid w:val="098254C2"/>
    <w:rsid w:val="0A766EDE"/>
    <w:rsid w:val="0AD64BE8"/>
    <w:rsid w:val="0B0912D7"/>
    <w:rsid w:val="0E025194"/>
    <w:rsid w:val="0EEF0855"/>
    <w:rsid w:val="11DB7C71"/>
    <w:rsid w:val="152D2DCA"/>
    <w:rsid w:val="187168EA"/>
    <w:rsid w:val="196673CA"/>
    <w:rsid w:val="1CF734C9"/>
    <w:rsid w:val="1DEC284C"/>
    <w:rsid w:val="1E6523AC"/>
    <w:rsid w:val="21B76872"/>
    <w:rsid w:val="22440422"/>
    <w:rsid w:val="22BB4BBB"/>
    <w:rsid w:val="25EB1AF4"/>
    <w:rsid w:val="2DD05FE1"/>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9AE1663"/>
    <w:rsid w:val="4AFFFB1E"/>
    <w:rsid w:val="4BC77339"/>
    <w:rsid w:val="4C9236C5"/>
    <w:rsid w:val="4E250A85"/>
    <w:rsid w:val="4FFD4925"/>
    <w:rsid w:val="505C172E"/>
    <w:rsid w:val="506405EA"/>
    <w:rsid w:val="52F46F0B"/>
    <w:rsid w:val="532B6A10"/>
    <w:rsid w:val="539E4E99"/>
    <w:rsid w:val="53D8014D"/>
    <w:rsid w:val="54E31BC5"/>
    <w:rsid w:val="550C209A"/>
    <w:rsid w:val="55E064E0"/>
    <w:rsid w:val="572C6D10"/>
    <w:rsid w:val="5DC34279"/>
    <w:rsid w:val="5FB9FCF6"/>
    <w:rsid w:val="5FCD688E"/>
    <w:rsid w:val="5FF9BDAA"/>
    <w:rsid w:val="608816D1"/>
    <w:rsid w:val="60EF4E7F"/>
    <w:rsid w:val="648B0A32"/>
    <w:rsid w:val="658F6764"/>
    <w:rsid w:val="665233C1"/>
    <w:rsid w:val="69AC0D42"/>
    <w:rsid w:val="6AD9688B"/>
    <w:rsid w:val="6B68303F"/>
    <w:rsid w:val="6D0E3F22"/>
    <w:rsid w:val="744E4660"/>
    <w:rsid w:val="753355A2"/>
    <w:rsid w:val="759F1C61"/>
    <w:rsid w:val="767DB624"/>
    <w:rsid w:val="769F2DE8"/>
    <w:rsid w:val="76FDEB7C"/>
    <w:rsid w:val="77DF3AFE"/>
    <w:rsid w:val="79C65162"/>
    <w:rsid w:val="79EE7E31"/>
    <w:rsid w:val="7C9011D9"/>
    <w:rsid w:val="7D7D0A8C"/>
    <w:rsid w:val="7DC651C5"/>
    <w:rsid w:val="7EB925CD"/>
    <w:rsid w:val="7FA33FDC"/>
    <w:rsid w:val="7FB8AFFD"/>
    <w:rsid w:val="7FCC2834"/>
    <w:rsid w:val="92DD1CEF"/>
    <w:rsid w:val="BD9D1569"/>
    <w:rsid w:val="E7D9B3C5"/>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4808</Words>
  <Characters>5025</Characters>
  <Lines>1</Lines>
  <Paragraphs>1</Paragraphs>
  <TotalTime>13</TotalTime>
  <ScaleCrop>false</ScaleCrop>
  <LinksUpToDate>false</LinksUpToDate>
  <CharactersWithSpaces>5099</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2021-09-13T18:41:00Z</dcterms:created>
  <dc:creator>t</dc:creator>
  <cp:lastModifiedBy>user</cp:lastModifiedBy>
  <cp:lastPrinted>2022-06-09T08:09:00Z</cp:lastPrinted>
  <dcterms:modified xsi:type="dcterms:W3CDTF">2022-06-12T16:41:06Z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48C61CB29D3F4D9384F5922CF0F7FFB4</vt:lpwstr>
  </property>
</Properties>
</file>