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wordWrap/>
        <w:topLinePunct w:val="0"/>
        <w:bidi w:val="0"/>
        <w:ind w:firstLine="0" w:firstLineChars="0"/>
        <w:jc w:val="both"/>
        <w:rPr>
          <w:rFonts w:hint="eastAsia" w:ascii="方正黑体_GBK" w:hAnsi="方正黑体_GBK" w:eastAsia="方正黑体_GBK" w:cs="方正黑体_GBK"/>
          <w:color w:val="auto"/>
          <w:sz w:val="32"/>
          <w:szCs w:val="32"/>
          <w:lang w:eastAsia="zh-CN"/>
        </w:rPr>
      </w:pPr>
      <w:bookmarkStart w:id="291" w:name="_GoBack"/>
    </w:p>
    <w:p>
      <w:pPr>
        <w:pageBreakBefore w:val="0"/>
        <w:widowControl w:val="0"/>
        <w:wordWrap/>
        <w:topLinePunct w:val="0"/>
        <w:bidi w:val="0"/>
        <w:ind w:firstLine="0" w:firstLineChars="0"/>
        <w:jc w:val="center"/>
        <w:rPr>
          <w:rFonts w:eastAsia="方正小标宋简体"/>
          <w:color w:val="auto"/>
          <w:sz w:val="44"/>
          <w:szCs w:val="44"/>
        </w:rPr>
      </w:pPr>
    </w:p>
    <w:p>
      <w:pPr>
        <w:pageBreakBefore w:val="0"/>
        <w:widowControl w:val="0"/>
        <w:wordWrap/>
        <w:topLinePunct w:val="0"/>
        <w:bidi w:val="0"/>
        <w:ind w:firstLine="0" w:firstLineChars="0"/>
        <w:jc w:val="center"/>
        <w:rPr>
          <w:rFonts w:eastAsia="方正小标宋简体"/>
          <w:color w:val="auto"/>
          <w:sz w:val="44"/>
          <w:szCs w:val="44"/>
        </w:rPr>
      </w:pPr>
    </w:p>
    <w:p>
      <w:pPr>
        <w:pageBreakBefore w:val="0"/>
        <w:widowControl w:val="0"/>
        <w:wordWrap/>
        <w:topLinePunct w:val="0"/>
        <w:bidi w:val="0"/>
        <w:ind w:firstLine="0" w:firstLineChars="0"/>
        <w:jc w:val="center"/>
        <w:rPr>
          <w:rFonts w:eastAsia="方正小标宋简体"/>
          <w:color w:val="auto"/>
          <w:sz w:val="44"/>
          <w:szCs w:val="44"/>
        </w:rPr>
      </w:pPr>
    </w:p>
    <w:p>
      <w:pPr>
        <w:pageBreakBefore w:val="0"/>
        <w:widowControl w:val="0"/>
        <w:wordWrap/>
        <w:topLinePunct w:val="0"/>
        <w:bidi w:val="0"/>
        <w:spacing w:line="800" w:lineRule="exact"/>
        <w:ind w:firstLine="0" w:firstLineChars="0"/>
        <w:jc w:val="center"/>
        <w:rPr>
          <w:rFonts w:ascii="方正小标宋简体" w:hAnsi="方正小标宋_GBK" w:eastAsia="方正小标宋简体" w:cs="方正小标宋_GBK"/>
          <w:color w:val="auto"/>
          <w:sz w:val="52"/>
          <w:szCs w:val="52"/>
        </w:rPr>
      </w:pPr>
      <w:bookmarkStart w:id="0" w:name="_Toc17813"/>
      <w:r>
        <w:rPr>
          <w:rFonts w:hint="eastAsia" w:ascii="方正小标宋简体" w:hAnsi="方正小标宋_GBK" w:eastAsia="方正小标宋简体" w:cs="方正小标宋_GBK"/>
          <w:color w:val="auto"/>
          <w:sz w:val="52"/>
          <w:szCs w:val="52"/>
        </w:rPr>
        <w:t>成渝地区双城经济圈生态环境标准</w:t>
      </w:r>
      <w:bookmarkEnd w:id="0"/>
    </w:p>
    <w:p>
      <w:pPr>
        <w:pageBreakBefore w:val="0"/>
        <w:widowControl w:val="0"/>
        <w:wordWrap/>
        <w:topLinePunct w:val="0"/>
        <w:bidi w:val="0"/>
        <w:spacing w:line="800" w:lineRule="exact"/>
        <w:ind w:firstLine="0" w:firstLineChars="0"/>
        <w:jc w:val="center"/>
        <w:rPr>
          <w:rFonts w:ascii="方正小标宋简体" w:hAnsi="方正小标宋_GBK" w:eastAsia="方正小标宋简体" w:cs="方正小标宋_GBK"/>
          <w:color w:val="auto"/>
          <w:sz w:val="52"/>
          <w:szCs w:val="52"/>
        </w:rPr>
      </w:pPr>
      <w:bookmarkStart w:id="1" w:name="_Toc14834"/>
      <w:r>
        <w:rPr>
          <w:rFonts w:hint="eastAsia" w:ascii="方正小标宋简体" w:hAnsi="方正小标宋_GBK" w:eastAsia="方正小标宋简体" w:cs="方正小标宋_GBK"/>
          <w:color w:val="auto"/>
          <w:sz w:val="52"/>
          <w:szCs w:val="52"/>
        </w:rPr>
        <w:t>编制规范</w:t>
      </w:r>
      <w:bookmarkEnd w:id="1"/>
    </w:p>
    <w:p>
      <w:pPr>
        <w:pageBreakBefore w:val="0"/>
        <w:widowControl w:val="0"/>
        <w:wordWrap/>
        <w:topLinePunct w:val="0"/>
        <w:bidi w:val="0"/>
        <w:spacing w:line="800" w:lineRule="exact"/>
        <w:ind w:firstLine="0" w:firstLineChars="0"/>
        <w:jc w:val="center"/>
        <w:rPr>
          <w:rFonts w:ascii="方正小标宋简体" w:hAnsi="方正小标宋_GBK" w:eastAsia="方正小标宋简体" w:cs="方正小标宋_GBK"/>
          <w:color w:val="auto"/>
          <w:sz w:val="52"/>
          <w:szCs w:val="52"/>
        </w:rPr>
      </w:pPr>
    </w:p>
    <w:p>
      <w:pPr>
        <w:pageBreakBefore w:val="0"/>
        <w:widowControl w:val="0"/>
        <w:wordWrap/>
        <w:topLinePunct w:val="0"/>
        <w:bidi w:val="0"/>
        <w:ind w:firstLine="0" w:firstLineChars="0"/>
        <w:jc w:val="center"/>
        <w:rPr>
          <w:rFonts w:eastAsia="方正小标宋简体"/>
          <w:color w:val="auto"/>
          <w:sz w:val="44"/>
          <w:szCs w:val="44"/>
        </w:rPr>
      </w:pPr>
    </w:p>
    <w:p>
      <w:pPr>
        <w:pageBreakBefore w:val="0"/>
        <w:widowControl w:val="0"/>
        <w:wordWrap/>
        <w:topLinePunct w:val="0"/>
        <w:bidi w:val="0"/>
        <w:ind w:firstLine="0" w:firstLineChars="0"/>
        <w:jc w:val="center"/>
        <w:rPr>
          <w:rFonts w:eastAsia="方正小标宋简体"/>
          <w:color w:val="auto"/>
          <w:sz w:val="44"/>
          <w:szCs w:val="44"/>
        </w:rPr>
      </w:pPr>
    </w:p>
    <w:p>
      <w:pPr>
        <w:pageBreakBefore w:val="0"/>
        <w:widowControl w:val="0"/>
        <w:wordWrap/>
        <w:topLinePunct w:val="0"/>
        <w:bidi w:val="0"/>
        <w:ind w:firstLine="0" w:firstLineChars="0"/>
        <w:jc w:val="center"/>
        <w:rPr>
          <w:rFonts w:eastAsia="方正小标宋简体"/>
          <w:color w:val="auto"/>
          <w:sz w:val="44"/>
          <w:szCs w:val="44"/>
        </w:rPr>
      </w:pPr>
    </w:p>
    <w:p>
      <w:pPr>
        <w:pageBreakBefore w:val="0"/>
        <w:widowControl w:val="0"/>
        <w:wordWrap/>
        <w:topLinePunct w:val="0"/>
        <w:bidi w:val="0"/>
        <w:ind w:firstLine="0" w:firstLineChars="0"/>
        <w:jc w:val="center"/>
        <w:rPr>
          <w:rFonts w:eastAsia="方正小标宋简体"/>
          <w:color w:val="auto"/>
          <w:sz w:val="44"/>
          <w:szCs w:val="44"/>
        </w:rPr>
      </w:pPr>
    </w:p>
    <w:p>
      <w:pPr>
        <w:pageBreakBefore w:val="0"/>
        <w:widowControl w:val="0"/>
        <w:wordWrap/>
        <w:topLinePunct w:val="0"/>
        <w:bidi w:val="0"/>
        <w:ind w:firstLine="0" w:firstLineChars="0"/>
        <w:jc w:val="center"/>
        <w:rPr>
          <w:rFonts w:eastAsia="方正小标宋简体"/>
          <w:color w:val="auto"/>
          <w:sz w:val="44"/>
          <w:szCs w:val="44"/>
        </w:rPr>
      </w:pPr>
    </w:p>
    <w:p>
      <w:pPr>
        <w:pageBreakBefore w:val="0"/>
        <w:widowControl w:val="0"/>
        <w:wordWrap/>
        <w:topLinePunct w:val="0"/>
        <w:bidi w:val="0"/>
        <w:ind w:firstLine="0" w:firstLineChars="0"/>
        <w:jc w:val="center"/>
        <w:rPr>
          <w:rFonts w:eastAsia="方正小标宋简体"/>
          <w:color w:val="auto"/>
          <w:sz w:val="44"/>
          <w:szCs w:val="44"/>
        </w:rPr>
      </w:pPr>
    </w:p>
    <w:p>
      <w:pPr>
        <w:pageBreakBefore w:val="0"/>
        <w:widowControl w:val="0"/>
        <w:wordWrap/>
        <w:topLinePunct w:val="0"/>
        <w:bidi w:val="0"/>
        <w:ind w:firstLine="0" w:firstLineChars="0"/>
        <w:jc w:val="center"/>
        <w:rPr>
          <w:rFonts w:eastAsia="方正小标宋简体"/>
          <w:color w:val="auto"/>
          <w:sz w:val="44"/>
          <w:szCs w:val="44"/>
        </w:rPr>
      </w:pPr>
    </w:p>
    <w:p>
      <w:pPr>
        <w:pageBreakBefore w:val="0"/>
        <w:widowControl w:val="0"/>
        <w:wordWrap/>
        <w:topLinePunct w:val="0"/>
        <w:bidi w:val="0"/>
        <w:ind w:firstLine="0" w:firstLineChars="0"/>
        <w:jc w:val="center"/>
        <w:rPr>
          <w:rFonts w:eastAsia="方正小标宋简体"/>
          <w:color w:val="auto"/>
          <w:sz w:val="44"/>
          <w:szCs w:val="44"/>
        </w:rPr>
      </w:pPr>
    </w:p>
    <w:p>
      <w:pPr>
        <w:pageBreakBefore w:val="0"/>
        <w:widowControl w:val="0"/>
        <w:wordWrap/>
        <w:topLinePunct w:val="0"/>
        <w:bidi w:val="0"/>
        <w:ind w:firstLine="0" w:firstLineChars="0"/>
        <w:jc w:val="center"/>
        <w:rPr>
          <w:rFonts w:eastAsia="方正小标宋简体"/>
          <w:color w:val="auto"/>
          <w:sz w:val="44"/>
          <w:szCs w:val="44"/>
        </w:rPr>
      </w:pPr>
    </w:p>
    <w:p>
      <w:pPr>
        <w:pageBreakBefore w:val="0"/>
        <w:widowControl w:val="0"/>
        <w:wordWrap/>
        <w:topLinePunct w:val="0"/>
        <w:bidi w:val="0"/>
        <w:ind w:firstLine="0" w:firstLineChars="0"/>
        <w:jc w:val="center"/>
        <w:rPr>
          <w:rFonts w:eastAsia="方正小标宋简体"/>
          <w:color w:val="auto"/>
          <w:sz w:val="44"/>
          <w:szCs w:val="44"/>
        </w:rPr>
      </w:pPr>
    </w:p>
    <w:p>
      <w:pPr>
        <w:pageBreakBefore w:val="0"/>
        <w:widowControl w:val="0"/>
        <w:wordWrap/>
        <w:topLinePunct w:val="0"/>
        <w:bidi w:val="0"/>
        <w:ind w:firstLine="0" w:firstLineChars="0"/>
        <w:jc w:val="center"/>
        <w:rPr>
          <w:rFonts w:eastAsia="方正小标宋简体"/>
          <w:color w:val="auto"/>
          <w:sz w:val="44"/>
          <w:szCs w:val="44"/>
        </w:rPr>
      </w:pPr>
    </w:p>
    <w:p>
      <w:pPr>
        <w:pageBreakBefore w:val="0"/>
        <w:widowControl w:val="0"/>
        <w:wordWrap/>
        <w:topLinePunct w:val="0"/>
        <w:bidi w:val="0"/>
        <w:ind w:firstLine="0" w:firstLineChars="0"/>
        <w:jc w:val="center"/>
        <w:rPr>
          <w:rFonts w:eastAsia="黑体"/>
          <w:color w:val="auto"/>
          <w:sz w:val="28"/>
          <w:szCs w:val="28"/>
        </w:rPr>
      </w:pPr>
      <w:r>
        <w:rPr>
          <w:rFonts w:hint="eastAsia" w:eastAsia="黑体"/>
          <w:color w:val="auto"/>
          <w:sz w:val="28"/>
          <w:szCs w:val="28"/>
        </w:rPr>
        <w:t>重庆市生态环境局</w:t>
      </w:r>
    </w:p>
    <w:p>
      <w:pPr>
        <w:pageBreakBefore w:val="0"/>
        <w:widowControl w:val="0"/>
        <w:wordWrap/>
        <w:topLinePunct w:val="0"/>
        <w:bidi w:val="0"/>
        <w:ind w:firstLine="0" w:firstLineChars="0"/>
        <w:jc w:val="center"/>
        <w:rPr>
          <w:rFonts w:eastAsia="黑体"/>
          <w:color w:val="auto"/>
          <w:sz w:val="28"/>
          <w:szCs w:val="28"/>
        </w:rPr>
      </w:pPr>
      <w:r>
        <w:rPr>
          <w:rFonts w:hint="eastAsia" w:eastAsia="黑体"/>
          <w:color w:val="auto"/>
          <w:sz w:val="28"/>
          <w:szCs w:val="28"/>
        </w:rPr>
        <w:t>四川省生态环境厅</w:t>
      </w:r>
    </w:p>
    <w:p>
      <w:pPr>
        <w:pageBreakBefore w:val="0"/>
        <w:widowControl w:val="0"/>
        <w:wordWrap/>
        <w:topLinePunct w:val="0"/>
        <w:bidi w:val="0"/>
        <w:ind w:firstLine="0" w:firstLineChars="0"/>
        <w:jc w:val="center"/>
        <w:rPr>
          <w:rFonts w:hint="eastAsia" w:eastAsia="黑体"/>
          <w:color w:val="auto"/>
          <w:sz w:val="28"/>
          <w:szCs w:val="28"/>
        </w:rPr>
      </w:pPr>
      <w:r>
        <w:rPr>
          <w:rFonts w:eastAsia="黑体"/>
          <w:color w:val="auto"/>
          <w:sz w:val="28"/>
          <w:szCs w:val="28"/>
        </w:rPr>
        <w:t>2023</w:t>
      </w:r>
      <w:r>
        <w:rPr>
          <w:rFonts w:hint="eastAsia" w:eastAsia="黑体"/>
          <w:color w:val="auto"/>
          <w:sz w:val="28"/>
          <w:szCs w:val="28"/>
        </w:rPr>
        <w:t>年</w:t>
      </w:r>
      <w:r>
        <w:rPr>
          <w:rFonts w:eastAsia="黑体"/>
          <w:color w:val="auto"/>
          <w:sz w:val="28"/>
          <w:szCs w:val="28"/>
        </w:rPr>
        <w:t>4</w:t>
      </w:r>
      <w:r>
        <w:rPr>
          <w:rFonts w:hint="eastAsia" w:eastAsia="黑体"/>
          <w:color w:val="auto"/>
          <w:sz w:val="28"/>
          <w:szCs w:val="28"/>
        </w:rPr>
        <w:t>月</w:t>
      </w:r>
    </w:p>
    <w:p>
      <w:pPr>
        <w:pageBreakBefore w:val="0"/>
        <w:widowControl w:val="0"/>
        <w:wordWrap/>
        <w:topLinePunct w:val="0"/>
        <w:bidi w:val="0"/>
        <w:ind w:firstLine="0" w:firstLineChars="0"/>
        <w:jc w:val="center"/>
        <w:rPr>
          <w:rFonts w:hint="eastAsia" w:eastAsia="黑体"/>
          <w:color w:val="auto"/>
          <w:sz w:val="28"/>
          <w:szCs w:val="28"/>
        </w:rPr>
      </w:pPr>
      <w:r>
        <w:rPr>
          <w:rFonts w:hint="eastAsia" w:eastAsia="黑体"/>
          <w:color w:val="auto"/>
          <w:sz w:val="28"/>
          <w:szCs w:val="28"/>
        </w:rPr>
        <w:br w:type="page"/>
      </w:r>
    </w:p>
    <w:p>
      <w:pPr>
        <w:pStyle w:val="2"/>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sdt>
      <w:sdtPr>
        <w:rPr>
          <w:color w:val="auto"/>
          <w:lang w:val="zh-CN"/>
        </w:rPr>
        <w:id w:val="-943684892"/>
        <w:docPartObj>
          <w:docPartGallery w:val="Table of Contents"/>
          <w:docPartUnique/>
        </w:docPartObj>
      </w:sdtPr>
      <w:sdtEndPr>
        <w:rPr>
          <w:b/>
          <w:bCs/>
          <w:color w:val="auto"/>
          <w:highlight w:val="yellow"/>
          <w:lang w:val="zh-CN"/>
        </w:rPr>
      </w:sdtEndPr>
      <w:sdtContent>
        <w:p>
          <w:pPr>
            <w:pageBreakBefore w:val="0"/>
            <w:widowControl w:val="0"/>
            <w:wordWrap/>
            <w:topLinePunct w:val="0"/>
            <w:bidi w:val="0"/>
            <w:spacing w:line="560" w:lineRule="exact"/>
            <w:ind w:firstLine="0" w:firstLineChars="0"/>
            <w:jc w:val="center"/>
            <w:rPr>
              <w:color w:val="auto"/>
              <w:lang w:val="zh-CN"/>
            </w:rPr>
          </w:pPr>
        </w:p>
        <w:p>
          <w:pPr>
            <w:pageBreakBefore w:val="0"/>
            <w:widowControl w:val="0"/>
            <w:wordWrap/>
            <w:topLinePunct w:val="0"/>
            <w:bidi w:val="0"/>
            <w:spacing w:line="560" w:lineRule="exact"/>
            <w:ind w:firstLine="0" w:firstLineChars="0"/>
            <w:jc w:val="center"/>
            <w:rPr>
              <w:rFonts w:eastAsia="黑体"/>
              <w:color w:val="auto"/>
            </w:rPr>
          </w:pPr>
          <w:r>
            <w:rPr>
              <w:rFonts w:eastAsia="黑体"/>
              <w:color w:val="auto"/>
              <w:lang w:val="zh-CN"/>
            </w:rPr>
            <w:t>目  录</w:t>
          </w:r>
        </w:p>
        <w:p>
          <w:pPr>
            <w:pStyle w:val="14"/>
            <w:pageBreakBefore w:val="0"/>
            <w:widowControl w:val="0"/>
            <w:wordWrap/>
            <w:topLinePunct w:val="0"/>
            <w:bidi w:val="0"/>
            <w:spacing w:before="0" w:beforeLines="0" w:after="0" w:afterLines="0" w:line="440" w:lineRule="exact"/>
            <w:rPr>
              <w:rFonts w:ascii="Times New Roman" w:eastAsia="黑体"/>
              <w:color w:val="auto"/>
              <w:sz w:val="24"/>
              <w:szCs w:val="24"/>
              <w14:ligatures w14:val="standardContextual"/>
            </w:rPr>
          </w:pPr>
          <w:r>
            <w:rPr>
              <w:rFonts w:hAnsi="宋体"/>
              <w:color w:val="auto"/>
              <w:sz w:val="24"/>
              <w:szCs w:val="24"/>
            </w:rPr>
            <w:fldChar w:fldCharType="begin"/>
          </w:r>
          <w:r>
            <w:rPr>
              <w:rFonts w:hAnsi="宋体"/>
              <w:color w:val="auto"/>
              <w:sz w:val="24"/>
              <w:szCs w:val="24"/>
            </w:rPr>
            <w:instrText xml:space="preserve"> TOC \o "1-3" \h \z \u </w:instrText>
          </w:r>
          <w:r>
            <w:rPr>
              <w:rFonts w:hAnsi="宋体"/>
              <w:color w:val="auto"/>
              <w:sz w:val="24"/>
              <w:szCs w:val="24"/>
            </w:rPr>
            <w:fldChar w:fldCharType="separate"/>
          </w:r>
          <w:r>
            <w:rPr>
              <w:color w:val="auto"/>
            </w:rPr>
            <w:fldChar w:fldCharType="begin"/>
          </w:r>
          <w:r>
            <w:rPr>
              <w:color w:val="auto"/>
            </w:rPr>
            <w:instrText xml:space="preserve"> HYPERLINK \l "_Toc134104256" </w:instrText>
          </w:r>
          <w:r>
            <w:rPr>
              <w:color w:val="auto"/>
            </w:rPr>
            <w:fldChar w:fldCharType="separate"/>
          </w:r>
          <w:r>
            <w:rPr>
              <w:rStyle w:val="22"/>
              <w:rFonts w:ascii="Times New Roman" w:eastAsia="黑体"/>
              <w:color w:val="auto"/>
              <w:sz w:val="24"/>
              <w:szCs w:val="24"/>
            </w:rPr>
            <w:t xml:space="preserve">1 </w:t>
          </w:r>
          <w:r>
            <w:rPr>
              <w:rStyle w:val="22"/>
              <w:rFonts w:hint="eastAsia" w:ascii="Times New Roman" w:eastAsia="黑体"/>
              <w:color w:val="auto"/>
              <w:sz w:val="24"/>
              <w:szCs w:val="24"/>
            </w:rPr>
            <w:t>总则</w:t>
          </w:r>
          <w:r>
            <w:rPr>
              <w:rFonts w:ascii="Times New Roman" w:eastAsia="黑体"/>
              <w:color w:val="auto"/>
              <w:sz w:val="24"/>
              <w:szCs w:val="24"/>
            </w:rPr>
            <w:tab/>
          </w:r>
          <w:r>
            <w:rPr>
              <w:rFonts w:ascii="Times New Roman" w:eastAsia="黑体"/>
              <w:color w:val="auto"/>
              <w:sz w:val="24"/>
              <w:szCs w:val="24"/>
            </w:rPr>
            <w:fldChar w:fldCharType="begin"/>
          </w:r>
          <w:r>
            <w:rPr>
              <w:rFonts w:ascii="Times New Roman" w:eastAsia="黑体"/>
              <w:color w:val="auto"/>
              <w:sz w:val="24"/>
              <w:szCs w:val="24"/>
            </w:rPr>
            <w:instrText xml:space="preserve"> PAGEREF _Toc134104256 \h </w:instrText>
          </w:r>
          <w:r>
            <w:rPr>
              <w:rFonts w:ascii="Times New Roman" w:eastAsia="黑体"/>
              <w:color w:val="auto"/>
              <w:sz w:val="24"/>
              <w:szCs w:val="24"/>
            </w:rPr>
            <w:fldChar w:fldCharType="separate"/>
          </w:r>
          <w:r>
            <w:rPr>
              <w:rFonts w:ascii="Times New Roman" w:eastAsia="黑体"/>
              <w:color w:val="auto"/>
              <w:sz w:val="24"/>
              <w:szCs w:val="24"/>
            </w:rPr>
            <w:t>1</w:t>
          </w:r>
          <w:r>
            <w:rPr>
              <w:rFonts w:ascii="Times New Roman" w:eastAsia="黑体"/>
              <w:color w:val="auto"/>
              <w:sz w:val="24"/>
              <w:szCs w:val="24"/>
            </w:rPr>
            <w:fldChar w:fldCharType="end"/>
          </w:r>
          <w:r>
            <w:rPr>
              <w:rFonts w:ascii="Times New Roman" w:eastAsia="黑体"/>
              <w:color w:val="auto"/>
              <w:sz w:val="24"/>
              <w:szCs w:val="24"/>
            </w:rPr>
            <w:fldChar w:fldCharType="end"/>
          </w:r>
        </w:p>
        <w:p>
          <w:pPr>
            <w:pStyle w:val="15"/>
            <w:pageBreakBefore w:val="0"/>
            <w:widowControl w:val="0"/>
            <w:wordWrap/>
            <w:topLinePunct w:val="0"/>
            <w:bidi w:val="0"/>
            <w:spacing w:line="440" w:lineRule="exact"/>
            <w:ind w:left="320" w:leftChars="100"/>
            <w:rPr>
              <w:rFonts w:ascii="Times New Roman"/>
              <w:color w:val="auto"/>
              <w:sz w:val="24"/>
              <w:szCs w:val="24"/>
              <w14:ligatures w14:val="standardContextual"/>
            </w:rPr>
          </w:pPr>
          <w:r>
            <w:rPr>
              <w:color w:val="auto"/>
            </w:rPr>
            <w:fldChar w:fldCharType="begin"/>
          </w:r>
          <w:r>
            <w:rPr>
              <w:color w:val="auto"/>
            </w:rPr>
            <w:instrText xml:space="preserve"> HYPERLINK \l "_Toc134104257" </w:instrText>
          </w:r>
          <w:r>
            <w:rPr>
              <w:color w:val="auto"/>
            </w:rPr>
            <w:fldChar w:fldCharType="separate"/>
          </w:r>
          <w:r>
            <w:rPr>
              <w:rStyle w:val="22"/>
              <w:rFonts w:ascii="Times New Roman"/>
              <w:color w:val="auto"/>
              <w:sz w:val="24"/>
              <w:szCs w:val="24"/>
            </w:rPr>
            <w:t xml:space="preserve">1.1 </w:t>
          </w:r>
          <w:r>
            <w:rPr>
              <w:rStyle w:val="22"/>
              <w:rFonts w:hint="eastAsia" w:ascii="Times New Roman"/>
              <w:color w:val="auto"/>
              <w:sz w:val="24"/>
              <w:szCs w:val="24"/>
            </w:rPr>
            <w:t>适用范围</w:t>
          </w:r>
          <w:r>
            <w:rPr>
              <w:rFonts w:ascii="Times New Roman"/>
              <w:color w:val="auto"/>
              <w:sz w:val="24"/>
              <w:szCs w:val="24"/>
            </w:rPr>
            <w:tab/>
          </w:r>
          <w:r>
            <w:rPr>
              <w:rFonts w:ascii="Times New Roman"/>
              <w:color w:val="auto"/>
              <w:sz w:val="24"/>
              <w:szCs w:val="24"/>
            </w:rPr>
            <w:fldChar w:fldCharType="begin"/>
          </w:r>
          <w:r>
            <w:rPr>
              <w:rFonts w:ascii="Times New Roman"/>
              <w:color w:val="auto"/>
              <w:sz w:val="24"/>
              <w:szCs w:val="24"/>
            </w:rPr>
            <w:instrText xml:space="preserve"> PAGEREF _Toc134104257 \h </w:instrText>
          </w:r>
          <w:r>
            <w:rPr>
              <w:rFonts w:ascii="Times New Roman"/>
              <w:color w:val="auto"/>
              <w:sz w:val="24"/>
              <w:szCs w:val="24"/>
            </w:rPr>
            <w:fldChar w:fldCharType="separate"/>
          </w:r>
          <w:r>
            <w:rPr>
              <w:rFonts w:ascii="Times New Roman"/>
              <w:color w:val="auto"/>
              <w:sz w:val="24"/>
              <w:szCs w:val="24"/>
            </w:rPr>
            <w:t>1</w:t>
          </w:r>
          <w:r>
            <w:rPr>
              <w:rFonts w:ascii="Times New Roman"/>
              <w:color w:val="auto"/>
              <w:sz w:val="24"/>
              <w:szCs w:val="24"/>
            </w:rPr>
            <w:fldChar w:fldCharType="end"/>
          </w:r>
          <w:r>
            <w:rPr>
              <w:rFonts w:ascii="Times New Roman"/>
              <w:color w:val="auto"/>
              <w:sz w:val="24"/>
              <w:szCs w:val="24"/>
            </w:rPr>
            <w:fldChar w:fldCharType="end"/>
          </w:r>
        </w:p>
        <w:p>
          <w:pPr>
            <w:pStyle w:val="15"/>
            <w:pageBreakBefore w:val="0"/>
            <w:widowControl w:val="0"/>
            <w:wordWrap/>
            <w:topLinePunct w:val="0"/>
            <w:bidi w:val="0"/>
            <w:spacing w:line="440" w:lineRule="exact"/>
            <w:ind w:left="320" w:leftChars="100"/>
            <w:rPr>
              <w:rFonts w:ascii="Times New Roman"/>
              <w:color w:val="auto"/>
              <w:sz w:val="24"/>
              <w:szCs w:val="24"/>
              <w14:ligatures w14:val="standardContextual"/>
            </w:rPr>
          </w:pPr>
          <w:r>
            <w:rPr>
              <w:color w:val="auto"/>
            </w:rPr>
            <w:fldChar w:fldCharType="begin"/>
          </w:r>
          <w:r>
            <w:rPr>
              <w:color w:val="auto"/>
            </w:rPr>
            <w:instrText xml:space="preserve"> HYPERLINK \l "_Toc134104258" </w:instrText>
          </w:r>
          <w:r>
            <w:rPr>
              <w:color w:val="auto"/>
            </w:rPr>
            <w:fldChar w:fldCharType="separate"/>
          </w:r>
          <w:r>
            <w:rPr>
              <w:rStyle w:val="22"/>
              <w:rFonts w:ascii="Times New Roman"/>
              <w:color w:val="auto"/>
              <w:sz w:val="24"/>
              <w:szCs w:val="24"/>
            </w:rPr>
            <w:t xml:space="preserve">1.2 </w:t>
          </w:r>
          <w:r>
            <w:rPr>
              <w:rStyle w:val="22"/>
              <w:rFonts w:hint="eastAsia" w:ascii="Times New Roman"/>
              <w:color w:val="auto"/>
              <w:sz w:val="24"/>
              <w:szCs w:val="24"/>
            </w:rPr>
            <w:t>规范性引用文件</w:t>
          </w:r>
          <w:r>
            <w:rPr>
              <w:rFonts w:ascii="Times New Roman"/>
              <w:color w:val="auto"/>
              <w:sz w:val="24"/>
              <w:szCs w:val="24"/>
            </w:rPr>
            <w:tab/>
          </w:r>
          <w:r>
            <w:rPr>
              <w:rFonts w:ascii="Times New Roman"/>
              <w:color w:val="auto"/>
              <w:sz w:val="24"/>
              <w:szCs w:val="24"/>
            </w:rPr>
            <w:fldChar w:fldCharType="begin"/>
          </w:r>
          <w:r>
            <w:rPr>
              <w:rFonts w:ascii="Times New Roman"/>
              <w:color w:val="auto"/>
              <w:sz w:val="24"/>
              <w:szCs w:val="24"/>
            </w:rPr>
            <w:instrText xml:space="preserve"> PAGEREF _Toc134104258 \h </w:instrText>
          </w:r>
          <w:r>
            <w:rPr>
              <w:rFonts w:ascii="Times New Roman"/>
              <w:color w:val="auto"/>
              <w:sz w:val="24"/>
              <w:szCs w:val="24"/>
            </w:rPr>
            <w:fldChar w:fldCharType="separate"/>
          </w:r>
          <w:r>
            <w:rPr>
              <w:rFonts w:ascii="Times New Roman"/>
              <w:color w:val="auto"/>
              <w:sz w:val="24"/>
              <w:szCs w:val="24"/>
            </w:rPr>
            <w:t>1</w:t>
          </w:r>
          <w:r>
            <w:rPr>
              <w:rFonts w:ascii="Times New Roman"/>
              <w:color w:val="auto"/>
              <w:sz w:val="24"/>
              <w:szCs w:val="24"/>
            </w:rPr>
            <w:fldChar w:fldCharType="end"/>
          </w:r>
          <w:r>
            <w:rPr>
              <w:rFonts w:ascii="Times New Roman"/>
              <w:color w:val="auto"/>
              <w:sz w:val="24"/>
              <w:szCs w:val="24"/>
            </w:rPr>
            <w:fldChar w:fldCharType="end"/>
          </w:r>
        </w:p>
        <w:p>
          <w:pPr>
            <w:pStyle w:val="15"/>
            <w:pageBreakBefore w:val="0"/>
            <w:widowControl w:val="0"/>
            <w:wordWrap/>
            <w:topLinePunct w:val="0"/>
            <w:bidi w:val="0"/>
            <w:spacing w:line="440" w:lineRule="exact"/>
            <w:ind w:left="320" w:leftChars="100"/>
            <w:rPr>
              <w:rFonts w:ascii="Times New Roman"/>
              <w:color w:val="auto"/>
              <w:sz w:val="24"/>
              <w:szCs w:val="24"/>
              <w14:ligatures w14:val="standardContextual"/>
            </w:rPr>
          </w:pPr>
          <w:r>
            <w:rPr>
              <w:color w:val="auto"/>
            </w:rPr>
            <w:fldChar w:fldCharType="begin"/>
          </w:r>
          <w:r>
            <w:rPr>
              <w:color w:val="auto"/>
            </w:rPr>
            <w:instrText xml:space="preserve"> HYPERLINK \l "_Toc134104259" </w:instrText>
          </w:r>
          <w:r>
            <w:rPr>
              <w:color w:val="auto"/>
            </w:rPr>
            <w:fldChar w:fldCharType="separate"/>
          </w:r>
          <w:r>
            <w:rPr>
              <w:rStyle w:val="22"/>
              <w:rFonts w:ascii="Times New Roman"/>
              <w:color w:val="auto"/>
              <w:sz w:val="24"/>
              <w:szCs w:val="24"/>
            </w:rPr>
            <w:t xml:space="preserve">1.3 </w:t>
          </w:r>
          <w:r>
            <w:rPr>
              <w:rStyle w:val="22"/>
              <w:rFonts w:hint="eastAsia" w:ascii="Times New Roman"/>
              <w:color w:val="auto"/>
              <w:sz w:val="24"/>
              <w:szCs w:val="24"/>
            </w:rPr>
            <w:t>术语和定义</w:t>
          </w:r>
          <w:r>
            <w:rPr>
              <w:rFonts w:ascii="Times New Roman"/>
              <w:color w:val="auto"/>
              <w:sz w:val="24"/>
              <w:szCs w:val="24"/>
            </w:rPr>
            <w:tab/>
          </w:r>
          <w:r>
            <w:rPr>
              <w:rFonts w:ascii="Times New Roman"/>
              <w:color w:val="auto"/>
              <w:sz w:val="24"/>
              <w:szCs w:val="24"/>
            </w:rPr>
            <w:fldChar w:fldCharType="begin"/>
          </w:r>
          <w:r>
            <w:rPr>
              <w:rFonts w:ascii="Times New Roman"/>
              <w:color w:val="auto"/>
              <w:sz w:val="24"/>
              <w:szCs w:val="24"/>
            </w:rPr>
            <w:instrText xml:space="preserve"> PAGEREF _Toc134104259 \h </w:instrText>
          </w:r>
          <w:r>
            <w:rPr>
              <w:rFonts w:ascii="Times New Roman"/>
              <w:color w:val="auto"/>
              <w:sz w:val="24"/>
              <w:szCs w:val="24"/>
            </w:rPr>
            <w:fldChar w:fldCharType="separate"/>
          </w:r>
          <w:r>
            <w:rPr>
              <w:rFonts w:ascii="Times New Roman"/>
              <w:color w:val="auto"/>
              <w:sz w:val="24"/>
              <w:szCs w:val="24"/>
            </w:rPr>
            <w:t>2</w:t>
          </w:r>
          <w:r>
            <w:rPr>
              <w:rFonts w:ascii="Times New Roman"/>
              <w:color w:val="auto"/>
              <w:sz w:val="24"/>
              <w:szCs w:val="24"/>
            </w:rPr>
            <w:fldChar w:fldCharType="end"/>
          </w:r>
          <w:r>
            <w:rPr>
              <w:rFonts w:ascii="Times New Roman"/>
              <w:color w:val="auto"/>
              <w:sz w:val="24"/>
              <w:szCs w:val="24"/>
            </w:rPr>
            <w:fldChar w:fldCharType="end"/>
          </w:r>
        </w:p>
        <w:p>
          <w:pPr>
            <w:pStyle w:val="15"/>
            <w:pageBreakBefore w:val="0"/>
            <w:widowControl w:val="0"/>
            <w:wordWrap/>
            <w:topLinePunct w:val="0"/>
            <w:bidi w:val="0"/>
            <w:spacing w:line="440" w:lineRule="exact"/>
            <w:ind w:left="320" w:leftChars="100"/>
            <w:rPr>
              <w:rFonts w:ascii="Times New Roman"/>
              <w:color w:val="auto"/>
              <w:sz w:val="24"/>
              <w:szCs w:val="24"/>
              <w14:ligatures w14:val="standardContextual"/>
            </w:rPr>
          </w:pPr>
          <w:r>
            <w:rPr>
              <w:color w:val="auto"/>
            </w:rPr>
            <w:fldChar w:fldCharType="begin"/>
          </w:r>
          <w:r>
            <w:rPr>
              <w:color w:val="auto"/>
            </w:rPr>
            <w:instrText xml:space="preserve"> HYPERLINK \l "_Toc134104268" </w:instrText>
          </w:r>
          <w:r>
            <w:rPr>
              <w:color w:val="auto"/>
            </w:rPr>
            <w:fldChar w:fldCharType="separate"/>
          </w:r>
          <w:r>
            <w:rPr>
              <w:rStyle w:val="22"/>
              <w:rFonts w:ascii="Times New Roman"/>
              <w:color w:val="auto"/>
              <w:sz w:val="24"/>
              <w:szCs w:val="24"/>
            </w:rPr>
            <w:t xml:space="preserve">1.4 </w:t>
          </w:r>
          <w:r>
            <w:rPr>
              <w:rStyle w:val="22"/>
              <w:rFonts w:hint="eastAsia" w:ascii="Times New Roman"/>
              <w:color w:val="auto"/>
              <w:sz w:val="24"/>
              <w:szCs w:val="24"/>
            </w:rPr>
            <w:t>编制原则</w:t>
          </w:r>
          <w:r>
            <w:rPr>
              <w:rFonts w:ascii="Times New Roman"/>
              <w:color w:val="auto"/>
              <w:sz w:val="24"/>
              <w:szCs w:val="24"/>
            </w:rPr>
            <w:tab/>
          </w:r>
          <w:r>
            <w:rPr>
              <w:rFonts w:ascii="Times New Roman"/>
              <w:color w:val="auto"/>
              <w:sz w:val="24"/>
              <w:szCs w:val="24"/>
            </w:rPr>
            <w:fldChar w:fldCharType="begin"/>
          </w:r>
          <w:r>
            <w:rPr>
              <w:rFonts w:ascii="Times New Roman"/>
              <w:color w:val="auto"/>
              <w:sz w:val="24"/>
              <w:szCs w:val="24"/>
            </w:rPr>
            <w:instrText xml:space="preserve"> PAGEREF _Toc134104268 \h </w:instrText>
          </w:r>
          <w:r>
            <w:rPr>
              <w:rFonts w:ascii="Times New Roman"/>
              <w:color w:val="auto"/>
              <w:sz w:val="24"/>
              <w:szCs w:val="24"/>
            </w:rPr>
            <w:fldChar w:fldCharType="separate"/>
          </w:r>
          <w:r>
            <w:rPr>
              <w:rFonts w:ascii="Times New Roman"/>
              <w:color w:val="auto"/>
              <w:sz w:val="24"/>
              <w:szCs w:val="24"/>
            </w:rPr>
            <w:t>4</w:t>
          </w:r>
          <w:r>
            <w:rPr>
              <w:rFonts w:ascii="Times New Roman"/>
              <w:color w:val="auto"/>
              <w:sz w:val="24"/>
              <w:szCs w:val="24"/>
            </w:rPr>
            <w:fldChar w:fldCharType="end"/>
          </w:r>
          <w:r>
            <w:rPr>
              <w:rFonts w:ascii="Times New Roman"/>
              <w:color w:val="auto"/>
              <w:sz w:val="24"/>
              <w:szCs w:val="24"/>
            </w:rPr>
            <w:fldChar w:fldCharType="end"/>
          </w:r>
        </w:p>
        <w:p>
          <w:pPr>
            <w:pStyle w:val="15"/>
            <w:pageBreakBefore w:val="0"/>
            <w:widowControl w:val="0"/>
            <w:wordWrap/>
            <w:topLinePunct w:val="0"/>
            <w:bidi w:val="0"/>
            <w:spacing w:line="440" w:lineRule="exact"/>
            <w:ind w:left="320" w:leftChars="100"/>
            <w:rPr>
              <w:rFonts w:ascii="Times New Roman"/>
              <w:color w:val="auto"/>
              <w:sz w:val="24"/>
              <w:szCs w:val="24"/>
              <w14:ligatures w14:val="standardContextual"/>
            </w:rPr>
          </w:pPr>
          <w:r>
            <w:rPr>
              <w:color w:val="auto"/>
            </w:rPr>
            <w:fldChar w:fldCharType="begin"/>
          </w:r>
          <w:r>
            <w:rPr>
              <w:color w:val="auto"/>
            </w:rPr>
            <w:instrText xml:space="preserve"> HYPERLINK \l "_Toc134104273" </w:instrText>
          </w:r>
          <w:r>
            <w:rPr>
              <w:color w:val="auto"/>
            </w:rPr>
            <w:fldChar w:fldCharType="separate"/>
          </w:r>
          <w:r>
            <w:rPr>
              <w:rStyle w:val="22"/>
              <w:rFonts w:ascii="Times New Roman"/>
              <w:color w:val="auto"/>
              <w:sz w:val="24"/>
              <w:szCs w:val="24"/>
            </w:rPr>
            <w:t xml:space="preserve">1.5 </w:t>
          </w:r>
          <w:r>
            <w:rPr>
              <w:rStyle w:val="22"/>
              <w:rFonts w:hint="eastAsia" w:ascii="Times New Roman"/>
              <w:color w:val="auto"/>
              <w:sz w:val="24"/>
              <w:szCs w:val="24"/>
            </w:rPr>
            <w:t>编制程序</w:t>
          </w:r>
          <w:r>
            <w:rPr>
              <w:rFonts w:ascii="Times New Roman"/>
              <w:color w:val="auto"/>
              <w:sz w:val="24"/>
              <w:szCs w:val="24"/>
            </w:rPr>
            <w:tab/>
          </w:r>
          <w:r>
            <w:rPr>
              <w:rFonts w:ascii="Times New Roman"/>
              <w:color w:val="auto"/>
              <w:sz w:val="24"/>
              <w:szCs w:val="24"/>
            </w:rPr>
            <w:fldChar w:fldCharType="begin"/>
          </w:r>
          <w:r>
            <w:rPr>
              <w:rFonts w:ascii="Times New Roman"/>
              <w:color w:val="auto"/>
              <w:sz w:val="24"/>
              <w:szCs w:val="24"/>
            </w:rPr>
            <w:instrText xml:space="preserve"> PAGEREF _Toc134104273 \h </w:instrText>
          </w:r>
          <w:r>
            <w:rPr>
              <w:rFonts w:ascii="Times New Roman"/>
              <w:color w:val="auto"/>
              <w:sz w:val="24"/>
              <w:szCs w:val="24"/>
            </w:rPr>
            <w:fldChar w:fldCharType="separate"/>
          </w:r>
          <w:r>
            <w:rPr>
              <w:rFonts w:ascii="Times New Roman"/>
              <w:color w:val="auto"/>
              <w:sz w:val="24"/>
              <w:szCs w:val="24"/>
            </w:rPr>
            <w:t>5</w:t>
          </w:r>
          <w:r>
            <w:rPr>
              <w:rFonts w:ascii="Times New Roman"/>
              <w:color w:val="auto"/>
              <w:sz w:val="24"/>
              <w:szCs w:val="24"/>
            </w:rPr>
            <w:fldChar w:fldCharType="end"/>
          </w:r>
          <w:r>
            <w:rPr>
              <w:rFonts w:ascii="Times New Roman"/>
              <w:color w:val="auto"/>
              <w:sz w:val="24"/>
              <w:szCs w:val="24"/>
            </w:rPr>
            <w:fldChar w:fldCharType="end"/>
          </w:r>
        </w:p>
        <w:p>
          <w:pPr>
            <w:pStyle w:val="15"/>
            <w:pageBreakBefore w:val="0"/>
            <w:widowControl w:val="0"/>
            <w:wordWrap/>
            <w:topLinePunct w:val="0"/>
            <w:bidi w:val="0"/>
            <w:spacing w:line="440" w:lineRule="exact"/>
            <w:ind w:left="320" w:leftChars="100"/>
            <w:rPr>
              <w:rFonts w:ascii="Times New Roman"/>
              <w:color w:val="auto"/>
              <w:sz w:val="24"/>
              <w:szCs w:val="24"/>
              <w14:ligatures w14:val="standardContextual"/>
            </w:rPr>
          </w:pPr>
          <w:r>
            <w:rPr>
              <w:color w:val="auto"/>
            </w:rPr>
            <w:fldChar w:fldCharType="begin"/>
          </w:r>
          <w:r>
            <w:rPr>
              <w:color w:val="auto"/>
            </w:rPr>
            <w:instrText xml:space="preserve"> HYPERLINK \l "_Toc134104282" </w:instrText>
          </w:r>
          <w:r>
            <w:rPr>
              <w:color w:val="auto"/>
            </w:rPr>
            <w:fldChar w:fldCharType="separate"/>
          </w:r>
          <w:r>
            <w:rPr>
              <w:rStyle w:val="22"/>
              <w:rFonts w:ascii="Times New Roman"/>
              <w:color w:val="auto"/>
              <w:sz w:val="24"/>
              <w:szCs w:val="24"/>
            </w:rPr>
            <w:t xml:space="preserve">1.6 </w:t>
          </w:r>
          <w:r>
            <w:rPr>
              <w:rStyle w:val="22"/>
              <w:rFonts w:hint="eastAsia" w:ascii="Times New Roman"/>
              <w:color w:val="auto"/>
              <w:sz w:val="24"/>
              <w:szCs w:val="24"/>
            </w:rPr>
            <w:t>标准要素一般构成</w:t>
          </w:r>
          <w:r>
            <w:rPr>
              <w:rFonts w:ascii="Times New Roman"/>
              <w:color w:val="auto"/>
              <w:sz w:val="24"/>
              <w:szCs w:val="24"/>
            </w:rPr>
            <w:tab/>
          </w:r>
          <w:r>
            <w:rPr>
              <w:rFonts w:ascii="Times New Roman"/>
              <w:color w:val="auto"/>
              <w:sz w:val="24"/>
              <w:szCs w:val="24"/>
            </w:rPr>
            <w:fldChar w:fldCharType="begin"/>
          </w:r>
          <w:r>
            <w:rPr>
              <w:rFonts w:ascii="Times New Roman"/>
              <w:color w:val="auto"/>
              <w:sz w:val="24"/>
              <w:szCs w:val="24"/>
            </w:rPr>
            <w:instrText xml:space="preserve"> PAGEREF _Toc134104282 \h </w:instrText>
          </w:r>
          <w:r>
            <w:rPr>
              <w:rFonts w:ascii="Times New Roman"/>
              <w:color w:val="auto"/>
              <w:sz w:val="24"/>
              <w:szCs w:val="24"/>
            </w:rPr>
            <w:fldChar w:fldCharType="separate"/>
          </w:r>
          <w:r>
            <w:rPr>
              <w:rFonts w:ascii="Times New Roman"/>
              <w:color w:val="auto"/>
              <w:sz w:val="24"/>
              <w:szCs w:val="24"/>
            </w:rPr>
            <w:t>7</w:t>
          </w:r>
          <w:r>
            <w:rPr>
              <w:rFonts w:ascii="Times New Roman"/>
              <w:color w:val="auto"/>
              <w:sz w:val="24"/>
              <w:szCs w:val="24"/>
            </w:rPr>
            <w:fldChar w:fldCharType="end"/>
          </w:r>
          <w:r>
            <w:rPr>
              <w:rFonts w:ascii="Times New Roman"/>
              <w:color w:val="auto"/>
              <w:sz w:val="24"/>
              <w:szCs w:val="24"/>
            </w:rPr>
            <w:fldChar w:fldCharType="end"/>
          </w:r>
        </w:p>
        <w:p>
          <w:pPr>
            <w:pStyle w:val="15"/>
            <w:pageBreakBefore w:val="0"/>
            <w:widowControl w:val="0"/>
            <w:wordWrap/>
            <w:topLinePunct w:val="0"/>
            <w:bidi w:val="0"/>
            <w:spacing w:line="440" w:lineRule="exact"/>
            <w:ind w:left="320" w:leftChars="100"/>
            <w:rPr>
              <w:rFonts w:ascii="Times New Roman"/>
              <w:color w:val="auto"/>
              <w:sz w:val="24"/>
              <w:szCs w:val="24"/>
              <w14:ligatures w14:val="standardContextual"/>
            </w:rPr>
          </w:pPr>
          <w:r>
            <w:rPr>
              <w:color w:val="auto"/>
            </w:rPr>
            <w:fldChar w:fldCharType="begin"/>
          </w:r>
          <w:r>
            <w:rPr>
              <w:color w:val="auto"/>
            </w:rPr>
            <w:instrText xml:space="preserve"> HYPERLINK \l "_Toc134104283" </w:instrText>
          </w:r>
          <w:r>
            <w:rPr>
              <w:color w:val="auto"/>
            </w:rPr>
            <w:fldChar w:fldCharType="separate"/>
          </w:r>
          <w:r>
            <w:rPr>
              <w:rStyle w:val="22"/>
              <w:rFonts w:ascii="Times New Roman"/>
              <w:color w:val="auto"/>
              <w:sz w:val="24"/>
              <w:szCs w:val="24"/>
            </w:rPr>
            <w:t xml:space="preserve">1.7 </w:t>
          </w:r>
          <w:r>
            <w:rPr>
              <w:rStyle w:val="22"/>
              <w:rFonts w:hint="eastAsia" w:ascii="Times New Roman"/>
              <w:color w:val="auto"/>
              <w:sz w:val="24"/>
              <w:szCs w:val="24"/>
            </w:rPr>
            <w:t>编写的一般要求</w:t>
          </w:r>
          <w:r>
            <w:rPr>
              <w:rFonts w:ascii="Times New Roman"/>
              <w:color w:val="auto"/>
              <w:sz w:val="24"/>
              <w:szCs w:val="24"/>
            </w:rPr>
            <w:tab/>
          </w:r>
          <w:r>
            <w:rPr>
              <w:rFonts w:ascii="Times New Roman"/>
              <w:color w:val="auto"/>
              <w:sz w:val="24"/>
              <w:szCs w:val="24"/>
            </w:rPr>
            <w:fldChar w:fldCharType="begin"/>
          </w:r>
          <w:r>
            <w:rPr>
              <w:rFonts w:ascii="Times New Roman"/>
              <w:color w:val="auto"/>
              <w:sz w:val="24"/>
              <w:szCs w:val="24"/>
            </w:rPr>
            <w:instrText xml:space="preserve"> PAGEREF _Toc134104283 \h </w:instrText>
          </w:r>
          <w:r>
            <w:rPr>
              <w:rFonts w:ascii="Times New Roman"/>
              <w:color w:val="auto"/>
              <w:sz w:val="24"/>
              <w:szCs w:val="24"/>
            </w:rPr>
            <w:fldChar w:fldCharType="separate"/>
          </w:r>
          <w:r>
            <w:rPr>
              <w:rFonts w:ascii="Times New Roman"/>
              <w:color w:val="auto"/>
              <w:sz w:val="24"/>
              <w:szCs w:val="24"/>
            </w:rPr>
            <w:t>8</w:t>
          </w:r>
          <w:r>
            <w:rPr>
              <w:rFonts w:ascii="Times New Roman"/>
              <w:color w:val="auto"/>
              <w:sz w:val="24"/>
              <w:szCs w:val="24"/>
            </w:rPr>
            <w:fldChar w:fldCharType="end"/>
          </w:r>
          <w:r>
            <w:rPr>
              <w:rFonts w:ascii="Times New Roman"/>
              <w:color w:val="auto"/>
              <w:sz w:val="24"/>
              <w:szCs w:val="24"/>
            </w:rPr>
            <w:fldChar w:fldCharType="end"/>
          </w:r>
        </w:p>
        <w:p>
          <w:pPr>
            <w:pStyle w:val="14"/>
            <w:pageBreakBefore w:val="0"/>
            <w:widowControl w:val="0"/>
            <w:wordWrap/>
            <w:topLinePunct w:val="0"/>
            <w:bidi w:val="0"/>
            <w:spacing w:before="0" w:beforeLines="0" w:after="0" w:afterLines="0" w:line="440" w:lineRule="exact"/>
            <w:rPr>
              <w:rFonts w:ascii="Times New Roman" w:eastAsia="黑体"/>
              <w:color w:val="auto"/>
              <w:sz w:val="24"/>
              <w:szCs w:val="24"/>
              <w14:ligatures w14:val="standardContextual"/>
            </w:rPr>
          </w:pPr>
          <w:r>
            <w:rPr>
              <w:color w:val="auto"/>
            </w:rPr>
            <w:fldChar w:fldCharType="begin"/>
          </w:r>
          <w:r>
            <w:rPr>
              <w:color w:val="auto"/>
            </w:rPr>
            <w:instrText xml:space="preserve"> HYPERLINK \l "_Toc134104284" </w:instrText>
          </w:r>
          <w:r>
            <w:rPr>
              <w:color w:val="auto"/>
            </w:rPr>
            <w:fldChar w:fldCharType="separate"/>
          </w:r>
          <w:r>
            <w:rPr>
              <w:rStyle w:val="22"/>
              <w:rFonts w:ascii="Times New Roman" w:eastAsia="黑体"/>
              <w:color w:val="auto"/>
              <w:sz w:val="24"/>
              <w:szCs w:val="24"/>
            </w:rPr>
            <w:t xml:space="preserve">2 </w:t>
          </w:r>
          <w:r>
            <w:rPr>
              <w:rStyle w:val="22"/>
              <w:rFonts w:hint="eastAsia" w:ascii="Times New Roman" w:eastAsia="黑体"/>
              <w:color w:val="auto"/>
              <w:sz w:val="24"/>
              <w:szCs w:val="24"/>
            </w:rPr>
            <w:t>成渝地区双城经济圈区域</w:t>
          </w:r>
          <w:r>
            <w:rPr>
              <w:rStyle w:val="22"/>
              <w:rFonts w:ascii="Times New Roman" w:eastAsia="黑体"/>
              <w:color w:val="auto"/>
              <w:sz w:val="24"/>
              <w:szCs w:val="24"/>
            </w:rPr>
            <w:t>/</w:t>
          </w:r>
          <w:r>
            <w:rPr>
              <w:rStyle w:val="22"/>
              <w:rFonts w:hint="eastAsia" w:ascii="Times New Roman" w:eastAsia="黑体"/>
              <w:color w:val="auto"/>
              <w:sz w:val="24"/>
              <w:szCs w:val="24"/>
            </w:rPr>
            <w:t>流域地方生态环境质量标准</w:t>
          </w:r>
          <w:r>
            <w:rPr>
              <w:rFonts w:ascii="Times New Roman" w:eastAsia="黑体"/>
              <w:color w:val="auto"/>
              <w:sz w:val="24"/>
              <w:szCs w:val="24"/>
            </w:rPr>
            <w:tab/>
          </w:r>
          <w:r>
            <w:rPr>
              <w:rFonts w:ascii="Times New Roman" w:eastAsia="黑体"/>
              <w:color w:val="auto"/>
              <w:sz w:val="24"/>
              <w:szCs w:val="24"/>
            </w:rPr>
            <w:fldChar w:fldCharType="begin"/>
          </w:r>
          <w:r>
            <w:rPr>
              <w:rFonts w:ascii="Times New Roman" w:eastAsia="黑体"/>
              <w:color w:val="auto"/>
              <w:sz w:val="24"/>
              <w:szCs w:val="24"/>
            </w:rPr>
            <w:instrText xml:space="preserve"> PAGEREF _Toc134104284 \h </w:instrText>
          </w:r>
          <w:r>
            <w:rPr>
              <w:rFonts w:ascii="Times New Roman" w:eastAsia="黑体"/>
              <w:color w:val="auto"/>
              <w:sz w:val="24"/>
              <w:szCs w:val="24"/>
            </w:rPr>
            <w:fldChar w:fldCharType="separate"/>
          </w:r>
          <w:r>
            <w:rPr>
              <w:rFonts w:ascii="Times New Roman" w:eastAsia="黑体"/>
              <w:color w:val="auto"/>
              <w:sz w:val="24"/>
              <w:szCs w:val="24"/>
            </w:rPr>
            <w:t>8</w:t>
          </w:r>
          <w:r>
            <w:rPr>
              <w:rFonts w:ascii="Times New Roman" w:eastAsia="黑体"/>
              <w:color w:val="auto"/>
              <w:sz w:val="24"/>
              <w:szCs w:val="24"/>
            </w:rPr>
            <w:fldChar w:fldCharType="end"/>
          </w:r>
          <w:r>
            <w:rPr>
              <w:rFonts w:ascii="Times New Roman" w:eastAsia="黑体"/>
              <w:color w:val="auto"/>
              <w:sz w:val="24"/>
              <w:szCs w:val="24"/>
            </w:rPr>
            <w:fldChar w:fldCharType="end"/>
          </w:r>
        </w:p>
        <w:p>
          <w:pPr>
            <w:pStyle w:val="15"/>
            <w:pageBreakBefore w:val="0"/>
            <w:widowControl w:val="0"/>
            <w:wordWrap/>
            <w:topLinePunct w:val="0"/>
            <w:bidi w:val="0"/>
            <w:spacing w:line="440" w:lineRule="exact"/>
            <w:ind w:left="320" w:leftChars="100"/>
            <w:rPr>
              <w:rFonts w:ascii="Times New Roman"/>
              <w:color w:val="auto"/>
              <w:sz w:val="24"/>
              <w:szCs w:val="24"/>
              <w14:ligatures w14:val="standardContextual"/>
            </w:rPr>
          </w:pPr>
          <w:r>
            <w:rPr>
              <w:color w:val="auto"/>
            </w:rPr>
            <w:fldChar w:fldCharType="begin"/>
          </w:r>
          <w:r>
            <w:rPr>
              <w:color w:val="auto"/>
            </w:rPr>
            <w:instrText xml:space="preserve"> HYPERLINK \l "_Toc134104285" </w:instrText>
          </w:r>
          <w:r>
            <w:rPr>
              <w:color w:val="auto"/>
            </w:rPr>
            <w:fldChar w:fldCharType="separate"/>
          </w:r>
          <w:r>
            <w:rPr>
              <w:rStyle w:val="22"/>
              <w:rFonts w:ascii="Times New Roman"/>
              <w:color w:val="auto"/>
              <w:sz w:val="24"/>
              <w:szCs w:val="24"/>
            </w:rPr>
            <w:t xml:space="preserve">2.1 </w:t>
          </w:r>
          <w:r>
            <w:rPr>
              <w:rStyle w:val="22"/>
              <w:rFonts w:hint="eastAsia" w:ascii="Times New Roman"/>
              <w:color w:val="auto"/>
              <w:sz w:val="24"/>
              <w:szCs w:val="24"/>
            </w:rPr>
            <w:t>技术路线</w:t>
          </w:r>
          <w:r>
            <w:rPr>
              <w:rFonts w:ascii="Times New Roman"/>
              <w:color w:val="auto"/>
              <w:sz w:val="24"/>
              <w:szCs w:val="24"/>
            </w:rPr>
            <w:tab/>
          </w:r>
          <w:r>
            <w:rPr>
              <w:rFonts w:ascii="Times New Roman"/>
              <w:color w:val="auto"/>
              <w:sz w:val="24"/>
              <w:szCs w:val="24"/>
            </w:rPr>
            <w:fldChar w:fldCharType="begin"/>
          </w:r>
          <w:r>
            <w:rPr>
              <w:rFonts w:ascii="Times New Roman"/>
              <w:color w:val="auto"/>
              <w:sz w:val="24"/>
              <w:szCs w:val="24"/>
            </w:rPr>
            <w:instrText xml:space="preserve"> PAGEREF _Toc134104285 \h </w:instrText>
          </w:r>
          <w:r>
            <w:rPr>
              <w:rFonts w:ascii="Times New Roman"/>
              <w:color w:val="auto"/>
              <w:sz w:val="24"/>
              <w:szCs w:val="24"/>
            </w:rPr>
            <w:fldChar w:fldCharType="separate"/>
          </w:r>
          <w:r>
            <w:rPr>
              <w:rFonts w:ascii="Times New Roman"/>
              <w:color w:val="auto"/>
              <w:sz w:val="24"/>
              <w:szCs w:val="24"/>
            </w:rPr>
            <w:t>8</w:t>
          </w:r>
          <w:r>
            <w:rPr>
              <w:rFonts w:ascii="Times New Roman"/>
              <w:color w:val="auto"/>
              <w:sz w:val="24"/>
              <w:szCs w:val="24"/>
            </w:rPr>
            <w:fldChar w:fldCharType="end"/>
          </w:r>
          <w:r>
            <w:rPr>
              <w:rFonts w:ascii="Times New Roman"/>
              <w:color w:val="auto"/>
              <w:sz w:val="24"/>
              <w:szCs w:val="24"/>
            </w:rPr>
            <w:fldChar w:fldCharType="end"/>
          </w:r>
        </w:p>
        <w:p>
          <w:pPr>
            <w:pStyle w:val="15"/>
            <w:pageBreakBefore w:val="0"/>
            <w:widowControl w:val="0"/>
            <w:wordWrap/>
            <w:topLinePunct w:val="0"/>
            <w:bidi w:val="0"/>
            <w:spacing w:line="440" w:lineRule="exact"/>
            <w:ind w:left="320" w:leftChars="100"/>
            <w:rPr>
              <w:rFonts w:ascii="Times New Roman"/>
              <w:color w:val="auto"/>
              <w:sz w:val="24"/>
              <w:szCs w:val="24"/>
              <w14:ligatures w14:val="standardContextual"/>
            </w:rPr>
          </w:pPr>
          <w:r>
            <w:rPr>
              <w:color w:val="auto"/>
            </w:rPr>
            <w:fldChar w:fldCharType="begin"/>
          </w:r>
          <w:r>
            <w:rPr>
              <w:color w:val="auto"/>
            </w:rPr>
            <w:instrText xml:space="preserve"> HYPERLINK \l "_Toc134104286" </w:instrText>
          </w:r>
          <w:r>
            <w:rPr>
              <w:color w:val="auto"/>
            </w:rPr>
            <w:fldChar w:fldCharType="separate"/>
          </w:r>
          <w:r>
            <w:rPr>
              <w:rStyle w:val="22"/>
              <w:rFonts w:ascii="Times New Roman"/>
              <w:color w:val="auto"/>
              <w:sz w:val="24"/>
              <w:szCs w:val="24"/>
            </w:rPr>
            <w:t xml:space="preserve">2.2 </w:t>
          </w:r>
          <w:r>
            <w:rPr>
              <w:rStyle w:val="22"/>
              <w:rFonts w:hint="eastAsia" w:ascii="Times New Roman"/>
              <w:color w:val="auto"/>
              <w:sz w:val="24"/>
              <w:szCs w:val="24"/>
              <w:lang w:val="zh-CN"/>
            </w:rPr>
            <w:t>环境质量标准</w:t>
          </w:r>
          <w:r>
            <w:rPr>
              <w:rStyle w:val="22"/>
              <w:rFonts w:hint="eastAsia" w:ascii="Times New Roman"/>
              <w:color w:val="auto"/>
              <w:sz w:val="24"/>
              <w:szCs w:val="24"/>
            </w:rPr>
            <w:t>主要内容的确定</w:t>
          </w:r>
          <w:r>
            <w:rPr>
              <w:rFonts w:ascii="Times New Roman"/>
              <w:color w:val="auto"/>
              <w:sz w:val="24"/>
              <w:szCs w:val="24"/>
            </w:rPr>
            <w:tab/>
          </w:r>
          <w:r>
            <w:rPr>
              <w:rFonts w:ascii="Times New Roman"/>
              <w:color w:val="auto"/>
              <w:sz w:val="24"/>
              <w:szCs w:val="24"/>
            </w:rPr>
            <w:fldChar w:fldCharType="begin"/>
          </w:r>
          <w:r>
            <w:rPr>
              <w:rFonts w:ascii="Times New Roman"/>
              <w:color w:val="auto"/>
              <w:sz w:val="24"/>
              <w:szCs w:val="24"/>
            </w:rPr>
            <w:instrText xml:space="preserve"> PAGEREF _Toc134104286 \h </w:instrText>
          </w:r>
          <w:r>
            <w:rPr>
              <w:rFonts w:ascii="Times New Roman"/>
              <w:color w:val="auto"/>
              <w:sz w:val="24"/>
              <w:szCs w:val="24"/>
            </w:rPr>
            <w:fldChar w:fldCharType="separate"/>
          </w:r>
          <w:r>
            <w:rPr>
              <w:rFonts w:ascii="Times New Roman"/>
              <w:color w:val="auto"/>
              <w:sz w:val="24"/>
              <w:szCs w:val="24"/>
            </w:rPr>
            <w:t>9</w:t>
          </w:r>
          <w:r>
            <w:rPr>
              <w:rFonts w:ascii="Times New Roman"/>
              <w:color w:val="auto"/>
              <w:sz w:val="24"/>
              <w:szCs w:val="24"/>
            </w:rPr>
            <w:fldChar w:fldCharType="end"/>
          </w:r>
          <w:r>
            <w:rPr>
              <w:rFonts w:ascii="Times New Roman"/>
              <w:color w:val="auto"/>
              <w:sz w:val="24"/>
              <w:szCs w:val="24"/>
            </w:rPr>
            <w:fldChar w:fldCharType="end"/>
          </w:r>
        </w:p>
        <w:p>
          <w:pPr>
            <w:pStyle w:val="14"/>
            <w:pageBreakBefore w:val="0"/>
            <w:widowControl w:val="0"/>
            <w:wordWrap/>
            <w:topLinePunct w:val="0"/>
            <w:bidi w:val="0"/>
            <w:spacing w:before="0" w:beforeLines="0" w:after="0" w:afterLines="0" w:line="440" w:lineRule="exact"/>
            <w:rPr>
              <w:rFonts w:ascii="Times New Roman" w:eastAsia="黑体"/>
              <w:color w:val="auto"/>
              <w:sz w:val="24"/>
              <w:szCs w:val="24"/>
              <w14:ligatures w14:val="standardContextual"/>
            </w:rPr>
          </w:pPr>
          <w:r>
            <w:rPr>
              <w:color w:val="auto"/>
            </w:rPr>
            <w:fldChar w:fldCharType="begin"/>
          </w:r>
          <w:r>
            <w:rPr>
              <w:color w:val="auto"/>
            </w:rPr>
            <w:instrText xml:space="preserve"> HYPERLINK \l "_Toc134104287" </w:instrText>
          </w:r>
          <w:r>
            <w:rPr>
              <w:color w:val="auto"/>
            </w:rPr>
            <w:fldChar w:fldCharType="separate"/>
          </w:r>
          <w:r>
            <w:rPr>
              <w:rStyle w:val="22"/>
              <w:rFonts w:ascii="Times New Roman" w:eastAsia="黑体"/>
              <w:color w:val="auto"/>
              <w:sz w:val="24"/>
              <w:szCs w:val="24"/>
            </w:rPr>
            <w:t xml:space="preserve">3 </w:t>
          </w:r>
          <w:r>
            <w:rPr>
              <w:rStyle w:val="22"/>
              <w:rFonts w:hint="eastAsia" w:ascii="Times New Roman" w:eastAsia="黑体"/>
              <w:color w:val="auto"/>
              <w:sz w:val="24"/>
              <w:szCs w:val="24"/>
            </w:rPr>
            <w:t>成渝地区双城经济圈地方生态环境风险管控标准</w:t>
          </w:r>
          <w:r>
            <w:rPr>
              <w:rFonts w:ascii="Times New Roman" w:eastAsia="黑体"/>
              <w:color w:val="auto"/>
              <w:sz w:val="24"/>
              <w:szCs w:val="24"/>
            </w:rPr>
            <w:tab/>
          </w:r>
          <w:r>
            <w:rPr>
              <w:rFonts w:ascii="Times New Roman" w:eastAsia="黑体"/>
              <w:color w:val="auto"/>
              <w:sz w:val="24"/>
              <w:szCs w:val="24"/>
            </w:rPr>
            <w:fldChar w:fldCharType="begin"/>
          </w:r>
          <w:r>
            <w:rPr>
              <w:rFonts w:ascii="Times New Roman" w:eastAsia="黑体"/>
              <w:color w:val="auto"/>
              <w:sz w:val="24"/>
              <w:szCs w:val="24"/>
            </w:rPr>
            <w:instrText xml:space="preserve"> PAGEREF _Toc134104287 \h </w:instrText>
          </w:r>
          <w:r>
            <w:rPr>
              <w:rFonts w:ascii="Times New Roman" w:eastAsia="黑体"/>
              <w:color w:val="auto"/>
              <w:sz w:val="24"/>
              <w:szCs w:val="24"/>
            </w:rPr>
            <w:fldChar w:fldCharType="separate"/>
          </w:r>
          <w:r>
            <w:rPr>
              <w:rFonts w:ascii="Times New Roman" w:eastAsia="黑体"/>
              <w:color w:val="auto"/>
              <w:sz w:val="24"/>
              <w:szCs w:val="24"/>
            </w:rPr>
            <w:t>11</w:t>
          </w:r>
          <w:r>
            <w:rPr>
              <w:rFonts w:ascii="Times New Roman" w:eastAsia="黑体"/>
              <w:color w:val="auto"/>
              <w:sz w:val="24"/>
              <w:szCs w:val="24"/>
            </w:rPr>
            <w:fldChar w:fldCharType="end"/>
          </w:r>
          <w:r>
            <w:rPr>
              <w:rFonts w:ascii="Times New Roman" w:eastAsia="黑体"/>
              <w:color w:val="auto"/>
              <w:sz w:val="24"/>
              <w:szCs w:val="24"/>
            </w:rPr>
            <w:fldChar w:fldCharType="end"/>
          </w:r>
        </w:p>
        <w:p>
          <w:pPr>
            <w:pStyle w:val="15"/>
            <w:pageBreakBefore w:val="0"/>
            <w:widowControl w:val="0"/>
            <w:wordWrap/>
            <w:topLinePunct w:val="0"/>
            <w:bidi w:val="0"/>
            <w:spacing w:line="440" w:lineRule="exact"/>
            <w:ind w:left="320" w:leftChars="100"/>
            <w:rPr>
              <w:rFonts w:ascii="Times New Roman"/>
              <w:color w:val="auto"/>
              <w:sz w:val="24"/>
              <w:szCs w:val="24"/>
              <w14:ligatures w14:val="standardContextual"/>
            </w:rPr>
          </w:pPr>
          <w:r>
            <w:rPr>
              <w:color w:val="auto"/>
            </w:rPr>
            <w:fldChar w:fldCharType="begin"/>
          </w:r>
          <w:r>
            <w:rPr>
              <w:color w:val="auto"/>
            </w:rPr>
            <w:instrText xml:space="preserve"> HYPERLINK \l "_Toc134104288" </w:instrText>
          </w:r>
          <w:r>
            <w:rPr>
              <w:color w:val="auto"/>
            </w:rPr>
            <w:fldChar w:fldCharType="separate"/>
          </w:r>
          <w:r>
            <w:rPr>
              <w:rStyle w:val="22"/>
              <w:rFonts w:ascii="Times New Roman"/>
              <w:color w:val="auto"/>
              <w:sz w:val="24"/>
              <w:szCs w:val="24"/>
            </w:rPr>
            <w:t xml:space="preserve">3.1 </w:t>
          </w:r>
          <w:r>
            <w:rPr>
              <w:rStyle w:val="22"/>
              <w:rFonts w:hint="eastAsia" w:ascii="Times New Roman"/>
              <w:color w:val="auto"/>
              <w:sz w:val="24"/>
              <w:szCs w:val="24"/>
            </w:rPr>
            <w:t>技术路线</w:t>
          </w:r>
          <w:r>
            <w:rPr>
              <w:rFonts w:ascii="Times New Roman"/>
              <w:color w:val="auto"/>
              <w:sz w:val="24"/>
              <w:szCs w:val="24"/>
            </w:rPr>
            <w:tab/>
          </w:r>
          <w:r>
            <w:rPr>
              <w:rFonts w:ascii="Times New Roman"/>
              <w:color w:val="auto"/>
              <w:sz w:val="24"/>
              <w:szCs w:val="24"/>
            </w:rPr>
            <w:fldChar w:fldCharType="begin"/>
          </w:r>
          <w:r>
            <w:rPr>
              <w:rFonts w:ascii="Times New Roman"/>
              <w:color w:val="auto"/>
              <w:sz w:val="24"/>
              <w:szCs w:val="24"/>
            </w:rPr>
            <w:instrText xml:space="preserve"> PAGEREF _Toc134104288 \h </w:instrText>
          </w:r>
          <w:r>
            <w:rPr>
              <w:rFonts w:ascii="Times New Roman"/>
              <w:color w:val="auto"/>
              <w:sz w:val="24"/>
              <w:szCs w:val="24"/>
            </w:rPr>
            <w:fldChar w:fldCharType="separate"/>
          </w:r>
          <w:r>
            <w:rPr>
              <w:rFonts w:ascii="Times New Roman"/>
              <w:color w:val="auto"/>
              <w:sz w:val="24"/>
              <w:szCs w:val="24"/>
            </w:rPr>
            <w:t>11</w:t>
          </w:r>
          <w:r>
            <w:rPr>
              <w:rFonts w:ascii="Times New Roman"/>
              <w:color w:val="auto"/>
              <w:sz w:val="24"/>
              <w:szCs w:val="24"/>
            </w:rPr>
            <w:fldChar w:fldCharType="end"/>
          </w:r>
          <w:r>
            <w:rPr>
              <w:rFonts w:ascii="Times New Roman"/>
              <w:color w:val="auto"/>
              <w:sz w:val="24"/>
              <w:szCs w:val="24"/>
            </w:rPr>
            <w:fldChar w:fldCharType="end"/>
          </w:r>
        </w:p>
        <w:p>
          <w:pPr>
            <w:pStyle w:val="15"/>
            <w:pageBreakBefore w:val="0"/>
            <w:widowControl w:val="0"/>
            <w:wordWrap/>
            <w:topLinePunct w:val="0"/>
            <w:bidi w:val="0"/>
            <w:spacing w:line="440" w:lineRule="exact"/>
            <w:ind w:left="320" w:leftChars="100"/>
            <w:rPr>
              <w:rFonts w:ascii="Times New Roman"/>
              <w:color w:val="auto"/>
              <w:sz w:val="24"/>
              <w:szCs w:val="24"/>
              <w14:ligatures w14:val="standardContextual"/>
            </w:rPr>
          </w:pPr>
          <w:r>
            <w:rPr>
              <w:color w:val="auto"/>
            </w:rPr>
            <w:fldChar w:fldCharType="begin"/>
          </w:r>
          <w:r>
            <w:rPr>
              <w:color w:val="auto"/>
            </w:rPr>
            <w:instrText xml:space="preserve"> HYPERLINK \l "_Toc134104289" </w:instrText>
          </w:r>
          <w:r>
            <w:rPr>
              <w:color w:val="auto"/>
            </w:rPr>
            <w:fldChar w:fldCharType="separate"/>
          </w:r>
          <w:r>
            <w:rPr>
              <w:rStyle w:val="22"/>
              <w:rFonts w:ascii="Times New Roman"/>
              <w:color w:val="auto"/>
              <w:sz w:val="24"/>
              <w:szCs w:val="24"/>
            </w:rPr>
            <w:t xml:space="preserve">3.2 </w:t>
          </w:r>
          <w:r>
            <w:rPr>
              <w:rStyle w:val="22"/>
              <w:rFonts w:hint="eastAsia" w:ascii="Times New Roman"/>
              <w:color w:val="auto"/>
              <w:sz w:val="24"/>
              <w:szCs w:val="24"/>
            </w:rPr>
            <w:t>建设用地土壤污染风险管控标准主要内容的确定</w:t>
          </w:r>
          <w:r>
            <w:rPr>
              <w:rFonts w:ascii="Times New Roman"/>
              <w:color w:val="auto"/>
              <w:sz w:val="24"/>
              <w:szCs w:val="24"/>
            </w:rPr>
            <w:tab/>
          </w:r>
          <w:r>
            <w:rPr>
              <w:rFonts w:ascii="Times New Roman"/>
              <w:color w:val="auto"/>
              <w:sz w:val="24"/>
              <w:szCs w:val="24"/>
            </w:rPr>
            <w:fldChar w:fldCharType="begin"/>
          </w:r>
          <w:r>
            <w:rPr>
              <w:rFonts w:ascii="Times New Roman"/>
              <w:color w:val="auto"/>
              <w:sz w:val="24"/>
              <w:szCs w:val="24"/>
            </w:rPr>
            <w:instrText xml:space="preserve"> PAGEREF _Toc134104289 \h </w:instrText>
          </w:r>
          <w:r>
            <w:rPr>
              <w:rFonts w:ascii="Times New Roman"/>
              <w:color w:val="auto"/>
              <w:sz w:val="24"/>
              <w:szCs w:val="24"/>
            </w:rPr>
            <w:fldChar w:fldCharType="separate"/>
          </w:r>
          <w:r>
            <w:rPr>
              <w:rFonts w:ascii="Times New Roman"/>
              <w:color w:val="auto"/>
              <w:sz w:val="24"/>
              <w:szCs w:val="24"/>
            </w:rPr>
            <w:t>12</w:t>
          </w:r>
          <w:r>
            <w:rPr>
              <w:rFonts w:ascii="Times New Roman"/>
              <w:color w:val="auto"/>
              <w:sz w:val="24"/>
              <w:szCs w:val="24"/>
            </w:rPr>
            <w:fldChar w:fldCharType="end"/>
          </w:r>
          <w:r>
            <w:rPr>
              <w:rFonts w:ascii="Times New Roman"/>
              <w:color w:val="auto"/>
              <w:sz w:val="24"/>
              <w:szCs w:val="24"/>
            </w:rPr>
            <w:fldChar w:fldCharType="end"/>
          </w:r>
        </w:p>
        <w:p>
          <w:pPr>
            <w:pStyle w:val="15"/>
            <w:pageBreakBefore w:val="0"/>
            <w:widowControl w:val="0"/>
            <w:wordWrap/>
            <w:topLinePunct w:val="0"/>
            <w:bidi w:val="0"/>
            <w:spacing w:line="440" w:lineRule="exact"/>
            <w:ind w:left="320" w:leftChars="100"/>
            <w:rPr>
              <w:rFonts w:ascii="Times New Roman"/>
              <w:color w:val="auto"/>
              <w:sz w:val="24"/>
              <w:szCs w:val="24"/>
              <w14:ligatures w14:val="standardContextual"/>
            </w:rPr>
          </w:pPr>
          <w:r>
            <w:rPr>
              <w:color w:val="auto"/>
            </w:rPr>
            <w:fldChar w:fldCharType="begin"/>
          </w:r>
          <w:r>
            <w:rPr>
              <w:color w:val="auto"/>
            </w:rPr>
            <w:instrText xml:space="preserve"> HYPERLINK \l "_Toc134104290" </w:instrText>
          </w:r>
          <w:r>
            <w:rPr>
              <w:color w:val="auto"/>
            </w:rPr>
            <w:fldChar w:fldCharType="separate"/>
          </w:r>
          <w:r>
            <w:rPr>
              <w:rStyle w:val="22"/>
              <w:rFonts w:ascii="Times New Roman"/>
              <w:color w:val="auto"/>
              <w:sz w:val="24"/>
              <w:szCs w:val="24"/>
            </w:rPr>
            <w:t xml:space="preserve">3.3 </w:t>
          </w:r>
          <w:r>
            <w:rPr>
              <w:rStyle w:val="22"/>
              <w:rFonts w:hint="eastAsia" w:ascii="Times New Roman"/>
              <w:color w:val="auto"/>
              <w:sz w:val="24"/>
              <w:szCs w:val="24"/>
            </w:rPr>
            <w:t>农用地土壤污染风险管控标准主要内容的确定</w:t>
          </w:r>
          <w:r>
            <w:rPr>
              <w:rFonts w:ascii="Times New Roman"/>
              <w:color w:val="auto"/>
              <w:sz w:val="24"/>
              <w:szCs w:val="24"/>
            </w:rPr>
            <w:tab/>
          </w:r>
          <w:r>
            <w:rPr>
              <w:rFonts w:ascii="Times New Roman"/>
              <w:color w:val="auto"/>
              <w:sz w:val="24"/>
              <w:szCs w:val="24"/>
            </w:rPr>
            <w:fldChar w:fldCharType="begin"/>
          </w:r>
          <w:r>
            <w:rPr>
              <w:rFonts w:ascii="Times New Roman"/>
              <w:color w:val="auto"/>
              <w:sz w:val="24"/>
              <w:szCs w:val="24"/>
            </w:rPr>
            <w:instrText xml:space="preserve"> PAGEREF _Toc134104290 \h </w:instrText>
          </w:r>
          <w:r>
            <w:rPr>
              <w:rFonts w:ascii="Times New Roman"/>
              <w:color w:val="auto"/>
              <w:sz w:val="24"/>
              <w:szCs w:val="24"/>
            </w:rPr>
            <w:fldChar w:fldCharType="separate"/>
          </w:r>
          <w:r>
            <w:rPr>
              <w:rFonts w:ascii="Times New Roman"/>
              <w:color w:val="auto"/>
              <w:sz w:val="24"/>
              <w:szCs w:val="24"/>
            </w:rPr>
            <w:t>14</w:t>
          </w:r>
          <w:r>
            <w:rPr>
              <w:rFonts w:ascii="Times New Roman"/>
              <w:color w:val="auto"/>
              <w:sz w:val="24"/>
              <w:szCs w:val="24"/>
            </w:rPr>
            <w:fldChar w:fldCharType="end"/>
          </w:r>
          <w:r>
            <w:rPr>
              <w:rFonts w:ascii="Times New Roman"/>
              <w:color w:val="auto"/>
              <w:sz w:val="24"/>
              <w:szCs w:val="24"/>
            </w:rPr>
            <w:fldChar w:fldCharType="end"/>
          </w:r>
        </w:p>
        <w:p>
          <w:pPr>
            <w:pStyle w:val="14"/>
            <w:pageBreakBefore w:val="0"/>
            <w:widowControl w:val="0"/>
            <w:wordWrap/>
            <w:topLinePunct w:val="0"/>
            <w:bidi w:val="0"/>
            <w:spacing w:before="0" w:beforeLines="0" w:after="0" w:afterLines="0" w:line="440" w:lineRule="exact"/>
            <w:rPr>
              <w:rFonts w:ascii="Times New Roman" w:eastAsia="黑体"/>
              <w:color w:val="auto"/>
              <w:sz w:val="24"/>
              <w:szCs w:val="24"/>
              <w14:ligatures w14:val="standardContextual"/>
            </w:rPr>
          </w:pPr>
          <w:r>
            <w:rPr>
              <w:color w:val="auto"/>
            </w:rPr>
            <w:fldChar w:fldCharType="begin"/>
          </w:r>
          <w:r>
            <w:rPr>
              <w:color w:val="auto"/>
            </w:rPr>
            <w:instrText xml:space="preserve"> HYPERLINK \l "_Toc134104291" </w:instrText>
          </w:r>
          <w:r>
            <w:rPr>
              <w:color w:val="auto"/>
            </w:rPr>
            <w:fldChar w:fldCharType="separate"/>
          </w:r>
          <w:r>
            <w:rPr>
              <w:rStyle w:val="22"/>
              <w:rFonts w:ascii="Times New Roman" w:eastAsia="黑体"/>
              <w:color w:val="auto"/>
              <w:sz w:val="24"/>
              <w:szCs w:val="24"/>
            </w:rPr>
            <w:t xml:space="preserve">4 </w:t>
          </w:r>
          <w:r>
            <w:rPr>
              <w:rStyle w:val="22"/>
              <w:rFonts w:hint="eastAsia" w:ascii="Times New Roman" w:eastAsia="黑体"/>
              <w:color w:val="auto"/>
              <w:sz w:val="24"/>
              <w:szCs w:val="24"/>
            </w:rPr>
            <w:t>成渝地区双城经济圈地方污染物排放标准</w:t>
          </w:r>
          <w:r>
            <w:rPr>
              <w:rFonts w:ascii="Times New Roman" w:eastAsia="黑体"/>
              <w:color w:val="auto"/>
              <w:sz w:val="24"/>
              <w:szCs w:val="24"/>
            </w:rPr>
            <w:tab/>
          </w:r>
          <w:r>
            <w:rPr>
              <w:rFonts w:ascii="Times New Roman" w:eastAsia="黑体"/>
              <w:color w:val="auto"/>
              <w:sz w:val="24"/>
              <w:szCs w:val="24"/>
            </w:rPr>
            <w:fldChar w:fldCharType="begin"/>
          </w:r>
          <w:r>
            <w:rPr>
              <w:rFonts w:ascii="Times New Roman" w:eastAsia="黑体"/>
              <w:color w:val="auto"/>
              <w:sz w:val="24"/>
              <w:szCs w:val="24"/>
            </w:rPr>
            <w:instrText xml:space="preserve"> PAGEREF _Toc134104291 \h </w:instrText>
          </w:r>
          <w:r>
            <w:rPr>
              <w:rFonts w:ascii="Times New Roman" w:eastAsia="黑体"/>
              <w:color w:val="auto"/>
              <w:sz w:val="24"/>
              <w:szCs w:val="24"/>
            </w:rPr>
            <w:fldChar w:fldCharType="separate"/>
          </w:r>
          <w:r>
            <w:rPr>
              <w:rFonts w:ascii="Times New Roman" w:eastAsia="黑体"/>
              <w:color w:val="auto"/>
              <w:sz w:val="24"/>
              <w:szCs w:val="24"/>
            </w:rPr>
            <w:t>17</w:t>
          </w:r>
          <w:r>
            <w:rPr>
              <w:rFonts w:ascii="Times New Roman" w:eastAsia="黑体"/>
              <w:color w:val="auto"/>
              <w:sz w:val="24"/>
              <w:szCs w:val="24"/>
            </w:rPr>
            <w:fldChar w:fldCharType="end"/>
          </w:r>
          <w:r>
            <w:rPr>
              <w:rFonts w:ascii="Times New Roman" w:eastAsia="黑体"/>
              <w:color w:val="auto"/>
              <w:sz w:val="24"/>
              <w:szCs w:val="24"/>
            </w:rPr>
            <w:fldChar w:fldCharType="end"/>
          </w:r>
        </w:p>
        <w:p>
          <w:pPr>
            <w:pStyle w:val="15"/>
            <w:pageBreakBefore w:val="0"/>
            <w:widowControl w:val="0"/>
            <w:wordWrap/>
            <w:topLinePunct w:val="0"/>
            <w:bidi w:val="0"/>
            <w:spacing w:line="440" w:lineRule="exact"/>
            <w:ind w:left="320" w:leftChars="100"/>
            <w:rPr>
              <w:rFonts w:ascii="Times New Roman"/>
              <w:color w:val="auto"/>
              <w:sz w:val="24"/>
              <w:szCs w:val="24"/>
              <w14:ligatures w14:val="standardContextual"/>
            </w:rPr>
          </w:pPr>
          <w:r>
            <w:rPr>
              <w:color w:val="auto"/>
            </w:rPr>
            <w:fldChar w:fldCharType="begin"/>
          </w:r>
          <w:r>
            <w:rPr>
              <w:color w:val="auto"/>
            </w:rPr>
            <w:instrText xml:space="preserve"> HYPERLINK \l "_Toc134104292" </w:instrText>
          </w:r>
          <w:r>
            <w:rPr>
              <w:color w:val="auto"/>
            </w:rPr>
            <w:fldChar w:fldCharType="separate"/>
          </w:r>
          <w:r>
            <w:rPr>
              <w:rStyle w:val="22"/>
              <w:rFonts w:ascii="Times New Roman"/>
              <w:color w:val="auto"/>
              <w:sz w:val="24"/>
              <w:szCs w:val="24"/>
            </w:rPr>
            <w:t xml:space="preserve">4.1 </w:t>
          </w:r>
          <w:r>
            <w:rPr>
              <w:rStyle w:val="22"/>
              <w:rFonts w:hint="eastAsia" w:ascii="Times New Roman"/>
              <w:color w:val="auto"/>
              <w:sz w:val="24"/>
              <w:szCs w:val="24"/>
            </w:rPr>
            <w:t>技术路线</w:t>
          </w:r>
          <w:r>
            <w:rPr>
              <w:rFonts w:ascii="Times New Roman"/>
              <w:color w:val="auto"/>
              <w:sz w:val="24"/>
              <w:szCs w:val="24"/>
            </w:rPr>
            <w:tab/>
          </w:r>
          <w:r>
            <w:rPr>
              <w:rFonts w:ascii="Times New Roman"/>
              <w:color w:val="auto"/>
              <w:sz w:val="24"/>
              <w:szCs w:val="24"/>
            </w:rPr>
            <w:fldChar w:fldCharType="begin"/>
          </w:r>
          <w:r>
            <w:rPr>
              <w:rFonts w:ascii="Times New Roman"/>
              <w:color w:val="auto"/>
              <w:sz w:val="24"/>
              <w:szCs w:val="24"/>
            </w:rPr>
            <w:instrText xml:space="preserve"> PAGEREF _Toc134104292 \h </w:instrText>
          </w:r>
          <w:r>
            <w:rPr>
              <w:rFonts w:ascii="Times New Roman"/>
              <w:color w:val="auto"/>
              <w:sz w:val="24"/>
              <w:szCs w:val="24"/>
            </w:rPr>
            <w:fldChar w:fldCharType="separate"/>
          </w:r>
          <w:r>
            <w:rPr>
              <w:rFonts w:ascii="Times New Roman"/>
              <w:color w:val="auto"/>
              <w:sz w:val="24"/>
              <w:szCs w:val="24"/>
            </w:rPr>
            <w:t>17</w:t>
          </w:r>
          <w:r>
            <w:rPr>
              <w:rFonts w:ascii="Times New Roman"/>
              <w:color w:val="auto"/>
              <w:sz w:val="24"/>
              <w:szCs w:val="24"/>
            </w:rPr>
            <w:fldChar w:fldCharType="end"/>
          </w:r>
          <w:r>
            <w:rPr>
              <w:rFonts w:ascii="Times New Roman"/>
              <w:color w:val="auto"/>
              <w:sz w:val="24"/>
              <w:szCs w:val="24"/>
            </w:rPr>
            <w:fldChar w:fldCharType="end"/>
          </w:r>
        </w:p>
        <w:p>
          <w:pPr>
            <w:pStyle w:val="10"/>
            <w:pageBreakBefore w:val="0"/>
            <w:widowControl w:val="0"/>
            <w:tabs>
              <w:tab w:val="right" w:leader="dot" w:pos="9280"/>
            </w:tabs>
            <w:wordWrap/>
            <w:topLinePunct w:val="0"/>
            <w:bidi w:val="0"/>
            <w:spacing w:line="440" w:lineRule="exact"/>
            <w:ind w:left="320" w:leftChars="100" w:firstLine="0" w:firstLineChars="0"/>
            <w:rPr>
              <w:rFonts w:eastAsia="宋体"/>
              <w:color w:val="auto"/>
              <w:sz w:val="24"/>
              <w:szCs w:val="24"/>
              <w14:ligatures w14:val="standardContextual"/>
            </w:rPr>
          </w:pPr>
          <w:r>
            <w:rPr>
              <w:color w:val="auto"/>
            </w:rPr>
            <w:fldChar w:fldCharType="begin"/>
          </w:r>
          <w:r>
            <w:rPr>
              <w:color w:val="auto"/>
            </w:rPr>
            <w:instrText xml:space="preserve"> HYPERLINK \l "_Toc134104293" </w:instrText>
          </w:r>
          <w:r>
            <w:rPr>
              <w:color w:val="auto"/>
            </w:rPr>
            <w:fldChar w:fldCharType="separate"/>
          </w:r>
          <w:r>
            <w:rPr>
              <w:rStyle w:val="22"/>
              <w:rFonts w:eastAsia="宋体"/>
              <w:color w:val="auto"/>
              <w:kern w:val="0"/>
              <w:sz w:val="24"/>
              <w:szCs w:val="24"/>
            </w:rPr>
            <w:t xml:space="preserve">4.2 </w:t>
          </w:r>
          <w:r>
            <w:rPr>
              <w:rStyle w:val="22"/>
              <w:rFonts w:hint="eastAsia" w:eastAsia="宋体"/>
              <w:color w:val="auto"/>
              <w:kern w:val="0"/>
              <w:sz w:val="24"/>
              <w:szCs w:val="24"/>
            </w:rPr>
            <w:t>水污染物排放标准主要内容的确</w:t>
          </w:r>
          <w:r>
            <w:rPr>
              <w:rFonts w:eastAsia="宋体"/>
              <w:color w:val="auto"/>
              <w:sz w:val="24"/>
              <w:szCs w:val="24"/>
            </w:rPr>
            <w:tab/>
          </w:r>
          <w:r>
            <w:rPr>
              <w:rFonts w:eastAsia="宋体"/>
              <w:color w:val="auto"/>
              <w:sz w:val="24"/>
              <w:szCs w:val="24"/>
            </w:rPr>
            <w:fldChar w:fldCharType="begin"/>
          </w:r>
          <w:r>
            <w:rPr>
              <w:rFonts w:eastAsia="宋体"/>
              <w:color w:val="auto"/>
              <w:sz w:val="24"/>
              <w:szCs w:val="24"/>
            </w:rPr>
            <w:instrText xml:space="preserve"> PAGEREF _Toc134104293 \h </w:instrText>
          </w:r>
          <w:r>
            <w:rPr>
              <w:rFonts w:eastAsia="宋体"/>
              <w:color w:val="auto"/>
              <w:sz w:val="24"/>
              <w:szCs w:val="24"/>
            </w:rPr>
            <w:fldChar w:fldCharType="separate"/>
          </w:r>
          <w:r>
            <w:rPr>
              <w:rFonts w:eastAsia="宋体"/>
              <w:color w:val="auto"/>
              <w:sz w:val="24"/>
              <w:szCs w:val="24"/>
            </w:rPr>
            <w:t>18</w:t>
          </w:r>
          <w:r>
            <w:rPr>
              <w:rFonts w:eastAsia="宋体"/>
              <w:color w:val="auto"/>
              <w:sz w:val="24"/>
              <w:szCs w:val="24"/>
            </w:rPr>
            <w:fldChar w:fldCharType="end"/>
          </w:r>
          <w:r>
            <w:rPr>
              <w:rFonts w:eastAsia="宋体"/>
              <w:color w:val="auto"/>
              <w:sz w:val="24"/>
              <w:szCs w:val="24"/>
            </w:rPr>
            <w:fldChar w:fldCharType="end"/>
          </w:r>
        </w:p>
        <w:p>
          <w:pPr>
            <w:pStyle w:val="15"/>
            <w:pageBreakBefore w:val="0"/>
            <w:widowControl w:val="0"/>
            <w:wordWrap/>
            <w:topLinePunct w:val="0"/>
            <w:bidi w:val="0"/>
            <w:spacing w:line="440" w:lineRule="exact"/>
            <w:ind w:left="320" w:leftChars="100"/>
            <w:rPr>
              <w:rFonts w:ascii="Times New Roman"/>
              <w:color w:val="auto"/>
              <w:sz w:val="24"/>
              <w:szCs w:val="24"/>
              <w14:ligatures w14:val="standardContextual"/>
            </w:rPr>
          </w:pPr>
          <w:r>
            <w:rPr>
              <w:color w:val="auto"/>
            </w:rPr>
            <w:fldChar w:fldCharType="begin"/>
          </w:r>
          <w:r>
            <w:rPr>
              <w:color w:val="auto"/>
            </w:rPr>
            <w:instrText xml:space="preserve"> HYPERLINK \l "_Toc134104294" </w:instrText>
          </w:r>
          <w:r>
            <w:rPr>
              <w:color w:val="auto"/>
            </w:rPr>
            <w:fldChar w:fldCharType="separate"/>
          </w:r>
          <w:r>
            <w:rPr>
              <w:rStyle w:val="22"/>
              <w:rFonts w:ascii="Times New Roman"/>
              <w:color w:val="auto"/>
              <w:sz w:val="24"/>
              <w:szCs w:val="24"/>
            </w:rPr>
            <w:t xml:space="preserve">4.3 </w:t>
          </w:r>
          <w:r>
            <w:rPr>
              <w:rStyle w:val="22"/>
              <w:rFonts w:hint="eastAsia" w:ascii="Times New Roman"/>
              <w:color w:val="auto"/>
              <w:sz w:val="24"/>
              <w:szCs w:val="24"/>
            </w:rPr>
            <w:t>大气污染物排放标准主要内容的确定</w:t>
          </w:r>
          <w:r>
            <w:rPr>
              <w:rFonts w:ascii="Times New Roman"/>
              <w:color w:val="auto"/>
              <w:sz w:val="24"/>
              <w:szCs w:val="24"/>
            </w:rPr>
            <w:tab/>
          </w:r>
          <w:r>
            <w:rPr>
              <w:rFonts w:ascii="Times New Roman"/>
              <w:color w:val="auto"/>
              <w:sz w:val="24"/>
              <w:szCs w:val="24"/>
            </w:rPr>
            <w:fldChar w:fldCharType="begin"/>
          </w:r>
          <w:r>
            <w:rPr>
              <w:rFonts w:ascii="Times New Roman"/>
              <w:color w:val="auto"/>
              <w:sz w:val="24"/>
              <w:szCs w:val="24"/>
            </w:rPr>
            <w:instrText xml:space="preserve"> PAGEREF _Toc134104294 \h </w:instrText>
          </w:r>
          <w:r>
            <w:rPr>
              <w:rFonts w:ascii="Times New Roman"/>
              <w:color w:val="auto"/>
              <w:sz w:val="24"/>
              <w:szCs w:val="24"/>
            </w:rPr>
            <w:fldChar w:fldCharType="separate"/>
          </w:r>
          <w:r>
            <w:rPr>
              <w:rFonts w:ascii="Times New Roman"/>
              <w:color w:val="auto"/>
              <w:sz w:val="24"/>
              <w:szCs w:val="24"/>
            </w:rPr>
            <w:t>20</w:t>
          </w:r>
          <w:r>
            <w:rPr>
              <w:rFonts w:ascii="Times New Roman"/>
              <w:color w:val="auto"/>
              <w:sz w:val="24"/>
              <w:szCs w:val="24"/>
            </w:rPr>
            <w:fldChar w:fldCharType="end"/>
          </w:r>
          <w:r>
            <w:rPr>
              <w:rFonts w:ascii="Times New Roman"/>
              <w:color w:val="auto"/>
              <w:sz w:val="24"/>
              <w:szCs w:val="24"/>
            </w:rPr>
            <w:fldChar w:fldCharType="end"/>
          </w:r>
        </w:p>
        <w:p>
          <w:pPr>
            <w:pStyle w:val="15"/>
            <w:pageBreakBefore w:val="0"/>
            <w:widowControl w:val="0"/>
            <w:wordWrap/>
            <w:topLinePunct w:val="0"/>
            <w:bidi w:val="0"/>
            <w:spacing w:line="440" w:lineRule="exact"/>
            <w:ind w:left="320" w:leftChars="100"/>
            <w:rPr>
              <w:rFonts w:ascii="Times New Roman"/>
              <w:color w:val="auto"/>
              <w:sz w:val="24"/>
              <w:szCs w:val="24"/>
              <w14:ligatures w14:val="standardContextual"/>
            </w:rPr>
          </w:pPr>
          <w:r>
            <w:rPr>
              <w:color w:val="auto"/>
            </w:rPr>
            <w:fldChar w:fldCharType="begin"/>
          </w:r>
          <w:r>
            <w:rPr>
              <w:color w:val="auto"/>
            </w:rPr>
            <w:instrText xml:space="preserve"> HYPERLINK \l "_Toc134104296" </w:instrText>
          </w:r>
          <w:r>
            <w:rPr>
              <w:color w:val="auto"/>
            </w:rPr>
            <w:fldChar w:fldCharType="separate"/>
          </w:r>
          <w:r>
            <w:rPr>
              <w:rStyle w:val="22"/>
              <w:rFonts w:ascii="Times New Roman"/>
              <w:color w:val="auto"/>
              <w:sz w:val="24"/>
              <w:szCs w:val="24"/>
            </w:rPr>
            <w:t xml:space="preserve">4.4 </w:t>
          </w:r>
          <w:r>
            <w:rPr>
              <w:rStyle w:val="22"/>
              <w:rFonts w:hint="eastAsia" w:ascii="Times New Roman"/>
              <w:color w:val="auto"/>
              <w:sz w:val="24"/>
              <w:szCs w:val="24"/>
            </w:rPr>
            <w:t>环境噪声排放控制标准主要内容的确定</w:t>
          </w:r>
          <w:r>
            <w:rPr>
              <w:rFonts w:ascii="Times New Roman"/>
              <w:color w:val="auto"/>
              <w:sz w:val="24"/>
              <w:szCs w:val="24"/>
            </w:rPr>
            <w:tab/>
          </w:r>
          <w:r>
            <w:rPr>
              <w:rFonts w:ascii="Times New Roman"/>
              <w:color w:val="auto"/>
              <w:sz w:val="24"/>
              <w:szCs w:val="24"/>
            </w:rPr>
            <w:fldChar w:fldCharType="begin"/>
          </w:r>
          <w:r>
            <w:rPr>
              <w:rFonts w:ascii="Times New Roman"/>
              <w:color w:val="auto"/>
              <w:sz w:val="24"/>
              <w:szCs w:val="24"/>
            </w:rPr>
            <w:instrText xml:space="preserve"> PAGEREF _Toc134104296 \h </w:instrText>
          </w:r>
          <w:r>
            <w:rPr>
              <w:rFonts w:ascii="Times New Roman"/>
              <w:color w:val="auto"/>
              <w:sz w:val="24"/>
              <w:szCs w:val="24"/>
            </w:rPr>
            <w:fldChar w:fldCharType="separate"/>
          </w:r>
          <w:r>
            <w:rPr>
              <w:rFonts w:ascii="Times New Roman"/>
              <w:color w:val="auto"/>
              <w:sz w:val="24"/>
              <w:szCs w:val="24"/>
            </w:rPr>
            <w:t>23</w:t>
          </w:r>
          <w:r>
            <w:rPr>
              <w:rFonts w:ascii="Times New Roman"/>
              <w:color w:val="auto"/>
              <w:sz w:val="24"/>
              <w:szCs w:val="24"/>
            </w:rPr>
            <w:fldChar w:fldCharType="end"/>
          </w:r>
          <w:r>
            <w:rPr>
              <w:rFonts w:ascii="Times New Roman"/>
              <w:color w:val="auto"/>
              <w:sz w:val="24"/>
              <w:szCs w:val="24"/>
            </w:rPr>
            <w:fldChar w:fldCharType="end"/>
          </w:r>
        </w:p>
        <w:p>
          <w:pPr>
            <w:pStyle w:val="14"/>
            <w:pageBreakBefore w:val="0"/>
            <w:widowControl w:val="0"/>
            <w:wordWrap/>
            <w:topLinePunct w:val="0"/>
            <w:bidi w:val="0"/>
            <w:spacing w:before="0" w:beforeLines="0" w:after="0" w:afterLines="0" w:line="440" w:lineRule="exact"/>
            <w:rPr>
              <w:rFonts w:ascii="Times New Roman" w:eastAsia="黑体"/>
              <w:color w:val="auto"/>
              <w:sz w:val="24"/>
              <w:szCs w:val="24"/>
              <w14:ligatures w14:val="standardContextual"/>
            </w:rPr>
          </w:pPr>
          <w:r>
            <w:rPr>
              <w:color w:val="auto"/>
            </w:rPr>
            <w:fldChar w:fldCharType="begin"/>
          </w:r>
          <w:r>
            <w:rPr>
              <w:color w:val="auto"/>
            </w:rPr>
            <w:instrText xml:space="preserve"> HYPERLINK \l "_Toc134104299" </w:instrText>
          </w:r>
          <w:r>
            <w:rPr>
              <w:color w:val="auto"/>
            </w:rPr>
            <w:fldChar w:fldCharType="separate"/>
          </w:r>
          <w:r>
            <w:rPr>
              <w:rStyle w:val="22"/>
              <w:rFonts w:ascii="Times New Roman" w:eastAsia="黑体"/>
              <w:color w:val="auto"/>
              <w:sz w:val="24"/>
              <w:szCs w:val="24"/>
            </w:rPr>
            <w:t xml:space="preserve">5 </w:t>
          </w:r>
          <w:r>
            <w:rPr>
              <w:rStyle w:val="22"/>
              <w:rFonts w:hint="eastAsia" w:ascii="Times New Roman" w:eastAsia="黑体"/>
              <w:color w:val="auto"/>
              <w:sz w:val="24"/>
              <w:szCs w:val="24"/>
            </w:rPr>
            <w:t>成渝地区双城经济圈地方生态环境管理技术规范</w:t>
          </w:r>
          <w:r>
            <w:rPr>
              <w:rFonts w:ascii="Times New Roman" w:eastAsia="黑体"/>
              <w:color w:val="auto"/>
              <w:sz w:val="24"/>
              <w:szCs w:val="24"/>
            </w:rPr>
            <w:tab/>
          </w:r>
          <w:r>
            <w:rPr>
              <w:rFonts w:ascii="Times New Roman" w:eastAsia="黑体"/>
              <w:color w:val="auto"/>
              <w:sz w:val="24"/>
              <w:szCs w:val="24"/>
            </w:rPr>
            <w:fldChar w:fldCharType="begin"/>
          </w:r>
          <w:r>
            <w:rPr>
              <w:rFonts w:ascii="Times New Roman" w:eastAsia="黑体"/>
              <w:color w:val="auto"/>
              <w:sz w:val="24"/>
              <w:szCs w:val="24"/>
            </w:rPr>
            <w:instrText xml:space="preserve"> PAGEREF _Toc134104299 \h </w:instrText>
          </w:r>
          <w:r>
            <w:rPr>
              <w:rFonts w:ascii="Times New Roman" w:eastAsia="黑体"/>
              <w:color w:val="auto"/>
              <w:sz w:val="24"/>
              <w:szCs w:val="24"/>
            </w:rPr>
            <w:fldChar w:fldCharType="separate"/>
          </w:r>
          <w:r>
            <w:rPr>
              <w:rFonts w:ascii="Times New Roman" w:eastAsia="黑体"/>
              <w:color w:val="auto"/>
              <w:sz w:val="24"/>
              <w:szCs w:val="24"/>
            </w:rPr>
            <w:t>24</w:t>
          </w:r>
          <w:r>
            <w:rPr>
              <w:rFonts w:ascii="Times New Roman" w:eastAsia="黑体"/>
              <w:color w:val="auto"/>
              <w:sz w:val="24"/>
              <w:szCs w:val="24"/>
            </w:rPr>
            <w:fldChar w:fldCharType="end"/>
          </w:r>
          <w:r>
            <w:rPr>
              <w:rFonts w:ascii="Times New Roman" w:eastAsia="黑体"/>
              <w:color w:val="auto"/>
              <w:sz w:val="24"/>
              <w:szCs w:val="24"/>
            </w:rPr>
            <w:fldChar w:fldCharType="end"/>
          </w:r>
        </w:p>
        <w:p>
          <w:pPr>
            <w:pStyle w:val="15"/>
            <w:pageBreakBefore w:val="0"/>
            <w:widowControl w:val="0"/>
            <w:wordWrap/>
            <w:topLinePunct w:val="0"/>
            <w:bidi w:val="0"/>
            <w:spacing w:line="440" w:lineRule="exact"/>
            <w:ind w:left="320" w:leftChars="100"/>
            <w:rPr>
              <w:rFonts w:ascii="Times New Roman"/>
              <w:color w:val="auto"/>
              <w:sz w:val="24"/>
              <w:szCs w:val="24"/>
              <w14:ligatures w14:val="standardContextual"/>
            </w:rPr>
          </w:pPr>
          <w:r>
            <w:rPr>
              <w:color w:val="auto"/>
            </w:rPr>
            <w:fldChar w:fldCharType="begin"/>
          </w:r>
          <w:r>
            <w:rPr>
              <w:color w:val="auto"/>
            </w:rPr>
            <w:instrText xml:space="preserve"> HYPERLINK \l "_Toc134104300" </w:instrText>
          </w:r>
          <w:r>
            <w:rPr>
              <w:color w:val="auto"/>
            </w:rPr>
            <w:fldChar w:fldCharType="separate"/>
          </w:r>
          <w:r>
            <w:rPr>
              <w:rStyle w:val="22"/>
              <w:rFonts w:ascii="Times New Roman"/>
              <w:color w:val="auto"/>
              <w:sz w:val="24"/>
              <w:szCs w:val="24"/>
            </w:rPr>
            <w:t xml:space="preserve">5.1 </w:t>
          </w:r>
          <w:r>
            <w:rPr>
              <w:rStyle w:val="22"/>
              <w:rFonts w:hint="eastAsia" w:ascii="Times New Roman"/>
              <w:color w:val="auto"/>
              <w:sz w:val="24"/>
              <w:szCs w:val="24"/>
            </w:rPr>
            <w:t>技术路线</w:t>
          </w:r>
          <w:r>
            <w:rPr>
              <w:rFonts w:ascii="Times New Roman"/>
              <w:color w:val="auto"/>
              <w:sz w:val="24"/>
              <w:szCs w:val="24"/>
            </w:rPr>
            <w:tab/>
          </w:r>
          <w:r>
            <w:rPr>
              <w:rFonts w:ascii="Times New Roman"/>
              <w:color w:val="auto"/>
              <w:sz w:val="24"/>
              <w:szCs w:val="24"/>
            </w:rPr>
            <w:fldChar w:fldCharType="begin"/>
          </w:r>
          <w:r>
            <w:rPr>
              <w:rFonts w:ascii="Times New Roman"/>
              <w:color w:val="auto"/>
              <w:sz w:val="24"/>
              <w:szCs w:val="24"/>
            </w:rPr>
            <w:instrText xml:space="preserve"> PAGEREF _Toc134104300 \h </w:instrText>
          </w:r>
          <w:r>
            <w:rPr>
              <w:rFonts w:ascii="Times New Roman"/>
              <w:color w:val="auto"/>
              <w:sz w:val="24"/>
              <w:szCs w:val="24"/>
            </w:rPr>
            <w:fldChar w:fldCharType="separate"/>
          </w:r>
          <w:r>
            <w:rPr>
              <w:rFonts w:ascii="Times New Roman"/>
              <w:color w:val="auto"/>
              <w:sz w:val="24"/>
              <w:szCs w:val="24"/>
            </w:rPr>
            <w:t>24</w:t>
          </w:r>
          <w:r>
            <w:rPr>
              <w:rFonts w:ascii="Times New Roman"/>
              <w:color w:val="auto"/>
              <w:sz w:val="24"/>
              <w:szCs w:val="24"/>
            </w:rPr>
            <w:fldChar w:fldCharType="end"/>
          </w:r>
          <w:r>
            <w:rPr>
              <w:rFonts w:ascii="Times New Roman"/>
              <w:color w:val="auto"/>
              <w:sz w:val="24"/>
              <w:szCs w:val="24"/>
            </w:rPr>
            <w:fldChar w:fldCharType="end"/>
          </w:r>
        </w:p>
        <w:p>
          <w:pPr>
            <w:pStyle w:val="15"/>
            <w:pageBreakBefore w:val="0"/>
            <w:widowControl w:val="0"/>
            <w:wordWrap/>
            <w:topLinePunct w:val="0"/>
            <w:bidi w:val="0"/>
            <w:spacing w:line="440" w:lineRule="exact"/>
            <w:ind w:left="320" w:leftChars="100"/>
            <w:rPr>
              <w:rFonts w:hAnsi="宋体" w:cstheme="minorBidi"/>
              <w:color w:val="auto"/>
              <w:sz w:val="24"/>
              <w:szCs w:val="24"/>
              <w14:ligatures w14:val="standardContextual"/>
            </w:rPr>
          </w:pPr>
          <w:r>
            <w:rPr>
              <w:color w:val="auto"/>
            </w:rPr>
            <w:fldChar w:fldCharType="begin"/>
          </w:r>
          <w:r>
            <w:rPr>
              <w:color w:val="auto"/>
            </w:rPr>
            <w:instrText xml:space="preserve"> HYPERLINK \l "_Toc134104301" </w:instrText>
          </w:r>
          <w:r>
            <w:rPr>
              <w:color w:val="auto"/>
            </w:rPr>
            <w:fldChar w:fldCharType="separate"/>
          </w:r>
          <w:r>
            <w:rPr>
              <w:rStyle w:val="22"/>
              <w:rFonts w:ascii="Times New Roman"/>
              <w:color w:val="auto"/>
              <w:sz w:val="24"/>
              <w:szCs w:val="24"/>
            </w:rPr>
            <w:t xml:space="preserve">5.2 </w:t>
          </w:r>
          <w:r>
            <w:rPr>
              <w:rStyle w:val="22"/>
              <w:rFonts w:hint="eastAsia" w:ascii="Times New Roman"/>
              <w:color w:val="auto"/>
              <w:sz w:val="24"/>
              <w:szCs w:val="24"/>
            </w:rPr>
            <w:t>生态环境管理技术规范主要技术内容的确定</w:t>
          </w:r>
          <w:r>
            <w:rPr>
              <w:rFonts w:ascii="Times New Roman"/>
              <w:color w:val="auto"/>
              <w:sz w:val="24"/>
              <w:szCs w:val="24"/>
            </w:rPr>
            <w:tab/>
          </w:r>
          <w:r>
            <w:rPr>
              <w:rFonts w:ascii="Times New Roman"/>
              <w:color w:val="auto"/>
              <w:sz w:val="24"/>
              <w:szCs w:val="24"/>
            </w:rPr>
            <w:fldChar w:fldCharType="begin"/>
          </w:r>
          <w:r>
            <w:rPr>
              <w:rFonts w:ascii="Times New Roman"/>
              <w:color w:val="auto"/>
              <w:sz w:val="24"/>
              <w:szCs w:val="24"/>
            </w:rPr>
            <w:instrText xml:space="preserve"> PAGEREF _Toc134104301 \h </w:instrText>
          </w:r>
          <w:r>
            <w:rPr>
              <w:rFonts w:ascii="Times New Roman"/>
              <w:color w:val="auto"/>
              <w:sz w:val="24"/>
              <w:szCs w:val="24"/>
            </w:rPr>
            <w:fldChar w:fldCharType="separate"/>
          </w:r>
          <w:r>
            <w:rPr>
              <w:rFonts w:ascii="Times New Roman"/>
              <w:color w:val="auto"/>
              <w:sz w:val="24"/>
              <w:szCs w:val="24"/>
            </w:rPr>
            <w:t>25</w:t>
          </w:r>
          <w:r>
            <w:rPr>
              <w:rFonts w:ascii="Times New Roman"/>
              <w:color w:val="auto"/>
              <w:sz w:val="24"/>
              <w:szCs w:val="24"/>
            </w:rPr>
            <w:fldChar w:fldCharType="end"/>
          </w:r>
          <w:r>
            <w:rPr>
              <w:rFonts w:ascii="Times New Roman"/>
              <w:color w:val="auto"/>
              <w:sz w:val="24"/>
              <w:szCs w:val="24"/>
            </w:rPr>
            <w:fldChar w:fldCharType="end"/>
          </w:r>
        </w:p>
        <w:p>
          <w:pPr>
            <w:pageBreakBefore w:val="0"/>
            <w:widowControl w:val="0"/>
            <w:wordWrap/>
            <w:topLinePunct w:val="0"/>
            <w:bidi w:val="0"/>
            <w:spacing w:line="440" w:lineRule="exact"/>
            <w:ind w:firstLine="0" w:firstLineChars="0"/>
            <w:rPr>
              <w:color w:val="auto"/>
            </w:rPr>
          </w:pPr>
          <w:r>
            <w:rPr>
              <w:rFonts w:ascii="宋体" w:hAnsi="宋体" w:eastAsia="宋体"/>
              <w:b/>
              <w:bCs/>
              <w:color w:val="auto"/>
              <w:sz w:val="24"/>
              <w:szCs w:val="24"/>
              <w:lang w:val="zh-CN"/>
            </w:rPr>
            <w:fldChar w:fldCharType="end"/>
          </w:r>
        </w:p>
      </w:sdtContent>
    </w:sdt>
    <w:p>
      <w:pPr>
        <w:pageBreakBefore w:val="0"/>
        <w:widowControl w:val="0"/>
        <w:tabs>
          <w:tab w:val="left" w:pos="7189"/>
        </w:tabs>
        <w:wordWrap/>
        <w:topLinePunct w:val="0"/>
        <w:bidi w:val="0"/>
        <w:ind w:firstLine="640"/>
        <w:rPr>
          <w:color w:val="auto"/>
        </w:rPr>
      </w:pPr>
      <w:r>
        <w:rPr>
          <w:rFonts w:hint="eastAsia"/>
          <w:color w:val="auto"/>
        </w:rPr>
        <w:tab/>
      </w:r>
    </w:p>
    <w:p>
      <w:pPr>
        <w:pageBreakBefore w:val="0"/>
        <w:widowControl w:val="0"/>
        <w:wordWrap/>
        <w:topLinePunct w:val="0"/>
        <w:bidi w:val="0"/>
        <w:spacing w:line="240" w:lineRule="auto"/>
        <w:ind w:firstLine="0" w:firstLineChars="0"/>
        <w:jc w:val="left"/>
        <w:rPr>
          <w:rFonts w:ascii="黑体" w:hAnsi="黑体" w:eastAsia="黑体"/>
          <w:color w:val="auto"/>
        </w:rPr>
      </w:pPr>
      <w:r>
        <w:rPr>
          <w:rFonts w:ascii="黑体" w:hAnsi="黑体" w:eastAsia="黑体"/>
          <w:color w:val="auto"/>
        </w:rPr>
        <w:br w:type="page"/>
      </w:r>
    </w:p>
    <w:p>
      <w:pPr>
        <w:pageBreakBefore w:val="0"/>
        <w:widowControl w:val="0"/>
        <w:tabs>
          <w:tab w:val="left" w:pos="7189"/>
        </w:tabs>
        <w:wordWrap/>
        <w:topLinePunct w:val="0"/>
        <w:bidi w:val="0"/>
        <w:ind w:firstLine="0" w:firstLineChars="0"/>
        <w:jc w:val="center"/>
        <w:rPr>
          <w:rFonts w:ascii="黑体" w:hAnsi="黑体" w:eastAsia="黑体"/>
          <w:color w:val="auto"/>
        </w:rPr>
      </w:pPr>
      <w:r>
        <w:rPr>
          <w:rFonts w:hint="eastAsia" w:ascii="黑体" w:hAnsi="黑体" w:eastAsia="黑体"/>
          <w:color w:val="auto"/>
        </w:rPr>
        <w:t xml:space="preserve">前 </w:t>
      </w:r>
      <w:r>
        <w:rPr>
          <w:rFonts w:ascii="黑体" w:hAnsi="黑体" w:eastAsia="黑体"/>
          <w:color w:val="auto"/>
        </w:rPr>
        <w:t xml:space="preserve"> </w:t>
      </w:r>
      <w:r>
        <w:rPr>
          <w:rFonts w:hint="eastAsia" w:ascii="黑体" w:hAnsi="黑体" w:eastAsia="黑体"/>
          <w:color w:val="auto"/>
        </w:rPr>
        <w:t>言</w:t>
      </w:r>
    </w:p>
    <w:p>
      <w:pPr>
        <w:pageBreakBefore w:val="0"/>
        <w:widowControl w:val="0"/>
        <w:tabs>
          <w:tab w:val="left" w:pos="7189"/>
        </w:tabs>
        <w:wordWrap/>
        <w:topLinePunct w:val="0"/>
        <w:bidi w:val="0"/>
        <w:ind w:firstLine="640"/>
        <w:rPr>
          <w:color w:val="auto"/>
        </w:rPr>
      </w:pPr>
    </w:p>
    <w:p>
      <w:pPr>
        <w:pageBreakBefore w:val="0"/>
        <w:widowControl w:val="0"/>
        <w:tabs>
          <w:tab w:val="left" w:pos="7189"/>
        </w:tabs>
        <w:wordWrap/>
        <w:topLinePunct w:val="0"/>
        <w:bidi w:val="0"/>
        <w:ind w:firstLine="640"/>
        <w:rPr>
          <w:color w:val="auto"/>
        </w:rPr>
      </w:pPr>
      <w:r>
        <w:rPr>
          <w:rFonts w:hint="eastAsia"/>
          <w:color w:val="auto"/>
        </w:rPr>
        <w:t>为指导和规范成渝地区双城经济圈生态环境标准编制、加快推进两地生态环境标准统一，依据《中华人民共和国环境保护法》《生态环境标准管理办法》等，制定本文件。</w:t>
      </w:r>
    </w:p>
    <w:p>
      <w:pPr>
        <w:pageBreakBefore w:val="0"/>
        <w:widowControl w:val="0"/>
        <w:tabs>
          <w:tab w:val="left" w:pos="7189"/>
        </w:tabs>
        <w:wordWrap/>
        <w:topLinePunct w:val="0"/>
        <w:bidi w:val="0"/>
        <w:ind w:firstLine="640"/>
        <w:rPr>
          <w:color w:val="auto"/>
        </w:rPr>
      </w:pPr>
      <w:r>
        <w:rPr>
          <w:rFonts w:hint="eastAsia"/>
          <w:color w:val="auto"/>
        </w:rPr>
        <w:t>本文件起草单位：重庆市生态环境科学研究院、四川省环境政策研究与规划院。</w:t>
      </w:r>
    </w:p>
    <w:p>
      <w:pPr>
        <w:pageBreakBefore w:val="0"/>
        <w:widowControl w:val="0"/>
        <w:tabs>
          <w:tab w:val="left" w:pos="7189"/>
        </w:tabs>
        <w:wordWrap/>
        <w:topLinePunct w:val="0"/>
        <w:bidi w:val="0"/>
        <w:ind w:firstLine="640"/>
        <w:rPr>
          <w:color w:val="auto"/>
        </w:rPr>
      </w:pPr>
      <w:r>
        <w:rPr>
          <w:rFonts w:hint="eastAsia"/>
          <w:color w:val="auto"/>
        </w:rPr>
        <w:t>本文件主要起草人：张勇、彭枫、周渝、邓伟、丁佳佳、罗旭、肖入峰（重庆市生态环境科学研究院），罗彬、王恒、张璐、刁剑、谢义琴（四川省环境政策研究与规划院）。</w:t>
      </w:r>
    </w:p>
    <w:p>
      <w:pPr>
        <w:pageBreakBefore w:val="0"/>
        <w:widowControl w:val="0"/>
        <w:tabs>
          <w:tab w:val="left" w:pos="7189"/>
        </w:tabs>
        <w:wordWrap/>
        <w:topLinePunct w:val="0"/>
        <w:bidi w:val="0"/>
        <w:ind w:firstLine="640"/>
        <w:rPr>
          <w:color w:val="auto"/>
        </w:rPr>
      </w:pPr>
    </w:p>
    <w:p>
      <w:pPr>
        <w:pageBreakBefore w:val="0"/>
        <w:widowControl w:val="0"/>
        <w:tabs>
          <w:tab w:val="left" w:pos="7189"/>
        </w:tabs>
        <w:wordWrap/>
        <w:topLinePunct w:val="0"/>
        <w:bidi w:val="0"/>
        <w:ind w:firstLine="640"/>
        <w:rPr>
          <w:color w:val="auto"/>
        </w:rPr>
        <w:sectPr>
          <w:headerReference r:id="rId9" w:type="default"/>
          <w:footerReference r:id="rId10" w:type="default"/>
          <w:pgSz w:w="11906" w:h="16838"/>
          <w:pgMar w:top="2098" w:right="1588" w:bottom="1985" w:left="1588" w:header="851" w:footer="992" w:gutter="0"/>
          <w:pgNumType w:fmt="upperRoman" w:start="1"/>
          <w:cols w:space="425" w:num="1"/>
          <w:docGrid w:type="lines" w:linePitch="312" w:charSpace="0"/>
        </w:sectPr>
      </w:pPr>
    </w:p>
    <w:p>
      <w:pPr>
        <w:pageBreakBefore w:val="0"/>
        <w:widowControl w:val="0"/>
        <w:wordWrap/>
        <w:topLinePunct w:val="0"/>
        <w:bidi w:val="0"/>
        <w:ind w:firstLine="0" w:firstLineChars="0"/>
        <w:jc w:val="center"/>
        <w:rPr>
          <w:rFonts w:ascii="方正小标宋简体" w:eastAsia="方正小标宋简体"/>
          <w:color w:val="auto"/>
          <w:sz w:val="44"/>
          <w:szCs w:val="44"/>
        </w:rPr>
      </w:pPr>
      <w:bookmarkStart w:id="2" w:name="_Toc134104256"/>
      <w:bookmarkStart w:id="3" w:name="_Toc116908937"/>
      <w:r>
        <w:rPr>
          <w:rFonts w:hint="eastAsia" w:ascii="方正小标宋简体" w:eastAsia="方正小标宋简体"/>
          <w:color w:val="auto"/>
          <w:sz w:val="44"/>
          <w:szCs w:val="44"/>
        </w:rPr>
        <w:t>成渝地区双城经济圈生态环境标准</w:t>
      </w:r>
    </w:p>
    <w:p>
      <w:pPr>
        <w:pageBreakBefore w:val="0"/>
        <w:widowControl w:val="0"/>
        <w:wordWrap/>
        <w:topLinePunct w:val="0"/>
        <w:bidi w:val="0"/>
        <w:ind w:firstLine="0" w:firstLineChars="0"/>
        <w:jc w:val="center"/>
        <w:rPr>
          <w:rFonts w:ascii="方正小标宋简体" w:eastAsia="方正小标宋简体"/>
          <w:color w:val="auto"/>
          <w:sz w:val="44"/>
          <w:szCs w:val="44"/>
        </w:rPr>
      </w:pPr>
      <w:r>
        <w:rPr>
          <w:rFonts w:hint="eastAsia" w:ascii="方正小标宋简体" w:eastAsia="方正小标宋简体"/>
          <w:color w:val="auto"/>
          <w:sz w:val="44"/>
          <w:szCs w:val="44"/>
        </w:rPr>
        <w:t>编制规范</w:t>
      </w:r>
    </w:p>
    <w:p>
      <w:pPr>
        <w:pageBreakBefore w:val="0"/>
        <w:widowControl w:val="0"/>
        <w:wordWrap/>
        <w:topLinePunct w:val="0"/>
        <w:bidi w:val="0"/>
        <w:ind w:firstLine="640"/>
        <w:rPr>
          <w:color w:val="auto"/>
        </w:rPr>
      </w:pPr>
    </w:p>
    <w:p>
      <w:pPr>
        <w:pStyle w:val="5"/>
        <w:pageBreakBefore w:val="0"/>
        <w:widowControl w:val="0"/>
        <w:wordWrap/>
        <w:topLinePunct w:val="0"/>
        <w:bidi w:val="0"/>
        <w:ind w:firstLine="640"/>
        <w:rPr>
          <w:rFonts w:ascii="Times New Roman" w:hAnsi="Times New Roman"/>
          <w:color w:val="auto"/>
        </w:rPr>
      </w:pPr>
      <w:r>
        <w:rPr>
          <w:rFonts w:ascii="Times New Roman" w:hAnsi="Times New Roman"/>
          <w:color w:val="auto"/>
        </w:rPr>
        <w:t xml:space="preserve">1 </w:t>
      </w:r>
      <w:r>
        <w:rPr>
          <w:rFonts w:hint="eastAsia" w:ascii="Times New Roman" w:hAnsi="Times New Roman"/>
          <w:color w:val="auto"/>
        </w:rPr>
        <w:t>总则</w:t>
      </w:r>
      <w:bookmarkEnd w:id="2"/>
    </w:p>
    <w:p>
      <w:pPr>
        <w:pStyle w:val="3"/>
        <w:pageBreakBefore w:val="0"/>
        <w:widowControl w:val="0"/>
        <w:wordWrap/>
        <w:topLinePunct w:val="0"/>
        <w:bidi w:val="0"/>
        <w:ind w:firstLine="643"/>
        <w:rPr>
          <w:color w:val="auto"/>
        </w:rPr>
      </w:pPr>
      <w:bookmarkStart w:id="4" w:name="_Toc134104257"/>
      <w:r>
        <w:rPr>
          <w:rFonts w:hint="eastAsia"/>
          <w:color w:val="auto"/>
        </w:rPr>
        <w:t>1</w:t>
      </w:r>
      <w:r>
        <w:rPr>
          <w:color w:val="auto"/>
        </w:rPr>
        <w:t xml:space="preserve">.1 </w:t>
      </w:r>
      <w:r>
        <w:rPr>
          <w:rFonts w:hint="eastAsia"/>
          <w:color w:val="auto"/>
        </w:rPr>
        <w:t>适用范围</w:t>
      </w:r>
      <w:bookmarkEnd w:id="4"/>
    </w:p>
    <w:p>
      <w:pPr>
        <w:pageBreakBefore w:val="0"/>
        <w:widowControl w:val="0"/>
        <w:wordWrap/>
        <w:topLinePunct w:val="0"/>
        <w:bidi w:val="0"/>
        <w:ind w:firstLine="640"/>
        <w:rPr>
          <w:color w:val="auto"/>
        </w:rPr>
      </w:pPr>
      <w:r>
        <w:rPr>
          <w:rFonts w:hint="eastAsia"/>
          <w:color w:val="auto"/>
        </w:rPr>
        <w:t>本文件规定了成渝地区双城经济圈生态环境标准的编制原则、编制程序，以及各类（生态环境质量标准、生态环境风险管控标准、污染物排放标准、生态环境管理技术规范）标准编制的技术路线、主要技术内容的确定等内容。</w:t>
      </w:r>
    </w:p>
    <w:p>
      <w:pPr>
        <w:pageBreakBefore w:val="0"/>
        <w:widowControl w:val="0"/>
        <w:wordWrap/>
        <w:topLinePunct w:val="0"/>
        <w:bidi w:val="0"/>
        <w:ind w:firstLine="640"/>
        <w:rPr>
          <w:color w:val="auto"/>
        </w:rPr>
      </w:pPr>
      <w:r>
        <w:rPr>
          <w:rFonts w:hint="eastAsia"/>
          <w:color w:val="auto"/>
        </w:rPr>
        <w:t>本文件适用于川渝两省市协同开展的地方生态环境标准编制工作。</w:t>
      </w:r>
    </w:p>
    <w:p>
      <w:pPr>
        <w:pStyle w:val="3"/>
        <w:pageBreakBefore w:val="0"/>
        <w:widowControl w:val="0"/>
        <w:wordWrap/>
        <w:topLinePunct w:val="0"/>
        <w:bidi w:val="0"/>
        <w:ind w:firstLine="643"/>
        <w:rPr>
          <w:color w:val="auto"/>
        </w:rPr>
      </w:pPr>
      <w:bookmarkStart w:id="5" w:name="_Toc134104258"/>
      <w:r>
        <w:rPr>
          <w:rFonts w:hint="eastAsia"/>
          <w:color w:val="auto"/>
        </w:rPr>
        <w:t>1</w:t>
      </w:r>
      <w:r>
        <w:rPr>
          <w:color w:val="auto"/>
        </w:rPr>
        <w:t xml:space="preserve">.2 </w:t>
      </w:r>
      <w:r>
        <w:rPr>
          <w:rFonts w:hint="eastAsia"/>
          <w:color w:val="auto"/>
        </w:rPr>
        <w:t>规范性引用文件</w:t>
      </w:r>
      <w:bookmarkEnd w:id="5"/>
    </w:p>
    <w:p>
      <w:pPr>
        <w:pageBreakBefore w:val="0"/>
        <w:widowControl w:val="0"/>
        <w:wordWrap/>
        <w:topLinePunct w:val="0"/>
        <w:bidi w:val="0"/>
        <w:ind w:firstLine="64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ageBreakBefore w:val="0"/>
        <w:widowControl w:val="0"/>
        <w:wordWrap/>
        <w:topLinePunct w:val="0"/>
        <w:bidi w:val="0"/>
        <w:ind w:firstLine="640"/>
        <w:rPr>
          <w:color w:val="auto"/>
        </w:rPr>
      </w:pPr>
      <w:r>
        <w:rPr>
          <w:rFonts w:hint="eastAsia"/>
          <w:color w:val="auto"/>
        </w:rPr>
        <w:t>GB/T 1.1</w:t>
      </w:r>
      <w:r>
        <w:rPr>
          <w:color w:val="auto"/>
        </w:rPr>
        <w:t xml:space="preserve">  </w:t>
      </w:r>
      <w:r>
        <w:rPr>
          <w:rFonts w:hint="eastAsia"/>
          <w:color w:val="auto"/>
        </w:rPr>
        <w:t>标准化工作导则 第1部分：标准化文件的结构和起草规则</w:t>
      </w:r>
    </w:p>
    <w:p>
      <w:pPr>
        <w:pageBreakBefore w:val="0"/>
        <w:widowControl w:val="0"/>
        <w:wordWrap/>
        <w:topLinePunct w:val="0"/>
        <w:bidi w:val="0"/>
        <w:ind w:firstLine="640"/>
        <w:rPr>
          <w:color w:val="auto"/>
        </w:rPr>
      </w:pPr>
      <w:r>
        <w:rPr>
          <w:rFonts w:hint="eastAsia"/>
          <w:color w:val="auto"/>
        </w:rPr>
        <w:t>GB/T 1.2</w:t>
      </w:r>
      <w:r>
        <w:rPr>
          <w:color w:val="auto"/>
        </w:rPr>
        <w:t xml:space="preserve">  </w:t>
      </w:r>
      <w:r>
        <w:rPr>
          <w:rFonts w:hint="eastAsia"/>
          <w:color w:val="auto"/>
        </w:rPr>
        <w:t>标准化工作导则 第2部分：以ISO</w:t>
      </w:r>
      <w:r>
        <w:rPr>
          <w:color w:val="auto"/>
        </w:rPr>
        <w:t>/</w:t>
      </w:r>
      <w:r>
        <w:rPr>
          <w:rFonts w:hint="eastAsia"/>
          <w:color w:val="auto"/>
        </w:rPr>
        <w:t>IEC标准化文件为基础的标准化文件起草规则</w:t>
      </w:r>
    </w:p>
    <w:p>
      <w:pPr>
        <w:pageBreakBefore w:val="0"/>
        <w:widowControl w:val="0"/>
        <w:wordWrap/>
        <w:topLinePunct w:val="0"/>
        <w:bidi w:val="0"/>
        <w:ind w:firstLine="640"/>
        <w:rPr>
          <w:color w:val="auto"/>
        </w:rPr>
      </w:pPr>
      <w:r>
        <w:rPr>
          <w:color w:val="auto"/>
        </w:rPr>
        <w:t>GB</w:t>
      </w:r>
      <w:r>
        <w:rPr>
          <w:rFonts w:hint="eastAsia"/>
          <w:color w:val="auto"/>
        </w:rPr>
        <w:t xml:space="preserve"> </w:t>
      </w:r>
      <w:r>
        <w:rPr>
          <w:color w:val="auto"/>
        </w:rPr>
        <w:t xml:space="preserve">15618 </w:t>
      </w:r>
      <w:r>
        <w:rPr>
          <w:rFonts w:hint="eastAsia"/>
          <w:color w:val="auto"/>
        </w:rPr>
        <w:t xml:space="preserve"> </w:t>
      </w:r>
      <w:r>
        <w:rPr>
          <w:color w:val="auto"/>
        </w:rPr>
        <w:t>土壤环境质量</w:t>
      </w:r>
      <w:r>
        <w:rPr>
          <w:rFonts w:hint="eastAsia"/>
          <w:color w:val="auto"/>
        </w:rPr>
        <w:t xml:space="preserve"> </w:t>
      </w:r>
      <w:r>
        <w:rPr>
          <w:color w:val="auto"/>
        </w:rPr>
        <w:t>农用地土壤污染风险管控标准（试行）</w:t>
      </w:r>
    </w:p>
    <w:p>
      <w:pPr>
        <w:pageBreakBefore w:val="0"/>
        <w:widowControl w:val="0"/>
        <w:wordWrap/>
        <w:topLinePunct w:val="0"/>
        <w:bidi w:val="0"/>
        <w:ind w:firstLine="640"/>
        <w:rPr>
          <w:color w:val="auto"/>
        </w:rPr>
      </w:pPr>
      <w:r>
        <w:rPr>
          <w:rFonts w:hint="eastAsia"/>
          <w:color w:val="auto"/>
        </w:rPr>
        <w:t>GB/T 20001.5</w:t>
      </w:r>
      <w:r>
        <w:rPr>
          <w:color w:val="auto"/>
        </w:rPr>
        <w:t xml:space="preserve">  </w:t>
      </w:r>
      <w:r>
        <w:rPr>
          <w:rFonts w:hint="eastAsia"/>
          <w:color w:val="auto"/>
        </w:rPr>
        <w:t>标准编写规则 第5部分：规范标准</w:t>
      </w:r>
    </w:p>
    <w:p>
      <w:pPr>
        <w:pageBreakBefore w:val="0"/>
        <w:widowControl w:val="0"/>
        <w:wordWrap/>
        <w:topLinePunct w:val="0"/>
        <w:bidi w:val="0"/>
        <w:ind w:firstLine="640"/>
        <w:rPr>
          <w:color w:val="auto"/>
        </w:rPr>
      </w:pPr>
      <w:r>
        <w:rPr>
          <w:rFonts w:hint="eastAsia"/>
          <w:color w:val="auto"/>
        </w:rPr>
        <w:t>GB/T 20001.6</w:t>
      </w:r>
      <w:r>
        <w:rPr>
          <w:color w:val="auto"/>
        </w:rPr>
        <w:t xml:space="preserve">  </w:t>
      </w:r>
      <w:r>
        <w:rPr>
          <w:rFonts w:hint="eastAsia"/>
          <w:color w:val="auto"/>
        </w:rPr>
        <w:t>标准编写规则 第6部分：规程标准</w:t>
      </w:r>
    </w:p>
    <w:p>
      <w:pPr>
        <w:pageBreakBefore w:val="0"/>
        <w:widowControl w:val="0"/>
        <w:wordWrap/>
        <w:topLinePunct w:val="0"/>
        <w:bidi w:val="0"/>
        <w:ind w:firstLine="640"/>
        <w:rPr>
          <w:color w:val="auto"/>
        </w:rPr>
      </w:pPr>
      <w:r>
        <w:rPr>
          <w:rFonts w:hint="eastAsia"/>
          <w:color w:val="auto"/>
        </w:rPr>
        <w:t>GB/T 20001.7</w:t>
      </w:r>
      <w:r>
        <w:rPr>
          <w:color w:val="auto"/>
        </w:rPr>
        <w:t xml:space="preserve">  </w:t>
      </w:r>
      <w:r>
        <w:rPr>
          <w:rFonts w:hint="eastAsia"/>
          <w:color w:val="auto"/>
        </w:rPr>
        <w:t>标准编写规则 第7部分：指南标准</w:t>
      </w:r>
    </w:p>
    <w:p>
      <w:pPr>
        <w:pageBreakBefore w:val="0"/>
        <w:widowControl w:val="0"/>
        <w:wordWrap/>
        <w:topLinePunct w:val="0"/>
        <w:bidi w:val="0"/>
        <w:ind w:firstLine="640"/>
        <w:rPr>
          <w:color w:val="auto"/>
        </w:rPr>
      </w:pPr>
      <w:r>
        <w:rPr>
          <w:color w:val="auto"/>
        </w:rPr>
        <w:t>GB</w:t>
      </w:r>
      <w:r>
        <w:rPr>
          <w:rFonts w:hint="eastAsia"/>
          <w:color w:val="auto"/>
        </w:rPr>
        <w:t xml:space="preserve"> </w:t>
      </w:r>
      <w:r>
        <w:rPr>
          <w:color w:val="auto"/>
        </w:rPr>
        <w:t>36600</w:t>
      </w:r>
      <w:r>
        <w:rPr>
          <w:rFonts w:hint="eastAsia"/>
          <w:color w:val="auto"/>
        </w:rPr>
        <w:t xml:space="preserve">  </w:t>
      </w:r>
      <w:r>
        <w:rPr>
          <w:color w:val="auto"/>
        </w:rPr>
        <w:t>土壤环境质量</w:t>
      </w:r>
      <w:r>
        <w:rPr>
          <w:rFonts w:hint="eastAsia"/>
          <w:color w:val="auto"/>
        </w:rPr>
        <w:t xml:space="preserve"> </w:t>
      </w:r>
      <w:r>
        <w:rPr>
          <w:color w:val="auto"/>
        </w:rPr>
        <w:t>建设用地土壤污染风险管控标准</w:t>
      </w:r>
      <w:r>
        <w:rPr>
          <w:rFonts w:hint="eastAsia"/>
          <w:color w:val="auto"/>
        </w:rPr>
        <w:t>（</w:t>
      </w:r>
      <w:r>
        <w:rPr>
          <w:color w:val="auto"/>
        </w:rPr>
        <w:t>试行</w:t>
      </w:r>
      <w:r>
        <w:rPr>
          <w:rFonts w:hint="eastAsia"/>
          <w:color w:val="auto"/>
        </w:rPr>
        <w:t>）</w:t>
      </w:r>
    </w:p>
    <w:p>
      <w:pPr>
        <w:pageBreakBefore w:val="0"/>
        <w:widowControl w:val="0"/>
        <w:wordWrap/>
        <w:topLinePunct w:val="0"/>
        <w:bidi w:val="0"/>
        <w:ind w:firstLine="640"/>
        <w:rPr>
          <w:color w:val="auto"/>
        </w:rPr>
      </w:pPr>
      <w:r>
        <w:rPr>
          <w:color w:val="auto"/>
        </w:rPr>
        <w:t>GB 50137</w:t>
      </w:r>
      <w:r>
        <w:rPr>
          <w:rFonts w:hint="eastAsia"/>
          <w:color w:val="auto"/>
        </w:rPr>
        <w:t xml:space="preserve">  </w:t>
      </w:r>
      <w:r>
        <w:rPr>
          <w:color w:val="auto"/>
        </w:rPr>
        <w:t>城市用地分类与规划建设用地标准</w:t>
      </w:r>
    </w:p>
    <w:p>
      <w:pPr>
        <w:pageBreakBefore w:val="0"/>
        <w:widowControl w:val="0"/>
        <w:wordWrap/>
        <w:topLinePunct w:val="0"/>
        <w:bidi w:val="0"/>
        <w:ind w:firstLine="640"/>
        <w:rPr>
          <w:color w:val="auto"/>
        </w:rPr>
      </w:pPr>
      <w:r>
        <w:rPr>
          <w:color w:val="auto"/>
        </w:rPr>
        <w:t>HJ 25.1</w:t>
      </w:r>
      <w:r>
        <w:rPr>
          <w:rFonts w:hint="eastAsia"/>
          <w:color w:val="auto"/>
        </w:rPr>
        <w:t xml:space="preserve">  </w:t>
      </w:r>
      <w:r>
        <w:rPr>
          <w:color w:val="auto"/>
        </w:rPr>
        <w:t>建设用地土壤污染状况调查技术导则</w:t>
      </w:r>
    </w:p>
    <w:p>
      <w:pPr>
        <w:pageBreakBefore w:val="0"/>
        <w:widowControl w:val="0"/>
        <w:wordWrap/>
        <w:topLinePunct w:val="0"/>
        <w:bidi w:val="0"/>
        <w:ind w:firstLine="640"/>
        <w:rPr>
          <w:color w:val="auto"/>
        </w:rPr>
      </w:pPr>
      <w:r>
        <w:rPr>
          <w:color w:val="auto"/>
        </w:rPr>
        <w:t>HJ 25.2</w:t>
      </w:r>
      <w:r>
        <w:rPr>
          <w:rFonts w:hint="eastAsia"/>
          <w:color w:val="auto"/>
        </w:rPr>
        <w:t xml:space="preserve">  </w:t>
      </w:r>
      <w:r>
        <w:rPr>
          <w:color w:val="auto"/>
        </w:rPr>
        <w:t>建设用地土壤污染风险管控和修复监测技术导则</w:t>
      </w:r>
    </w:p>
    <w:p>
      <w:pPr>
        <w:pageBreakBefore w:val="0"/>
        <w:widowControl w:val="0"/>
        <w:wordWrap/>
        <w:topLinePunct w:val="0"/>
        <w:bidi w:val="0"/>
        <w:ind w:firstLine="640"/>
        <w:rPr>
          <w:color w:val="auto"/>
          <w:szCs w:val="32"/>
        </w:rPr>
      </w:pPr>
      <w:r>
        <w:rPr>
          <w:rFonts w:hint="eastAsia"/>
          <w:color w:val="auto"/>
          <w:szCs w:val="32"/>
        </w:rPr>
        <w:t>HJ 25.3</w:t>
      </w:r>
      <w:r>
        <w:rPr>
          <w:color w:val="auto"/>
          <w:szCs w:val="32"/>
        </w:rPr>
        <w:t xml:space="preserve">  </w:t>
      </w:r>
      <w:r>
        <w:rPr>
          <w:rFonts w:hint="eastAsia"/>
          <w:color w:val="auto"/>
          <w:szCs w:val="32"/>
        </w:rPr>
        <w:t>建设用地土壤污染风险评估技术导则</w:t>
      </w:r>
    </w:p>
    <w:p>
      <w:pPr>
        <w:pageBreakBefore w:val="0"/>
        <w:widowControl w:val="0"/>
        <w:wordWrap/>
        <w:topLinePunct w:val="0"/>
        <w:bidi w:val="0"/>
        <w:ind w:firstLine="640"/>
        <w:rPr>
          <w:color w:val="auto"/>
          <w:szCs w:val="32"/>
        </w:rPr>
      </w:pPr>
      <w:r>
        <w:rPr>
          <w:rFonts w:hint="eastAsia"/>
          <w:color w:val="auto"/>
          <w:szCs w:val="32"/>
        </w:rPr>
        <w:t>HJ 91.2  地表水环境质量监测技术规范</w:t>
      </w:r>
    </w:p>
    <w:p>
      <w:pPr>
        <w:pageBreakBefore w:val="0"/>
        <w:widowControl w:val="0"/>
        <w:wordWrap/>
        <w:topLinePunct w:val="0"/>
        <w:bidi w:val="0"/>
        <w:ind w:firstLine="640"/>
        <w:rPr>
          <w:color w:val="auto"/>
          <w:szCs w:val="32"/>
        </w:rPr>
      </w:pPr>
      <w:r>
        <w:rPr>
          <w:color w:val="auto"/>
          <w:szCs w:val="32"/>
        </w:rPr>
        <w:t>HJ/T</w:t>
      </w:r>
      <w:r>
        <w:rPr>
          <w:rFonts w:hint="eastAsia"/>
          <w:color w:val="auto"/>
          <w:szCs w:val="32"/>
        </w:rPr>
        <w:t xml:space="preserve"> </w:t>
      </w:r>
      <w:r>
        <w:rPr>
          <w:color w:val="auto"/>
          <w:szCs w:val="32"/>
        </w:rPr>
        <w:t xml:space="preserve">166  </w:t>
      </w:r>
      <w:r>
        <w:rPr>
          <w:rFonts w:hint="eastAsia"/>
          <w:color w:val="auto"/>
          <w:szCs w:val="32"/>
        </w:rPr>
        <w:t>土壤环境监测技术规范</w:t>
      </w:r>
    </w:p>
    <w:p>
      <w:pPr>
        <w:pageBreakBefore w:val="0"/>
        <w:widowControl w:val="0"/>
        <w:wordWrap/>
        <w:topLinePunct w:val="0"/>
        <w:bidi w:val="0"/>
        <w:ind w:firstLine="640"/>
        <w:rPr>
          <w:color w:val="auto"/>
        </w:rPr>
      </w:pPr>
      <w:r>
        <w:rPr>
          <w:color w:val="auto"/>
        </w:rPr>
        <w:t>HJ/T 193</w:t>
      </w:r>
      <w:r>
        <w:rPr>
          <w:rFonts w:hint="eastAsia"/>
          <w:color w:val="auto"/>
        </w:rPr>
        <w:t xml:space="preserve">  环境空气质量自动监测技术规范</w:t>
      </w:r>
    </w:p>
    <w:p>
      <w:pPr>
        <w:pageBreakBefore w:val="0"/>
        <w:widowControl w:val="0"/>
        <w:wordWrap/>
        <w:topLinePunct w:val="0"/>
        <w:bidi w:val="0"/>
        <w:ind w:firstLine="640"/>
        <w:rPr>
          <w:color w:val="auto"/>
        </w:rPr>
      </w:pPr>
      <w:r>
        <w:rPr>
          <w:color w:val="auto"/>
        </w:rPr>
        <w:t>HJ 194</w:t>
      </w:r>
      <w:r>
        <w:rPr>
          <w:rFonts w:hint="eastAsia"/>
          <w:color w:val="auto"/>
        </w:rPr>
        <w:t xml:space="preserve">  </w:t>
      </w:r>
      <w:r>
        <w:rPr>
          <w:color w:val="auto"/>
        </w:rPr>
        <w:t>环境空气质量手工监测技术规范</w:t>
      </w:r>
      <w:r>
        <w:rPr>
          <w:rFonts w:hint="eastAsia"/>
          <w:color w:val="auto"/>
          <w:szCs w:val="32"/>
        </w:rPr>
        <w:t>及修改单</w:t>
      </w:r>
    </w:p>
    <w:p>
      <w:pPr>
        <w:pageBreakBefore w:val="0"/>
        <w:widowControl w:val="0"/>
        <w:wordWrap/>
        <w:topLinePunct w:val="0"/>
        <w:bidi w:val="0"/>
        <w:ind w:firstLine="640"/>
        <w:rPr>
          <w:color w:val="auto"/>
          <w:szCs w:val="32"/>
        </w:rPr>
      </w:pPr>
      <w:r>
        <w:rPr>
          <w:rFonts w:hint="eastAsia"/>
          <w:color w:val="auto"/>
          <w:szCs w:val="32"/>
        </w:rPr>
        <w:t xml:space="preserve">HJ 664  </w:t>
      </w:r>
      <w:r>
        <w:rPr>
          <w:color w:val="auto"/>
          <w:szCs w:val="32"/>
        </w:rPr>
        <w:t>环境空气质量监测点位布设技术规范（试行）</w:t>
      </w:r>
    </w:p>
    <w:p>
      <w:pPr>
        <w:pageBreakBefore w:val="0"/>
        <w:widowControl w:val="0"/>
        <w:wordWrap/>
        <w:topLinePunct w:val="0"/>
        <w:bidi w:val="0"/>
        <w:ind w:firstLine="640"/>
        <w:rPr>
          <w:color w:val="auto"/>
        </w:rPr>
      </w:pPr>
      <w:r>
        <w:rPr>
          <w:color w:val="auto"/>
        </w:rPr>
        <w:t>HJ</w:t>
      </w:r>
      <w:r>
        <w:rPr>
          <w:rFonts w:hint="eastAsia"/>
          <w:color w:val="auto"/>
        </w:rPr>
        <w:t xml:space="preserve"> </w:t>
      </w:r>
      <w:r>
        <w:rPr>
          <w:color w:val="auto"/>
        </w:rPr>
        <w:t>945.1</w:t>
      </w:r>
      <w:r>
        <w:rPr>
          <w:rFonts w:hint="eastAsia"/>
          <w:color w:val="auto"/>
        </w:rPr>
        <w:t xml:space="preserve">  </w:t>
      </w:r>
      <w:r>
        <w:rPr>
          <w:color w:val="auto"/>
        </w:rPr>
        <w:t>国家大气污染物排放标准制订技术导则</w:t>
      </w:r>
    </w:p>
    <w:p>
      <w:pPr>
        <w:pageBreakBefore w:val="0"/>
        <w:widowControl w:val="0"/>
        <w:wordWrap/>
        <w:topLinePunct w:val="0"/>
        <w:bidi w:val="0"/>
        <w:ind w:firstLine="640"/>
        <w:rPr>
          <w:color w:val="auto"/>
        </w:rPr>
      </w:pPr>
      <w:r>
        <w:rPr>
          <w:color w:val="auto"/>
        </w:rPr>
        <w:t>HJ</w:t>
      </w:r>
      <w:r>
        <w:rPr>
          <w:rFonts w:hint="eastAsia"/>
          <w:color w:val="auto"/>
        </w:rPr>
        <w:t xml:space="preserve"> </w:t>
      </w:r>
      <w:r>
        <w:rPr>
          <w:color w:val="auto"/>
        </w:rPr>
        <w:t>945.2</w:t>
      </w:r>
      <w:r>
        <w:rPr>
          <w:rFonts w:hint="eastAsia"/>
          <w:color w:val="auto"/>
        </w:rPr>
        <w:t xml:space="preserve">  </w:t>
      </w:r>
      <w:r>
        <w:rPr>
          <w:color w:val="auto"/>
        </w:rPr>
        <w:t>国家水污染物排放标准制订技术导则</w:t>
      </w:r>
    </w:p>
    <w:p>
      <w:pPr>
        <w:pStyle w:val="3"/>
        <w:pageBreakBefore w:val="0"/>
        <w:widowControl w:val="0"/>
        <w:wordWrap/>
        <w:topLinePunct w:val="0"/>
        <w:bidi w:val="0"/>
        <w:ind w:firstLine="643"/>
        <w:rPr>
          <w:color w:val="auto"/>
        </w:rPr>
      </w:pPr>
      <w:bookmarkStart w:id="6" w:name="_Toc134104259"/>
      <w:r>
        <w:rPr>
          <w:color w:val="auto"/>
        </w:rPr>
        <w:t xml:space="preserve">1.3 </w:t>
      </w:r>
      <w:r>
        <w:rPr>
          <w:rFonts w:hint="eastAsia"/>
          <w:color w:val="auto"/>
        </w:rPr>
        <w:t>术语和定义</w:t>
      </w:r>
      <w:bookmarkEnd w:id="6"/>
    </w:p>
    <w:p>
      <w:pPr>
        <w:pageBreakBefore w:val="0"/>
        <w:widowControl w:val="0"/>
        <w:wordWrap/>
        <w:topLinePunct w:val="0"/>
        <w:bidi w:val="0"/>
        <w:ind w:firstLine="640"/>
        <w:rPr>
          <w:color w:val="auto"/>
        </w:rPr>
      </w:pPr>
      <w:r>
        <w:rPr>
          <w:rFonts w:hint="eastAsia"/>
          <w:color w:val="auto"/>
        </w:rPr>
        <w:t>下列术语和定义适用于本文件。</w:t>
      </w:r>
    </w:p>
    <w:p>
      <w:pPr>
        <w:pStyle w:val="6"/>
        <w:pageBreakBefore w:val="0"/>
        <w:widowControl w:val="0"/>
        <w:wordWrap/>
        <w:topLinePunct w:val="0"/>
        <w:bidi w:val="0"/>
        <w:ind w:firstLine="643"/>
        <w:rPr>
          <w:b/>
          <w:bCs/>
          <w:color w:val="auto"/>
          <w:spacing w:val="6"/>
        </w:rPr>
      </w:pPr>
      <w:bookmarkStart w:id="7" w:name="_Toc27212"/>
      <w:bookmarkStart w:id="8" w:name="_Toc134104260"/>
      <w:r>
        <w:rPr>
          <w:rFonts w:hint="eastAsia"/>
          <w:color w:val="auto"/>
        </w:rPr>
        <w:t>1</w:t>
      </w:r>
      <w:r>
        <w:rPr>
          <w:color w:val="auto"/>
        </w:rPr>
        <w:t xml:space="preserve">.3.1 </w:t>
      </w:r>
      <w:r>
        <w:rPr>
          <w:rFonts w:hint="eastAsia"/>
          <w:b/>
          <w:bCs/>
          <w:color w:val="auto"/>
          <w:spacing w:val="6"/>
        </w:rPr>
        <w:t>成渝地区双城经济圈区域</w:t>
      </w:r>
      <w:r>
        <w:rPr>
          <w:b/>
          <w:bCs/>
          <w:color w:val="auto"/>
          <w:spacing w:val="6"/>
        </w:rPr>
        <w:t>/</w:t>
      </w:r>
      <w:r>
        <w:rPr>
          <w:rFonts w:hint="eastAsia"/>
          <w:b/>
          <w:bCs/>
          <w:color w:val="auto"/>
          <w:spacing w:val="6"/>
        </w:rPr>
        <w:t>流域地方生态环境质量标准</w:t>
      </w:r>
      <w:bookmarkEnd w:id="7"/>
      <w:bookmarkEnd w:id="8"/>
    </w:p>
    <w:p>
      <w:pPr>
        <w:pageBreakBefore w:val="0"/>
        <w:widowControl w:val="0"/>
        <w:wordWrap/>
        <w:topLinePunct w:val="0"/>
        <w:bidi w:val="0"/>
        <w:spacing w:line="240" w:lineRule="auto"/>
        <w:ind w:firstLine="640"/>
        <w:jc w:val="left"/>
        <w:rPr>
          <w:color w:val="auto"/>
          <w:lang w:bidi="ar"/>
        </w:rPr>
      </w:pPr>
      <w:r>
        <w:rPr>
          <w:rFonts w:hint="eastAsia"/>
          <w:color w:val="auto"/>
          <w:lang w:bidi="ar"/>
        </w:rPr>
        <w:t>为保护生态环境，保障公众健康，增进民生福祉，促进经济社会可持续发展，对成渝地区双城经济圈区域</w:t>
      </w:r>
      <w:r>
        <w:rPr>
          <w:color w:val="auto"/>
          <w:lang w:bidi="ar"/>
        </w:rPr>
        <w:t>/</w:t>
      </w:r>
      <w:r>
        <w:rPr>
          <w:rFonts w:hint="eastAsia"/>
          <w:color w:val="auto"/>
          <w:lang w:bidi="ar"/>
        </w:rPr>
        <w:t>流域内生态环境中有害物质和因素所作的限制性规定。</w:t>
      </w:r>
    </w:p>
    <w:p>
      <w:pPr>
        <w:pageBreakBefore w:val="0"/>
        <w:widowControl w:val="0"/>
        <w:wordWrap/>
        <w:topLinePunct w:val="0"/>
        <w:bidi w:val="0"/>
        <w:ind w:firstLine="640"/>
        <w:rPr>
          <w:rFonts w:eastAsia="仿宋"/>
          <w:color w:val="auto"/>
          <w:kern w:val="0"/>
          <w:sz w:val="31"/>
          <w:szCs w:val="31"/>
          <w:lang w:bidi="ar"/>
        </w:rPr>
      </w:pPr>
      <w:r>
        <w:rPr>
          <w:rFonts w:hint="eastAsia"/>
          <w:color w:val="auto"/>
        </w:rPr>
        <w:t>[来源：参照《生态环境标准管理办法》第十条]</w:t>
      </w:r>
    </w:p>
    <w:p>
      <w:pPr>
        <w:pStyle w:val="6"/>
        <w:pageBreakBefore w:val="0"/>
        <w:widowControl w:val="0"/>
        <w:wordWrap/>
        <w:topLinePunct w:val="0"/>
        <w:bidi w:val="0"/>
        <w:ind w:firstLine="643"/>
        <w:rPr>
          <w:color w:val="auto"/>
        </w:rPr>
      </w:pPr>
      <w:bookmarkStart w:id="9" w:name="_Toc24014"/>
      <w:bookmarkStart w:id="10" w:name="_Toc134104261"/>
      <w:r>
        <w:rPr>
          <w:rFonts w:hint="eastAsia"/>
          <w:color w:val="auto"/>
        </w:rPr>
        <w:t>1.3.2 成渝地区双城经济圈地方生态环境风险管控标准</w:t>
      </w:r>
      <w:bookmarkEnd w:id="9"/>
      <w:bookmarkEnd w:id="10"/>
    </w:p>
    <w:p>
      <w:pPr>
        <w:pageBreakBefore w:val="0"/>
        <w:widowControl w:val="0"/>
        <w:wordWrap/>
        <w:topLinePunct w:val="0"/>
        <w:bidi w:val="0"/>
        <w:spacing w:line="240" w:lineRule="auto"/>
        <w:ind w:firstLine="640"/>
        <w:jc w:val="left"/>
        <w:rPr>
          <w:color w:val="auto"/>
          <w:lang w:bidi="ar"/>
        </w:rPr>
      </w:pPr>
      <w:r>
        <w:rPr>
          <w:rFonts w:hint="eastAsia"/>
          <w:color w:val="auto"/>
          <w:lang w:bidi="ar"/>
        </w:rPr>
        <w:t>为保护成渝地区双城经济圈生态环境，保障公众健康，推进生态环境风险筛查与分类管理，维护生态环境安全，控制生态环境中的有害物质和因素所作的规定。</w:t>
      </w:r>
    </w:p>
    <w:p>
      <w:pPr>
        <w:pageBreakBefore w:val="0"/>
        <w:widowControl w:val="0"/>
        <w:wordWrap/>
        <w:topLinePunct w:val="0"/>
        <w:bidi w:val="0"/>
        <w:ind w:firstLine="640"/>
        <w:rPr>
          <w:rFonts w:eastAsia="仿宋"/>
          <w:color w:val="auto"/>
          <w:kern w:val="0"/>
          <w:sz w:val="31"/>
          <w:szCs w:val="31"/>
          <w:lang w:bidi="ar"/>
        </w:rPr>
      </w:pPr>
      <w:r>
        <w:rPr>
          <w:rFonts w:hint="eastAsia"/>
          <w:color w:val="auto"/>
        </w:rPr>
        <w:t>[来源：参照《生态环境标准管理办法》第十五条]</w:t>
      </w:r>
    </w:p>
    <w:p>
      <w:pPr>
        <w:pStyle w:val="6"/>
        <w:pageBreakBefore w:val="0"/>
        <w:widowControl w:val="0"/>
        <w:wordWrap/>
        <w:topLinePunct w:val="0"/>
        <w:bidi w:val="0"/>
        <w:ind w:firstLine="643"/>
        <w:rPr>
          <w:color w:val="auto"/>
        </w:rPr>
      </w:pPr>
      <w:bookmarkStart w:id="11" w:name="_Toc15785"/>
      <w:bookmarkStart w:id="12" w:name="_Toc134104262"/>
      <w:r>
        <w:rPr>
          <w:rFonts w:hint="eastAsia"/>
          <w:color w:val="auto"/>
        </w:rPr>
        <w:t>1.3.3 成渝地区双城经济圈地方污染物排放标准</w:t>
      </w:r>
      <w:bookmarkEnd w:id="11"/>
      <w:bookmarkEnd w:id="12"/>
    </w:p>
    <w:p>
      <w:pPr>
        <w:pageBreakBefore w:val="0"/>
        <w:widowControl w:val="0"/>
        <w:wordWrap/>
        <w:topLinePunct w:val="0"/>
        <w:bidi w:val="0"/>
        <w:spacing w:line="240" w:lineRule="auto"/>
        <w:ind w:firstLine="640"/>
        <w:jc w:val="left"/>
        <w:rPr>
          <w:color w:val="auto"/>
          <w:lang w:bidi="ar"/>
        </w:rPr>
      </w:pPr>
      <w:r>
        <w:rPr>
          <w:rFonts w:hint="eastAsia"/>
          <w:color w:val="auto"/>
          <w:lang w:bidi="ar"/>
        </w:rPr>
        <w:t>为改善成渝地区双城经济圈生态环境质量，根据生态环境质量标准和经济、技术条件，对排入生态环境中的污染物或者其他有害因素所作的限制性规定。</w:t>
      </w:r>
    </w:p>
    <w:p>
      <w:pPr>
        <w:pageBreakBefore w:val="0"/>
        <w:widowControl w:val="0"/>
        <w:wordWrap/>
        <w:topLinePunct w:val="0"/>
        <w:bidi w:val="0"/>
        <w:ind w:firstLine="640"/>
        <w:rPr>
          <w:color w:val="auto"/>
        </w:rPr>
      </w:pPr>
      <w:r>
        <w:rPr>
          <w:rFonts w:hint="eastAsia"/>
          <w:color w:val="auto"/>
        </w:rPr>
        <w:t>[来源：参照《生态环境标准管理办法》第二十条]</w:t>
      </w:r>
    </w:p>
    <w:p>
      <w:pPr>
        <w:pStyle w:val="6"/>
        <w:pageBreakBefore w:val="0"/>
        <w:widowControl w:val="0"/>
        <w:wordWrap/>
        <w:topLinePunct w:val="0"/>
        <w:bidi w:val="0"/>
        <w:ind w:firstLine="643"/>
        <w:rPr>
          <w:color w:val="auto"/>
        </w:rPr>
      </w:pPr>
      <w:bookmarkStart w:id="13" w:name="_Toc8358"/>
      <w:bookmarkStart w:id="14" w:name="_Toc134104263"/>
      <w:r>
        <w:rPr>
          <w:rFonts w:hint="eastAsia"/>
          <w:color w:val="auto"/>
        </w:rPr>
        <w:t>1.3.</w:t>
      </w:r>
      <w:r>
        <w:rPr>
          <w:color w:val="auto"/>
        </w:rPr>
        <w:t>4</w:t>
      </w:r>
      <w:r>
        <w:rPr>
          <w:rFonts w:hint="eastAsia"/>
          <w:color w:val="auto"/>
        </w:rPr>
        <w:t xml:space="preserve"> 成渝地区双城经济圈地方生态环境管理技术规范</w:t>
      </w:r>
      <w:bookmarkEnd w:id="13"/>
      <w:bookmarkEnd w:id="14"/>
    </w:p>
    <w:p>
      <w:pPr>
        <w:pageBreakBefore w:val="0"/>
        <w:widowControl w:val="0"/>
        <w:wordWrap/>
        <w:topLinePunct w:val="0"/>
        <w:bidi w:val="0"/>
        <w:spacing w:line="240" w:lineRule="auto"/>
        <w:ind w:firstLine="640"/>
        <w:jc w:val="left"/>
        <w:rPr>
          <w:color w:val="auto"/>
          <w:lang w:bidi="ar"/>
        </w:rPr>
      </w:pPr>
      <w:r>
        <w:rPr>
          <w:rFonts w:hint="eastAsia"/>
          <w:color w:val="auto"/>
          <w:lang w:bidi="ar"/>
        </w:rPr>
        <w:t>对规范成渝地区双城经济圈内各类生态环境保护管理工作的技术要求所作的技术性规定。</w:t>
      </w:r>
    </w:p>
    <w:p>
      <w:pPr>
        <w:pageBreakBefore w:val="0"/>
        <w:widowControl w:val="0"/>
        <w:wordWrap/>
        <w:topLinePunct w:val="0"/>
        <w:bidi w:val="0"/>
        <w:ind w:firstLine="640"/>
        <w:rPr>
          <w:color w:val="auto"/>
        </w:rPr>
      </w:pPr>
      <w:r>
        <w:rPr>
          <w:rFonts w:hint="eastAsia"/>
          <w:color w:val="auto"/>
        </w:rPr>
        <w:t>[来源：参照《生态环境标准管理办法》第三十六条]</w:t>
      </w:r>
    </w:p>
    <w:p>
      <w:pPr>
        <w:pStyle w:val="6"/>
        <w:pageBreakBefore w:val="0"/>
        <w:widowControl w:val="0"/>
        <w:wordWrap/>
        <w:topLinePunct w:val="0"/>
        <w:bidi w:val="0"/>
        <w:ind w:firstLine="643"/>
        <w:rPr>
          <w:color w:val="auto"/>
        </w:rPr>
      </w:pPr>
      <w:bookmarkStart w:id="15" w:name="_Toc134104264"/>
      <w:bookmarkStart w:id="16" w:name="_Toc6901"/>
      <w:r>
        <w:rPr>
          <w:rFonts w:hint="eastAsia"/>
          <w:color w:val="auto"/>
        </w:rPr>
        <w:t>1</w:t>
      </w:r>
      <w:r>
        <w:rPr>
          <w:color w:val="auto"/>
        </w:rPr>
        <w:t xml:space="preserve">.3.5 </w:t>
      </w:r>
      <w:r>
        <w:rPr>
          <w:rFonts w:hint="eastAsia"/>
          <w:color w:val="auto"/>
        </w:rPr>
        <w:t>指南标准</w:t>
      </w:r>
      <w:bookmarkEnd w:id="15"/>
      <w:bookmarkEnd w:id="16"/>
    </w:p>
    <w:p>
      <w:pPr>
        <w:pageBreakBefore w:val="0"/>
        <w:widowControl w:val="0"/>
        <w:wordWrap/>
        <w:topLinePunct w:val="0"/>
        <w:bidi w:val="0"/>
        <w:spacing w:line="240" w:lineRule="auto"/>
        <w:ind w:firstLine="640"/>
        <w:jc w:val="left"/>
        <w:rPr>
          <w:color w:val="auto"/>
          <w:lang w:bidi="ar"/>
        </w:rPr>
      </w:pPr>
      <w:r>
        <w:rPr>
          <w:rFonts w:hint="eastAsia"/>
          <w:color w:val="auto"/>
          <w:lang w:bidi="ar"/>
        </w:rPr>
        <w:t>以适当的背景知识提供某主题的普遍性、原则性、方向性的指导，或者同时给出相关建议或信息的标准。</w:t>
      </w:r>
    </w:p>
    <w:p>
      <w:pPr>
        <w:pageBreakBefore w:val="0"/>
        <w:widowControl w:val="0"/>
        <w:wordWrap/>
        <w:topLinePunct w:val="0"/>
        <w:bidi w:val="0"/>
        <w:ind w:firstLine="640"/>
        <w:rPr>
          <w:color w:val="auto"/>
        </w:rPr>
      </w:pPr>
      <w:r>
        <w:rPr>
          <w:rFonts w:hint="eastAsia"/>
          <w:color w:val="auto"/>
        </w:rPr>
        <w:t>[来源：GB</w:t>
      </w:r>
      <w:r>
        <w:rPr>
          <w:color w:val="auto"/>
        </w:rPr>
        <w:t>/</w:t>
      </w:r>
      <w:r>
        <w:rPr>
          <w:rFonts w:hint="eastAsia"/>
          <w:color w:val="auto"/>
        </w:rPr>
        <w:t>T</w:t>
      </w:r>
      <w:r>
        <w:rPr>
          <w:color w:val="auto"/>
        </w:rPr>
        <w:t xml:space="preserve"> </w:t>
      </w:r>
      <w:r>
        <w:rPr>
          <w:rFonts w:hint="eastAsia"/>
          <w:color w:val="auto"/>
        </w:rPr>
        <w:t>20001.7—2017，</w:t>
      </w:r>
      <w:r>
        <w:rPr>
          <w:color w:val="auto"/>
        </w:rPr>
        <w:t>3.1</w:t>
      </w:r>
      <w:r>
        <w:rPr>
          <w:rFonts w:hint="eastAsia"/>
          <w:color w:val="auto"/>
        </w:rPr>
        <w:t>]</w:t>
      </w:r>
    </w:p>
    <w:p>
      <w:pPr>
        <w:pStyle w:val="6"/>
        <w:pageBreakBefore w:val="0"/>
        <w:widowControl w:val="0"/>
        <w:wordWrap/>
        <w:topLinePunct w:val="0"/>
        <w:bidi w:val="0"/>
        <w:ind w:firstLine="643"/>
        <w:rPr>
          <w:color w:val="auto"/>
        </w:rPr>
      </w:pPr>
      <w:bookmarkStart w:id="17" w:name="_Toc134104265"/>
      <w:bookmarkStart w:id="18" w:name="_Toc358"/>
      <w:r>
        <w:rPr>
          <w:rFonts w:hint="eastAsia"/>
          <w:color w:val="auto"/>
        </w:rPr>
        <w:t>1</w:t>
      </w:r>
      <w:r>
        <w:rPr>
          <w:color w:val="auto"/>
        </w:rPr>
        <w:t xml:space="preserve">.3.6 </w:t>
      </w:r>
      <w:r>
        <w:rPr>
          <w:rFonts w:hint="eastAsia"/>
          <w:color w:val="auto"/>
        </w:rPr>
        <w:t>导则标准</w:t>
      </w:r>
      <w:bookmarkEnd w:id="17"/>
      <w:bookmarkEnd w:id="18"/>
    </w:p>
    <w:p>
      <w:pPr>
        <w:pageBreakBefore w:val="0"/>
        <w:widowControl w:val="0"/>
        <w:wordWrap/>
        <w:topLinePunct w:val="0"/>
        <w:bidi w:val="0"/>
        <w:spacing w:line="240" w:lineRule="auto"/>
        <w:ind w:firstLine="640"/>
        <w:jc w:val="left"/>
        <w:rPr>
          <w:color w:val="auto"/>
          <w:lang w:bidi="ar"/>
        </w:rPr>
      </w:pPr>
      <w:r>
        <w:rPr>
          <w:rFonts w:hint="eastAsia"/>
          <w:color w:val="auto"/>
          <w:lang w:bidi="ar"/>
        </w:rPr>
        <w:t>对完成某项任务的方法、内容、形式等作出规定的标准，具有引导、规则性。</w:t>
      </w:r>
    </w:p>
    <w:p>
      <w:pPr>
        <w:pStyle w:val="6"/>
        <w:pageBreakBefore w:val="0"/>
        <w:widowControl w:val="0"/>
        <w:wordWrap/>
        <w:topLinePunct w:val="0"/>
        <w:bidi w:val="0"/>
        <w:ind w:firstLine="643"/>
        <w:rPr>
          <w:color w:val="auto"/>
        </w:rPr>
      </w:pPr>
      <w:bookmarkStart w:id="19" w:name="_Toc20583"/>
      <w:bookmarkStart w:id="20" w:name="_Toc134104266"/>
      <w:r>
        <w:rPr>
          <w:rFonts w:hint="eastAsia"/>
          <w:color w:val="auto"/>
        </w:rPr>
        <w:t>1</w:t>
      </w:r>
      <w:r>
        <w:rPr>
          <w:color w:val="auto"/>
        </w:rPr>
        <w:t xml:space="preserve">.3.7 </w:t>
      </w:r>
      <w:r>
        <w:rPr>
          <w:rFonts w:hint="eastAsia"/>
          <w:color w:val="auto"/>
        </w:rPr>
        <w:t>规程标准</w:t>
      </w:r>
      <w:bookmarkEnd w:id="19"/>
      <w:bookmarkEnd w:id="20"/>
    </w:p>
    <w:p>
      <w:pPr>
        <w:pageBreakBefore w:val="0"/>
        <w:widowControl w:val="0"/>
        <w:wordWrap/>
        <w:topLinePunct w:val="0"/>
        <w:bidi w:val="0"/>
        <w:ind w:firstLine="640"/>
        <w:rPr>
          <w:color w:val="auto"/>
        </w:rPr>
      </w:pPr>
      <w:r>
        <w:rPr>
          <w:rFonts w:hint="eastAsia"/>
          <w:color w:val="auto"/>
        </w:rPr>
        <w:t>为活动的过程规定明确程序以及判定该程序是否得到履行的追溯/证实方法的标准。</w:t>
      </w:r>
    </w:p>
    <w:p>
      <w:pPr>
        <w:pageBreakBefore w:val="0"/>
        <w:widowControl w:val="0"/>
        <w:wordWrap/>
        <w:topLinePunct w:val="0"/>
        <w:bidi w:val="0"/>
        <w:ind w:firstLine="640"/>
        <w:rPr>
          <w:color w:val="auto"/>
        </w:rPr>
      </w:pPr>
      <w:r>
        <w:rPr>
          <w:rFonts w:hint="eastAsia"/>
          <w:color w:val="auto"/>
        </w:rPr>
        <w:t>[来源：GB</w:t>
      </w:r>
      <w:r>
        <w:rPr>
          <w:color w:val="auto"/>
        </w:rPr>
        <w:t>/</w:t>
      </w:r>
      <w:r>
        <w:rPr>
          <w:rFonts w:hint="eastAsia"/>
          <w:color w:val="auto"/>
        </w:rPr>
        <w:t>T</w:t>
      </w:r>
      <w:r>
        <w:rPr>
          <w:color w:val="auto"/>
        </w:rPr>
        <w:t xml:space="preserve"> </w:t>
      </w:r>
      <w:r>
        <w:rPr>
          <w:rFonts w:hint="eastAsia"/>
          <w:color w:val="auto"/>
        </w:rPr>
        <w:t>20001.6—2017，3</w:t>
      </w:r>
      <w:r>
        <w:rPr>
          <w:color w:val="auto"/>
        </w:rPr>
        <w:t>.1</w:t>
      </w:r>
      <w:r>
        <w:rPr>
          <w:rFonts w:hint="eastAsia"/>
          <w:color w:val="auto"/>
        </w:rPr>
        <w:t>]</w:t>
      </w:r>
    </w:p>
    <w:p>
      <w:pPr>
        <w:pStyle w:val="6"/>
        <w:pageBreakBefore w:val="0"/>
        <w:widowControl w:val="0"/>
        <w:wordWrap/>
        <w:topLinePunct w:val="0"/>
        <w:bidi w:val="0"/>
        <w:ind w:firstLine="643"/>
        <w:rPr>
          <w:color w:val="auto"/>
        </w:rPr>
      </w:pPr>
      <w:bookmarkStart w:id="21" w:name="_Toc134104267"/>
      <w:bookmarkStart w:id="22" w:name="_Toc5394"/>
      <w:r>
        <w:rPr>
          <w:rFonts w:hint="eastAsia"/>
          <w:color w:val="auto"/>
        </w:rPr>
        <w:t>1.3.</w:t>
      </w:r>
      <w:r>
        <w:rPr>
          <w:color w:val="auto"/>
        </w:rPr>
        <w:t>8</w:t>
      </w:r>
      <w:r>
        <w:rPr>
          <w:rFonts w:hint="eastAsia"/>
          <w:color w:val="auto"/>
        </w:rPr>
        <w:t xml:space="preserve"> 规范标准</w:t>
      </w:r>
      <w:bookmarkEnd w:id="21"/>
      <w:bookmarkEnd w:id="22"/>
    </w:p>
    <w:p>
      <w:pPr>
        <w:pageBreakBefore w:val="0"/>
        <w:widowControl w:val="0"/>
        <w:wordWrap/>
        <w:topLinePunct w:val="0"/>
        <w:bidi w:val="0"/>
        <w:ind w:firstLine="640"/>
        <w:rPr>
          <w:color w:val="auto"/>
        </w:rPr>
      </w:pPr>
      <w:r>
        <w:rPr>
          <w:rFonts w:hint="eastAsia"/>
          <w:color w:val="auto"/>
        </w:rPr>
        <w:t>规定产品、过程或服务规定需要满足的要求以及用于判定其要求是否得到满足的证实方法的标准。</w:t>
      </w:r>
    </w:p>
    <w:p>
      <w:pPr>
        <w:pageBreakBefore w:val="0"/>
        <w:widowControl w:val="0"/>
        <w:wordWrap/>
        <w:topLinePunct w:val="0"/>
        <w:bidi w:val="0"/>
        <w:ind w:firstLine="640"/>
        <w:rPr>
          <w:color w:val="auto"/>
        </w:rPr>
      </w:pPr>
      <w:r>
        <w:rPr>
          <w:rFonts w:hint="eastAsia"/>
          <w:color w:val="auto"/>
        </w:rPr>
        <w:t>[来源：GB</w:t>
      </w:r>
      <w:r>
        <w:rPr>
          <w:color w:val="auto"/>
        </w:rPr>
        <w:t>/</w:t>
      </w:r>
      <w:r>
        <w:rPr>
          <w:rFonts w:hint="eastAsia"/>
          <w:color w:val="auto"/>
        </w:rPr>
        <w:t>T</w:t>
      </w:r>
      <w:r>
        <w:rPr>
          <w:color w:val="auto"/>
        </w:rPr>
        <w:t xml:space="preserve"> </w:t>
      </w:r>
      <w:r>
        <w:rPr>
          <w:rFonts w:hint="eastAsia"/>
          <w:color w:val="auto"/>
        </w:rPr>
        <w:t>20001.5—2017，3</w:t>
      </w:r>
      <w:r>
        <w:rPr>
          <w:color w:val="auto"/>
        </w:rPr>
        <w:t>.1</w:t>
      </w:r>
      <w:r>
        <w:rPr>
          <w:rFonts w:hint="eastAsia"/>
          <w:color w:val="auto"/>
        </w:rPr>
        <w:t>]</w:t>
      </w:r>
    </w:p>
    <w:p>
      <w:pPr>
        <w:pStyle w:val="3"/>
        <w:pageBreakBefore w:val="0"/>
        <w:widowControl w:val="0"/>
        <w:wordWrap/>
        <w:topLinePunct w:val="0"/>
        <w:bidi w:val="0"/>
        <w:ind w:firstLine="643"/>
        <w:rPr>
          <w:color w:val="auto"/>
        </w:rPr>
      </w:pPr>
      <w:bookmarkStart w:id="23" w:name="_Toc134104268"/>
      <w:r>
        <w:rPr>
          <w:rFonts w:hint="eastAsia"/>
          <w:color w:val="auto"/>
        </w:rPr>
        <w:t>1</w:t>
      </w:r>
      <w:r>
        <w:rPr>
          <w:color w:val="auto"/>
        </w:rPr>
        <w:t xml:space="preserve">.4 </w:t>
      </w:r>
      <w:r>
        <w:rPr>
          <w:rFonts w:hint="eastAsia"/>
          <w:color w:val="auto"/>
        </w:rPr>
        <w:t>编制原则</w:t>
      </w:r>
      <w:bookmarkEnd w:id="23"/>
    </w:p>
    <w:p>
      <w:pPr>
        <w:pStyle w:val="6"/>
        <w:pageBreakBefore w:val="0"/>
        <w:widowControl w:val="0"/>
        <w:wordWrap/>
        <w:topLinePunct w:val="0"/>
        <w:bidi w:val="0"/>
        <w:ind w:firstLine="643"/>
        <w:rPr>
          <w:color w:val="auto"/>
        </w:rPr>
      </w:pPr>
      <w:bookmarkStart w:id="24" w:name="_Toc134104269"/>
      <w:bookmarkStart w:id="25" w:name="_Toc10929"/>
      <w:r>
        <w:rPr>
          <w:color w:val="auto"/>
        </w:rPr>
        <w:t>1.4</w:t>
      </w:r>
      <w:r>
        <w:rPr>
          <w:rFonts w:hint="eastAsia"/>
          <w:color w:val="auto"/>
        </w:rPr>
        <w:t>.1</w:t>
      </w:r>
      <w:r>
        <w:rPr>
          <w:color w:val="auto"/>
        </w:rPr>
        <w:t xml:space="preserve"> </w:t>
      </w:r>
      <w:r>
        <w:rPr>
          <w:rFonts w:hint="eastAsia"/>
          <w:color w:val="auto"/>
        </w:rPr>
        <w:t>合法合规</w:t>
      </w:r>
      <w:bookmarkEnd w:id="24"/>
      <w:bookmarkEnd w:id="25"/>
    </w:p>
    <w:p>
      <w:pPr>
        <w:pageBreakBefore w:val="0"/>
        <w:widowControl w:val="0"/>
        <w:wordWrap/>
        <w:topLinePunct w:val="0"/>
        <w:bidi w:val="0"/>
        <w:ind w:firstLine="640"/>
        <w:rPr>
          <w:color w:val="auto"/>
        </w:rPr>
      </w:pPr>
      <w:r>
        <w:rPr>
          <w:rFonts w:hint="eastAsia"/>
          <w:color w:val="auto"/>
        </w:rPr>
        <w:t>应符合国家和成渝地区双城经济圈相关法律法规、政策、强制性标准等的有关规定。</w:t>
      </w:r>
    </w:p>
    <w:p>
      <w:pPr>
        <w:pStyle w:val="6"/>
        <w:pageBreakBefore w:val="0"/>
        <w:widowControl w:val="0"/>
        <w:wordWrap/>
        <w:topLinePunct w:val="0"/>
        <w:bidi w:val="0"/>
        <w:ind w:firstLine="643"/>
        <w:rPr>
          <w:color w:val="auto"/>
        </w:rPr>
      </w:pPr>
      <w:bookmarkStart w:id="26" w:name="_Toc134104270"/>
      <w:bookmarkStart w:id="27" w:name="_Toc21928"/>
      <w:r>
        <w:rPr>
          <w:rFonts w:hint="eastAsia"/>
          <w:color w:val="auto"/>
        </w:rPr>
        <w:t>1</w:t>
      </w:r>
      <w:r>
        <w:rPr>
          <w:color w:val="auto"/>
        </w:rPr>
        <w:t xml:space="preserve">.4.2 </w:t>
      </w:r>
      <w:r>
        <w:rPr>
          <w:rFonts w:hint="eastAsia"/>
          <w:color w:val="auto"/>
        </w:rPr>
        <w:t>体系协调</w:t>
      </w:r>
      <w:bookmarkEnd w:id="26"/>
      <w:bookmarkEnd w:id="27"/>
    </w:p>
    <w:p>
      <w:pPr>
        <w:pageBreakBefore w:val="0"/>
        <w:widowControl w:val="0"/>
        <w:wordWrap/>
        <w:topLinePunct w:val="0"/>
        <w:bidi w:val="0"/>
        <w:ind w:firstLine="640"/>
        <w:rPr>
          <w:color w:val="auto"/>
        </w:rPr>
      </w:pPr>
      <w:r>
        <w:rPr>
          <w:rFonts w:hint="eastAsia"/>
          <w:color w:val="auto"/>
        </w:rPr>
        <w:t>应与我国和成渝地区双城经济圈现有的管理要求和技术水平相衔接，与相关生态环境标准及行业标准相协调。</w:t>
      </w:r>
    </w:p>
    <w:p>
      <w:pPr>
        <w:pStyle w:val="6"/>
        <w:pageBreakBefore w:val="0"/>
        <w:widowControl w:val="0"/>
        <w:wordWrap/>
        <w:topLinePunct w:val="0"/>
        <w:bidi w:val="0"/>
        <w:ind w:firstLine="643"/>
        <w:rPr>
          <w:color w:val="auto"/>
        </w:rPr>
      </w:pPr>
      <w:bookmarkStart w:id="28" w:name="_Toc134104271"/>
      <w:bookmarkStart w:id="29" w:name="_Toc19242"/>
      <w:r>
        <w:rPr>
          <w:rFonts w:hint="eastAsia"/>
          <w:color w:val="auto"/>
        </w:rPr>
        <w:t>1</w:t>
      </w:r>
      <w:r>
        <w:rPr>
          <w:color w:val="auto"/>
        </w:rPr>
        <w:t xml:space="preserve">.4.3 </w:t>
      </w:r>
      <w:r>
        <w:rPr>
          <w:rFonts w:hint="eastAsia"/>
          <w:color w:val="auto"/>
        </w:rPr>
        <w:t>科学可行</w:t>
      </w:r>
      <w:bookmarkEnd w:id="28"/>
      <w:bookmarkEnd w:id="29"/>
    </w:p>
    <w:p>
      <w:pPr>
        <w:pageBreakBefore w:val="0"/>
        <w:widowControl w:val="0"/>
        <w:wordWrap/>
        <w:topLinePunct w:val="0"/>
        <w:bidi w:val="0"/>
        <w:ind w:firstLine="640"/>
        <w:rPr>
          <w:color w:val="auto"/>
        </w:rPr>
      </w:pPr>
      <w:r>
        <w:rPr>
          <w:rFonts w:hint="eastAsia"/>
          <w:color w:val="auto"/>
        </w:rPr>
        <w:t>应当推荐成熟稳定、技术经济合理的工艺路线或者治理技术，在成渝地区双城经济圈具有普遍适用性和可操作性，能够为相关生态环境保护工作的实施提供技术参考。</w:t>
      </w:r>
    </w:p>
    <w:p>
      <w:pPr>
        <w:pStyle w:val="6"/>
        <w:pageBreakBefore w:val="0"/>
        <w:widowControl w:val="0"/>
        <w:wordWrap/>
        <w:topLinePunct w:val="0"/>
        <w:bidi w:val="0"/>
        <w:ind w:firstLine="643"/>
        <w:rPr>
          <w:color w:val="auto"/>
        </w:rPr>
      </w:pPr>
      <w:bookmarkStart w:id="30" w:name="_Toc30814"/>
      <w:bookmarkStart w:id="31" w:name="_Toc134104272"/>
      <w:r>
        <w:rPr>
          <w:rFonts w:hint="eastAsia"/>
          <w:color w:val="auto"/>
        </w:rPr>
        <w:t>1</w:t>
      </w:r>
      <w:r>
        <w:rPr>
          <w:color w:val="auto"/>
        </w:rPr>
        <w:t xml:space="preserve">.4.4 </w:t>
      </w:r>
      <w:r>
        <w:rPr>
          <w:rFonts w:hint="eastAsia"/>
          <w:color w:val="auto"/>
        </w:rPr>
        <w:t>程序规范</w:t>
      </w:r>
      <w:bookmarkEnd w:id="30"/>
      <w:bookmarkEnd w:id="31"/>
    </w:p>
    <w:p>
      <w:pPr>
        <w:pageBreakBefore w:val="0"/>
        <w:widowControl w:val="0"/>
        <w:wordWrap/>
        <w:topLinePunct w:val="0"/>
        <w:bidi w:val="0"/>
        <w:spacing w:line="560" w:lineRule="exact"/>
        <w:ind w:firstLine="640"/>
        <w:rPr>
          <w:color w:val="auto"/>
        </w:rPr>
      </w:pPr>
      <w:r>
        <w:rPr>
          <w:rFonts w:hint="eastAsia"/>
          <w:color w:val="auto"/>
        </w:rPr>
        <w:t>应当符合两地地方标准制修订程序要求，经充分论证审查、意</w:t>
      </w:r>
      <w:r>
        <w:rPr>
          <w:rFonts w:hint="eastAsia"/>
          <w:color w:val="auto"/>
          <w:spacing w:val="6"/>
        </w:rPr>
        <w:t>见征求后，按程序报批发布，强制性标准应报生态环境部备案</w:t>
      </w:r>
      <w:r>
        <w:rPr>
          <w:rFonts w:hint="eastAsia"/>
          <w:color w:val="auto"/>
        </w:rPr>
        <w:t>。</w:t>
      </w:r>
    </w:p>
    <w:p>
      <w:pPr>
        <w:pStyle w:val="3"/>
        <w:pageBreakBefore w:val="0"/>
        <w:widowControl w:val="0"/>
        <w:wordWrap/>
        <w:topLinePunct w:val="0"/>
        <w:bidi w:val="0"/>
        <w:spacing w:line="560" w:lineRule="exact"/>
        <w:ind w:firstLine="643"/>
        <w:rPr>
          <w:color w:val="auto"/>
        </w:rPr>
      </w:pPr>
      <w:bookmarkStart w:id="32" w:name="_Toc134104273"/>
      <w:r>
        <w:rPr>
          <w:rFonts w:hint="eastAsia"/>
          <w:color w:val="auto"/>
        </w:rPr>
        <w:t>1</w:t>
      </w:r>
      <w:r>
        <w:rPr>
          <w:color w:val="auto"/>
        </w:rPr>
        <w:t xml:space="preserve">.5 </w:t>
      </w:r>
      <w:r>
        <w:rPr>
          <w:rFonts w:hint="eastAsia"/>
          <w:color w:val="auto"/>
        </w:rPr>
        <w:t>编制程序</w:t>
      </w:r>
      <w:bookmarkEnd w:id="32"/>
    </w:p>
    <w:p>
      <w:pPr>
        <w:pStyle w:val="6"/>
        <w:pageBreakBefore w:val="0"/>
        <w:widowControl w:val="0"/>
        <w:wordWrap/>
        <w:topLinePunct w:val="0"/>
        <w:bidi w:val="0"/>
        <w:spacing w:line="560" w:lineRule="exact"/>
        <w:ind w:firstLine="643"/>
        <w:rPr>
          <w:color w:val="auto"/>
        </w:rPr>
      </w:pPr>
      <w:bookmarkStart w:id="33" w:name="_Toc134104274"/>
      <w:bookmarkStart w:id="34" w:name="_Toc11247"/>
      <w:r>
        <w:rPr>
          <w:color w:val="auto"/>
        </w:rPr>
        <w:t>1</w:t>
      </w:r>
      <w:r>
        <w:rPr>
          <w:rFonts w:hint="eastAsia"/>
          <w:color w:val="auto"/>
        </w:rPr>
        <w:t>.</w:t>
      </w:r>
      <w:r>
        <w:rPr>
          <w:color w:val="auto"/>
        </w:rPr>
        <w:t>5.</w:t>
      </w:r>
      <w:r>
        <w:rPr>
          <w:rFonts w:hint="eastAsia"/>
          <w:color w:val="auto"/>
        </w:rPr>
        <w:t>1</w:t>
      </w:r>
      <w:r>
        <w:rPr>
          <w:color w:val="auto"/>
        </w:rPr>
        <w:t xml:space="preserve"> </w:t>
      </w:r>
      <w:r>
        <w:rPr>
          <w:rFonts w:hint="eastAsia"/>
          <w:color w:val="auto"/>
        </w:rPr>
        <w:t>预研</w:t>
      </w:r>
      <w:bookmarkEnd w:id="33"/>
      <w:bookmarkEnd w:id="34"/>
    </w:p>
    <w:p>
      <w:pPr>
        <w:pageBreakBefore w:val="0"/>
        <w:widowControl w:val="0"/>
        <w:wordWrap/>
        <w:topLinePunct w:val="0"/>
        <w:bidi w:val="0"/>
        <w:spacing w:line="560" w:lineRule="exact"/>
        <w:ind w:firstLine="640"/>
        <w:rPr>
          <w:color w:val="auto"/>
        </w:rPr>
      </w:pPr>
      <w:r>
        <w:rPr>
          <w:rFonts w:hint="eastAsia"/>
          <w:color w:val="auto"/>
        </w:rPr>
        <w:t>两地共同征集标准项目需求，协商确定标准项目，各自委托具有相应技术能力的单位开展预研，形成成渝地区双城经济圈生态环境标准预研结论及标准制修订建议。预研期间，两地技术单位应加强沟通交流，联合开展论证研究，充分论证标准立项的必要性和可行性。</w:t>
      </w:r>
    </w:p>
    <w:p>
      <w:pPr>
        <w:pStyle w:val="6"/>
        <w:pageBreakBefore w:val="0"/>
        <w:widowControl w:val="0"/>
        <w:wordWrap/>
        <w:topLinePunct w:val="0"/>
        <w:bidi w:val="0"/>
        <w:spacing w:line="560" w:lineRule="exact"/>
        <w:ind w:firstLine="643"/>
        <w:rPr>
          <w:color w:val="auto"/>
        </w:rPr>
      </w:pPr>
      <w:bookmarkStart w:id="35" w:name="_Toc134104275"/>
      <w:bookmarkStart w:id="36" w:name="_Toc6135"/>
      <w:r>
        <w:rPr>
          <w:color w:val="auto"/>
        </w:rPr>
        <w:t>1.5</w:t>
      </w:r>
      <w:r>
        <w:rPr>
          <w:rFonts w:hint="eastAsia"/>
          <w:color w:val="auto"/>
        </w:rPr>
        <w:t>.2</w:t>
      </w:r>
      <w:r>
        <w:rPr>
          <w:color w:val="auto"/>
        </w:rPr>
        <w:t xml:space="preserve"> </w:t>
      </w:r>
      <w:r>
        <w:rPr>
          <w:rFonts w:hint="eastAsia"/>
          <w:color w:val="auto"/>
        </w:rPr>
        <w:t>立项</w:t>
      </w:r>
      <w:bookmarkEnd w:id="35"/>
      <w:bookmarkEnd w:id="36"/>
    </w:p>
    <w:p>
      <w:pPr>
        <w:pageBreakBefore w:val="0"/>
        <w:widowControl w:val="0"/>
        <w:wordWrap/>
        <w:topLinePunct w:val="0"/>
        <w:bidi w:val="0"/>
        <w:spacing w:line="560" w:lineRule="exact"/>
        <w:ind w:firstLine="640"/>
        <w:rPr>
          <w:color w:val="auto"/>
        </w:rPr>
      </w:pPr>
      <w:r>
        <w:rPr>
          <w:rFonts w:hint="eastAsia"/>
          <w:color w:val="auto"/>
        </w:rPr>
        <w:t>两地共同组织专家进行预立项审查，对通过技术审查的项目，两地按照各自地方标准管理办法报市场监管部门共同批准立项。</w:t>
      </w:r>
    </w:p>
    <w:p>
      <w:pPr>
        <w:pStyle w:val="6"/>
        <w:pageBreakBefore w:val="0"/>
        <w:widowControl w:val="0"/>
        <w:wordWrap/>
        <w:topLinePunct w:val="0"/>
        <w:bidi w:val="0"/>
        <w:spacing w:line="560" w:lineRule="exact"/>
        <w:ind w:firstLine="643"/>
        <w:rPr>
          <w:color w:val="auto"/>
        </w:rPr>
      </w:pPr>
      <w:bookmarkStart w:id="37" w:name="_Toc6997"/>
      <w:bookmarkStart w:id="38" w:name="_Toc134104276"/>
      <w:r>
        <w:rPr>
          <w:color w:val="auto"/>
        </w:rPr>
        <w:t>1.5</w:t>
      </w:r>
      <w:r>
        <w:rPr>
          <w:rFonts w:hint="eastAsia"/>
          <w:color w:val="auto"/>
        </w:rPr>
        <w:t>.3</w:t>
      </w:r>
      <w:r>
        <w:rPr>
          <w:color w:val="auto"/>
        </w:rPr>
        <w:t xml:space="preserve"> </w:t>
      </w:r>
      <w:r>
        <w:rPr>
          <w:rFonts w:hint="eastAsia"/>
          <w:color w:val="auto"/>
        </w:rPr>
        <w:t>起草</w:t>
      </w:r>
      <w:bookmarkEnd w:id="37"/>
      <w:bookmarkEnd w:id="38"/>
    </w:p>
    <w:p>
      <w:pPr>
        <w:pageBreakBefore w:val="0"/>
        <w:widowControl w:val="0"/>
        <w:wordWrap/>
        <w:topLinePunct w:val="0"/>
        <w:bidi w:val="0"/>
        <w:spacing w:line="560" w:lineRule="exact"/>
        <w:ind w:firstLine="640"/>
        <w:rPr>
          <w:color w:val="auto"/>
        </w:rPr>
      </w:pPr>
      <w:r>
        <w:rPr>
          <w:rFonts w:hint="eastAsia"/>
          <w:color w:val="auto"/>
        </w:rPr>
        <w:t>两地各自委托具有相应技术能力的单位进行起草，形成标准征求意见稿及编制说明。起草期间，两地技术单位应加强沟通交流，联合开展实地调研，深入了解两地工作实际，认真听取两地相关部门、有关专家和重点行业企业的意见建议，对起草过程中重点、难点问题进行联合攻关，存在不同意见的，应当充分协商。</w:t>
      </w:r>
    </w:p>
    <w:p>
      <w:pPr>
        <w:pStyle w:val="6"/>
        <w:pageBreakBefore w:val="0"/>
        <w:widowControl w:val="0"/>
        <w:wordWrap/>
        <w:topLinePunct w:val="0"/>
        <w:bidi w:val="0"/>
        <w:spacing w:line="560" w:lineRule="exact"/>
        <w:ind w:firstLine="643"/>
        <w:rPr>
          <w:color w:val="auto"/>
        </w:rPr>
      </w:pPr>
      <w:bookmarkStart w:id="39" w:name="_Toc134104277"/>
      <w:bookmarkStart w:id="40" w:name="_Toc18188"/>
      <w:r>
        <w:rPr>
          <w:color w:val="auto"/>
        </w:rPr>
        <w:t xml:space="preserve">1.5.4 </w:t>
      </w:r>
      <w:r>
        <w:rPr>
          <w:rFonts w:hint="eastAsia"/>
          <w:color w:val="auto"/>
        </w:rPr>
        <w:t>技术审查</w:t>
      </w:r>
      <w:bookmarkEnd w:id="39"/>
      <w:bookmarkEnd w:id="40"/>
    </w:p>
    <w:p>
      <w:pPr>
        <w:pageBreakBefore w:val="0"/>
        <w:widowControl w:val="0"/>
        <w:wordWrap/>
        <w:topLinePunct w:val="0"/>
        <w:bidi w:val="0"/>
        <w:spacing w:line="560" w:lineRule="exact"/>
        <w:ind w:firstLine="640"/>
        <w:rPr>
          <w:color w:val="auto"/>
        </w:rPr>
      </w:pPr>
      <w:r>
        <w:rPr>
          <w:rFonts w:hint="eastAsia"/>
          <w:color w:val="auto"/>
        </w:rPr>
        <w:t>两地共同召开技术审查会，对标准草案进行审查，形成专家技术审查意见，明确是否通过技术审查。对未通过技术审查的，两地技术单位应按照审查意见共同协商解决，完善后再次提交审查。</w:t>
      </w:r>
    </w:p>
    <w:p>
      <w:pPr>
        <w:pStyle w:val="6"/>
        <w:pageBreakBefore w:val="0"/>
        <w:widowControl w:val="0"/>
        <w:wordWrap/>
        <w:topLinePunct w:val="0"/>
        <w:bidi w:val="0"/>
        <w:spacing w:line="560" w:lineRule="exact"/>
        <w:ind w:firstLine="643"/>
        <w:rPr>
          <w:color w:val="auto"/>
        </w:rPr>
      </w:pPr>
      <w:bookmarkStart w:id="41" w:name="_Toc15846"/>
      <w:bookmarkStart w:id="42" w:name="_Toc134104278"/>
      <w:r>
        <w:rPr>
          <w:rFonts w:hint="eastAsia"/>
          <w:color w:val="auto"/>
        </w:rPr>
        <w:t>1</w:t>
      </w:r>
      <w:r>
        <w:rPr>
          <w:color w:val="auto"/>
        </w:rPr>
        <w:t xml:space="preserve">.5.5 </w:t>
      </w:r>
      <w:r>
        <w:rPr>
          <w:rFonts w:hint="eastAsia"/>
          <w:color w:val="auto"/>
        </w:rPr>
        <w:t>征求意见</w:t>
      </w:r>
      <w:bookmarkEnd w:id="41"/>
      <w:bookmarkEnd w:id="42"/>
    </w:p>
    <w:p>
      <w:pPr>
        <w:pageBreakBefore w:val="0"/>
        <w:widowControl w:val="0"/>
        <w:wordWrap/>
        <w:topLinePunct w:val="0"/>
        <w:bidi w:val="0"/>
        <w:spacing w:line="560" w:lineRule="exact"/>
        <w:ind w:firstLine="640"/>
        <w:rPr>
          <w:color w:val="auto"/>
        </w:rPr>
      </w:pPr>
      <w:r>
        <w:rPr>
          <w:rFonts w:hint="eastAsia"/>
          <w:color w:val="auto"/>
        </w:rPr>
        <w:t>两地共同对外公布标准征求意见稿及编制说明，向有关单位及社会公众进行意见征集。两地技术单位共同对反馈意见进行汇</w:t>
      </w:r>
      <w:r>
        <w:rPr>
          <w:rFonts w:hint="eastAsia"/>
          <w:color w:val="auto"/>
          <w:spacing w:val="6"/>
        </w:rPr>
        <w:t>总处理，形成标准送审稿、编制说明及征求意见采纳情况表。</w:t>
      </w:r>
    </w:p>
    <w:p>
      <w:pPr>
        <w:pStyle w:val="6"/>
        <w:pageBreakBefore w:val="0"/>
        <w:widowControl w:val="0"/>
        <w:wordWrap/>
        <w:topLinePunct w:val="0"/>
        <w:bidi w:val="0"/>
        <w:spacing w:line="560" w:lineRule="exact"/>
        <w:ind w:firstLine="643"/>
        <w:rPr>
          <w:color w:val="auto"/>
        </w:rPr>
      </w:pPr>
      <w:bookmarkStart w:id="43" w:name="_Toc22793"/>
      <w:bookmarkStart w:id="44" w:name="_Toc134104279"/>
      <w:r>
        <w:rPr>
          <w:color w:val="auto"/>
        </w:rPr>
        <w:t>1.5</w:t>
      </w:r>
      <w:r>
        <w:rPr>
          <w:rFonts w:hint="eastAsia"/>
          <w:color w:val="auto"/>
        </w:rPr>
        <w:t>.</w:t>
      </w:r>
      <w:r>
        <w:rPr>
          <w:color w:val="auto"/>
        </w:rPr>
        <w:t xml:space="preserve">6 </w:t>
      </w:r>
      <w:r>
        <w:rPr>
          <w:rFonts w:hint="eastAsia"/>
          <w:color w:val="auto"/>
        </w:rPr>
        <w:t>报批</w:t>
      </w:r>
      <w:bookmarkEnd w:id="43"/>
      <w:bookmarkEnd w:id="44"/>
    </w:p>
    <w:p>
      <w:pPr>
        <w:pageBreakBefore w:val="0"/>
        <w:widowControl w:val="0"/>
        <w:wordWrap/>
        <w:topLinePunct w:val="0"/>
        <w:bidi w:val="0"/>
        <w:spacing w:line="560" w:lineRule="exact"/>
        <w:ind w:firstLine="640"/>
        <w:rPr>
          <w:color w:val="auto"/>
        </w:rPr>
      </w:pPr>
      <w:r>
        <w:rPr>
          <w:rFonts w:hint="eastAsia"/>
          <w:color w:val="auto"/>
        </w:rPr>
        <w:t>两地按照各自程序分别报批。报批期间，应及时跟踪审批进度，并将审批情况（包括审批进展、审批结果等）及时通报对方，若出现对标准内容有较大分歧意见的，两地应就有关分歧问题进行协商解决。</w:t>
      </w:r>
    </w:p>
    <w:p>
      <w:pPr>
        <w:pStyle w:val="6"/>
        <w:pageBreakBefore w:val="0"/>
        <w:widowControl w:val="0"/>
        <w:wordWrap/>
        <w:topLinePunct w:val="0"/>
        <w:bidi w:val="0"/>
        <w:spacing w:line="560" w:lineRule="exact"/>
        <w:ind w:firstLine="643"/>
        <w:rPr>
          <w:color w:val="auto"/>
        </w:rPr>
      </w:pPr>
      <w:bookmarkStart w:id="45" w:name="_Toc32636"/>
      <w:bookmarkStart w:id="46" w:name="_Toc134104280"/>
      <w:r>
        <w:rPr>
          <w:color w:val="auto"/>
        </w:rPr>
        <w:t>1.5</w:t>
      </w:r>
      <w:r>
        <w:rPr>
          <w:rFonts w:hint="eastAsia"/>
          <w:color w:val="auto"/>
        </w:rPr>
        <w:t>.</w:t>
      </w:r>
      <w:r>
        <w:rPr>
          <w:color w:val="auto"/>
        </w:rPr>
        <w:t xml:space="preserve">7 </w:t>
      </w:r>
      <w:r>
        <w:rPr>
          <w:rFonts w:hint="eastAsia"/>
          <w:color w:val="auto"/>
        </w:rPr>
        <w:t>发布</w:t>
      </w:r>
      <w:bookmarkEnd w:id="45"/>
      <w:bookmarkEnd w:id="46"/>
    </w:p>
    <w:p>
      <w:pPr>
        <w:pageBreakBefore w:val="0"/>
        <w:widowControl w:val="0"/>
        <w:wordWrap/>
        <w:topLinePunct w:val="0"/>
        <w:bidi w:val="0"/>
        <w:spacing w:line="560" w:lineRule="exact"/>
        <w:ind w:firstLine="640"/>
        <w:rPr>
          <w:color w:val="auto"/>
        </w:rPr>
      </w:pPr>
      <w:r>
        <w:rPr>
          <w:rFonts w:hint="eastAsia"/>
          <w:color w:val="auto"/>
        </w:rPr>
        <w:t>两地按照各自程序分别发布。发布后两地联合开展标准宣贯培训，多渠道、多形式对标准内容进行解读，增强公众对标准的认识和理解，促进标准推广实施。</w:t>
      </w:r>
    </w:p>
    <w:p>
      <w:pPr>
        <w:pStyle w:val="6"/>
        <w:pageBreakBefore w:val="0"/>
        <w:widowControl w:val="0"/>
        <w:wordWrap/>
        <w:topLinePunct w:val="0"/>
        <w:bidi w:val="0"/>
        <w:spacing w:line="560" w:lineRule="exact"/>
        <w:ind w:firstLine="643"/>
        <w:rPr>
          <w:color w:val="auto"/>
        </w:rPr>
      </w:pPr>
      <w:bookmarkStart w:id="47" w:name="_Toc134104281"/>
      <w:bookmarkStart w:id="48" w:name="_Toc32700"/>
      <w:r>
        <w:rPr>
          <w:rFonts w:hint="eastAsia"/>
          <w:color w:val="auto"/>
        </w:rPr>
        <w:t>1</w:t>
      </w:r>
      <w:r>
        <w:rPr>
          <w:color w:val="auto"/>
        </w:rPr>
        <w:t xml:space="preserve">.5.8 </w:t>
      </w:r>
      <w:r>
        <w:rPr>
          <w:rFonts w:hint="eastAsia"/>
          <w:color w:val="auto"/>
        </w:rPr>
        <w:t>评估复审</w:t>
      </w:r>
      <w:bookmarkEnd w:id="47"/>
      <w:bookmarkEnd w:id="48"/>
    </w:p>
    <w:p>
      <w:pPr>
        <w:pageBreakBefore w:val="0"/>
        <w:widowControl w:val="0"/>
        <w:wordWrap/>
        <w:topLinePunct w:val="0"/>
        <w:bidi w:val="0"/>
        <w:spacing w:line="560" w:lineRule="exact"/>
        <w:ind w:firstLine="640"/>
        <w:rPr>
          <w:color w:val="auto"/>
        </w:rPr>
      </w:pPr>
      <w:r>
        <w:rPr>
          <w:rFonts w:hint="eastAsia"/>
          <w:color w:val="auto"/>
        </w:rPr>
        <w:t>两地共同组织对实施年限满5年的成渝地区双城经济圈生态环境标准开展实施评估工作，评估结论可用于支撑标准复审，作为被评估标准修订、废止和相关新标准立项的重要依据。</w:t>
      </w:r>
    </w:p>
    <w:p>
      <w:pPr>
        <w:pStyle w:val="3"/>
        <w:pageBreakBefore w:val="0"/>
        <w:widowControl w:val="0"/>
        <w:wordWrap/>
        <w:topLinePunct w:val="0"/>
        <w:bidi w:val="0"/>
        <w:spacing w:line="560" w:lineRule="exact"/>
        <w:ind w:firstLine="643" w:firstLineChars="0"/>
        <w:rPr>
          <w:color w:val="auto"/>
        </w:rPr>
      </w:pPr>
      <w:bookmarkStart w:id="49" w:name="_Toc134104282"/>
      <w:r>
        <w:rPr>
          <w:color w:val="auto"/>
        </w:rPr>
        <w:t xml:space="preserve">1.6 </w:t>
      </w:r>
      <w:r>
        <w:rPr>
          <w:rFonts w:hint="eastAsia"/>
          <w:color w:val="auto"/>
        </w:rPr>
        <w:t>标准要素一般构成</w:t>
      </w:r>
      <w:bookmarkEnd w:id="49"/>
    </w:p>
    <w:p>
      <w:pPr>
        <w:pageBreakBefore w:val="0"/>
        <w:widowControl w:val="0"/>
        <w:wordWrap/>
        <w:topLinePunct w:val="0"/>
        <w:bidi w:val="0"/>
        <w:ind w:firstLine="640"/>
        <w:rPr>
          <w:color w:val="auto"/>
        </w:rPr>
      </w:pPr>
      <w:r>
        <w:rPr>
          <w:rFonts w:hint="eastAsia"/>
          <w:color w:val="auto"/>
        </w:rPr>
        <w:t>成渝地区双城经济圈生态环境标准的要素一般构成见表</w:t>
      </w:r>
      <w:r>
        <w:rPr>
          <w:color w:val="auto"/>
        </w:rPr>
        <w:t>1</w:t>
      </w:r>
      <w:r>
        <w:rPr>
          <w:rFonts w:hint="eastAsia"/>
          <w:color w:val="auto"/>
        </w:rPr>
        <w:t>。</w:t>
      </w:r>
    </w:p>
    <w:p>
      <w:pPr>
        <w:pageBreakBefore w:val="0"/>
        <w:widowControl w:val="0"/>
        <w:wordWrap/>
        <w:topLinePunct w:val="0"/>
        <w:bidi w:val="0"/>
        <w:ind w:firstLine="0" w:firstLineChars="0"/>
        <w:jc w:val="center"/>
        <w:rPr>
          <w:rFonts w:eastAsia="黑体"/>
          <w:color w:val="auto"/>
          <w:sz w:val="24"/>
          <w:szCs w:val="24"/>
        </w:rPr>
      </w:pPr>
      <w:r>
        <w:rPr>
          <w:rFonts w:hint="eastAsia" w:eastAsia="黑体"/>
          <w:color w:val="auto"/>
          <w:sz w:val="24"/>
          <w:szCs w:val="24"/>
        </w:rPr>
        <w:t>表</w:t>
      </w:r>
      <w:r>
        <w:rPr>
          <w:rFonts w:eastAsia="黑体"/>
          <w:color w:val="auto"/>
          <w:sz w:val="24"/>
          <w:szCs w:val="24"/>
        </w:rPr>
        <w:t xml:space="preserve">1 </w:t>
      </w:r>
      <w:r>
        <w:rPr>
          <w:rFonts w:hint="eastAsia" w:eastAsia="黑体"/>
          <w:color w:val="auto"/>
          <w:sz w:val="24"/>
          <w:szCs w:val="24"/>
        </w:rPr>
        <w:t>成渝地区双城经济圈生态环境标准的要素一般构成</w:t>
      </w:r>
    </w:p>
    <w:tbl>
      <w:tblPr>
        <w:tblStyle w:val="2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701"/>
        <w:gridCol w:w="4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eastAsia="黑体"/>
                <w:color w:val="auto"/>
                <w:sz w:val="24"/>
                <w:szCs w:val="24"/>
              </w:rPr>
            </w:pPr>
            <w:r>
              <w:rPr>
                <w:rFonts w:hint="eastAsia" w:eastAsia="黑体"/>
                <w:color w:val="auto"/>
                <w:sz w:val="24"/>
                <w:szCs w:val="24"/>
              </w:rPr>
              <w:t>要素</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eastAsia="黑体"/>
                <w:color w:val="auto"/>
                <w:sz w:val="24"/>
                <w:szCs w:val="24"/>
              </w:rPr>
            </w:pPr>
            <w:r>
              <w:rPr>
                <w:rFonts w:hint="eastAsia" w:eastAsia="黑体"/>
                <w:color w:val="auto"/>
                <w:sz w:val="24"/>
                <w:szCs w:val="24"/>
              </w:rPr>
              <w:t>必备或可选</w:t>
            </w:r>
          </w:p>
        </w:tc>
        <w:tc>
          <w:tcPr>
            <w:tcW w:w="48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eastAsia="黑体"/>
                <w:color w:val="auto"/>
                <w:sz w:val="24"/>
                <w:szCs w:val="24"/>
              </w:rPr>
            </w:pPr>
            <w:r>
              <w:rPr>
                <w:rFonts w:hint="eastAsia" w:eastAsia="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封面</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必备</w:t>
            </w:r>
          </w:p>
        </w:tc>
        <w:tc>
          <w:tcPr>
            <w:tcW w:w="48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outlineLvl w:val="9"/>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目次</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可选</w:t>
            </w:r>
          </w:p>
        </w:tc>
        <w:tc>
          <w:tcPr>
            <w:tcW w:w="48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outlineLvl w:val="9"/>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前言</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必备</w:t>
            </w:r>
          </w:p>
        </w:tc>
        <w:tc>
          <w:tcPr>
            <w:tcW w:w="48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outlineLvl w:val="9"/>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引言</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可选</w:t>
            </w:r>
          </w:p>
        </w:tc>
        <w:tc>
          <w:tcPr>
            <w:tcW w:w="48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outlineLvl w:val="9"/>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标准名称</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必备</w:t>
            </w:r>
          </w:p>
        </w:tc>
        <w:tc>
          <w:tcPr>
            <w:tcW w:w="48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outlineLvl w:val="9"/>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范围</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必备</w:t>
            </w:r>
          </w:p>
        </w:tc>
        <w:tc>
          <w:tcPr>
            <w:tcW w:w="48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outlineLvl w:val="9"/>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规范性引用文件</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必备/可选</w:t>
            </w:r>
          </w:p>
        </w:tc>
        <w:tc>
          <w:tcPr>
            <w:tcW w:w="48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outlineLvl w:val="9"/>
              <w:rPr>
                <w:color w:val="auto"/>
                <w:sz w:val="24"/>
                <w:szCs w:val="24"/>
              </w:rPr>
            </w:pPr>
            <w:r>
              <w:rPr>
                <w:rFonts w:hint="eastAsia"/>
                <w:color w:val="auto"/>
                <w:sz w:val="24"/>
                <w:szCs w:val="24"/>
              </w:rPr>
              <w:t>章编号和标题的设置是必备的，要素内容的有无根据具体情况进行选择。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术语和定义</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必备/可选</w:t>
            </w:r>
          </w:p>
        </w:tc>
        <w:tc>
          <w:tcPr>
            <w:tcW w:w="48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outlineLvl w:val="9"/>
              <w:rPr>
                <w:color w:val="auto"/>
                <w:sz w:val="24"/>
                <w:szCs w:val="24"/>
              </w:rPr>
            </w:pPr>
            <w:r>
              <w:rPr>
                <w:rFonts w:hint="eastAsia"/>
                <w:color w:val="auto"/>
                <w:sz w:val="24"/>
                <w:szCs w:val="24"/>
              </w:rPr>
              <w:t>章编号和标题的设置是必备的，要素内容的有无根据具体情况进行选择。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核心技术要素</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必备</w:t>
            </w:r>
          </w:p>
        </w:tc>
        <w:tc>
          <w:tcPr>
            <w:tcW w:w="48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outlineLvl w:val="9"/>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其他技术要素</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可选</w:t>
            </w:r>
          </w:p>
        </w:tc>
        <w:tc>
          <w:tcPr>
            <w:tcW w:w="48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outlineLvl w:val="9"/>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参考文献</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可选</w:t>
            </w:r>
          </w:p>
        </w:tc>
        <w:tc>
          <w:tcPr>
            <w:tcW w:w="48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outlineLvl w:val="9"/>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索引</w:t>
            </w:r>
          </w:p>
        </w:tc>
        <w:tc>
          <w:tcPr>
            <w:tcW w:w="17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color w:val="auto"/>
                <w:sz w:val="24"/>
                <w:szCs w:val="24"/>
              </w:rPr>
            </w:pPr>
            <w:r>
              <w:rPr>
                <w:rFonts w:hint="eastAsia"/>
                <w:color w:val="auto"/>
                <w:sz w:val="24"/>
                <w:szCs w:val="24"/>
              </w:rPr>
              <w:t>可选</w:t>
            </w:r>
          </w:p>
        </w:tc>
        <w:tc>
          <w:tcPr>
            <w:tcW w:w="489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outlineLvl w:val="9"/>
              <w:rPr>
                <w:color w:val="auto"/>
                <w:sz w:val="24"/>
                <w:szCs w:val="24"/>
              </w:rPr>
            </w:pPr>
          </w:p>
        </w:tc>
      </w:tr>
    </w:tbl>
    <w:p>
      <w:pPr>
        <w:pStyle w:val="3"/>
        <w:pageBreakBefore w:val="0"/>
        <w:widowControl w:val="0"/>
        <w:kinsoku/>
        <w:wordWrap/>
        <w:overflowPunct/>
        <w:topLinePunct w:val="0"/>
        <w:autoSpaceDE/>
        <w:autoSpaceDN/>
        <w:bidi w:val="0"/>
        <w:adjustRightInd/>
        <w:snapToGrid/>
        <w:spacing w:line="600" w:lineRule="exact"/>
        <w:ind w:firstLine="643" w:firstLineChars="0"/>
        <w:textAlignment w:val="auto"/>
        <w:rPr>
          <w:color w:val="auto"/>
        </w:rPr>
      </w:pPr>
      <w:bookmarkStart w:id="50" w:name="_Toc134104283"/>
      <w:r>
        <w:rPr>
          <w:color w:val="auto"/>
        </w:rPr>
        <w:t xml:space="preserve">1.7 </w:t>
      </w:r>
      <w:r>
        <w:rPr>
          <w:rFonts w:hint="eastAsia"/>
          <w:color w:val="auto"/>
        </w:rPr>
        <w:t>编写的一般要求</w:t>
      </w:r>
      <w:bookmarkEnd w:id="50"/>
    </w:p>
    <w:p>
      <w:pPr>
        <w:pageBreakBefore w:val="0"/>
        <w:widowControl w:val="0"/>
        <w:kinsoku/>
        <w:wordWrap/>
        <w:overflowPunct/>
        <w:topLinePunct w:val="0"/>
        <w:autoSpaceDE/>
        <w:autoSpaceDN/>
        <w:bidi w:val="0"/>
        <w:adjustRightInd/>
        <w:snapToGrid/>
        <w:spacing w:line="600" w:lineRule="exact"/>
        <w:ind w:firstLine="640"/>
        <w:textAlignment w:val="auto"/>
        <w:rPr>
          <w:color w:val="auto"/>
        </w:rPr>
      </w:pPr>
      <w:r>
        <w:rPr>
          <w:rFonts w:hint="eastAsia"/>
          <w:color w:val="auto"/>
        </w:rPr>
        <w:t>成渝地区双城经济圈生态环境标准编写应满足以下一般要求。</w:t>
      </w:r>
    </w:p>
    <w:p>
      <w:pPr>
        <w:pageBreakBefore w:val="0"/>
        <w:widowControl w:val="0"/>
        <w:kinsoku/>
        <w:wordWrap/>
        <w:overflowPunct/>
        <w:topLinePunct w:val="0"/>
        <w:autoSpaceDE/>
        <w:autoSpaceDN/>
        <w:bidi w:val="0"/>
        <w:adjustRightInd/>
        <w:snapToGrid/>
        <w:spacing w:line="600" w:lineRule="exact"/>
        <w:ind w:firstLine="640"/>
        <w:textAlignment w:val="auto"/>
        <w:rPr>
          <w:color w:val="auto"/>
        </w:rPr>
      </w:pPr>
      <w:r>
        <w:rPr>
          <w:rFonts w:hint="eastAsia"/>
          <w:color w:val="auto"/>
        </w:rPr>
        <w:t>a）应符合GB/T 1.1、GB/T 1.2 以及国家相关生态环境标准制订技术导则对标准格式、内容的规定。</w:t>
      </w:r>
    </w:p>
    <w:p>
      <w:pPr>
        <w:pageBreakBefore w:val="0"/>
        <w:widowControl w:val="0"/>
        <w:kinsoku/>
        <w:wordWrap/>
        <w:overflowPunct/>
        <w:topLinePunct w:val="0"/>
        <w:autoSpaceDE/>
        <w:autoSpaceDN/>
        <w:bidi w:val="0"/>
        <w:adjustRightInd/>
        <w:snapToGrid/>
        <w:spacing w:line="600" w:lineRule="exact"/>
        <w:ind w:firstLine="640"/>
        <w:textAlignment w:val="auto"/>
        <w:rPr>
          <w:color w:val="auto"/>
        </w:rPr>
      </w:pPr>
      <w:r>
        <w:rPr>
          <w:rFonts w:hint="eastAsia"/>
          <w:color w:val="auto"/>
        </w:rPr>
        <w:t>b）范围章节应分段简要说明标准规定的主要内容和适用范围，文字应简洁。</w:t>
      </w:r>
    </w:p>
    <w:p>
      <w:pPr>
        <w:pageBreakBefore w:val="0"/>
        <w:widowControl w:val="0"/>
        <w:kinsoku/>
        <w:wordWrap/>
        <w:overflowPunct/>
        <w:topLinePunct w:val="0"/>
        <w:autoSpaceDE/>
        <w:autoSpaceDN/>
        <w:bidi w:val="0"/>
        <w:adjustRightInd/>
        <w:snapToGrid/>
        <w:spacing w:line="600" w:lineRule="exact"/>
        <w:ind w:firstLine="640"/>
        <w:textAlignment w:val="auto"/>
        <w:rPr>
          <w:color w:val="auto"/>
        </w:rPr>
      </w:pPr>
      <w:r>
        <w:rPr>
          <w:rFonts w:hint="eastAsia"/>
          <w:color w:val="auto"/>
        </w:rPr>
        <w:t>c）规范性引用文件章节应列出标准条文中引用的标准、文件，未在标准条文中明确引用的不应列入。</w:t>
      </w:r>
    </w:p>
    <w:p>
      <w:pPr>
        <w:pageBreakBefore w:val="0"/>
        <w:widowControl w:val="0"/>
        <w:kinsoku/>
        <w:wordWrap/>
        <w:overflowPunct/>
        <w:topLinePunct w:val="0"/>
        <w:autoSpaceDE/>
        <w:autoSpaceDN/>
        <w:bidi w:val="0"/>
        <w:adjustRightInd/>
        <w:snapToGrid/>
        <w:spacing w:line="600" w:lineRule="exact"/>
        <w:ind w:firstLine="640"/>
        <w:textAlignment w:val="auto"/>
        <w:rPr>
          <w:color w:val="auto"/>
        </w:rPr>
      </w:pPr>
      <w:r>
        <w:rPr>
          <w:rFonts w:hint="eastAsia"/>
          <w:color w:val="auto"/>
        </w:rPr>
        <w:t>d）术语和定义章节应给出为理解标准内容所必需的术语和定义，术语的选择和定义方法执行GB/T 1.1的相关规定，应避免与现行的国家、行业或地方标准中已定义的术语重复和矛盾。</w:t>
      </w:r>
    </w:p>
    <w:p>
      <w:pPr>
        <w:pageBreakBefore w:val="0"/>
        <w:widowControl w:val="0"/>
        <w:kinsoku/>
        <w:wordWrap/>
        <w:overflowPunct/>
        <w:topLinePunct w:val="0"/>
        <w:autoSpaceDE/>
        <w:autoSpaceDN/>
        <w:bidi w:val="0"/>
        <w:adjustRightInd/>
        <w:snapToGrid/>
        <w:spacing w:line="600" w:lineRule="exact"/>
        <w:ind w:firstLine="640"/>
        <w:textAlignment w:val="auto"/>
        <w:rPr>
          <w:color w:val="auto"/>
        </w:rPr>
      </w:pPr>
      <w:r>
        <w:rPr>
          <w:rFonts w:hint="eastAsia"/>
          <w:color w:val="auto"/>
        </w:rPr>
        <w:t>e）核心技术要素章节应根据成渝地区双城经济圈实际进行规定，内容力求完整、准确适用、易于理解、便于实施。</w:t>
      </w:r>
    </w:p>
    <w:bookmarkEnd w:id="3"/>
    <w:p>
      <w:pPr>
        <w:pStyle w:val="5"/>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color w:val="auto"/>
        </w:rPr>
      </w:pPr>
      <w:bookmarkStart w:id="51" w:name="_Toc134104284"/>
      <w:bookmarkStart w:id="52" w:name="_Toc20266"/>
      <w:bookmarkStart w:id="53" w:name="_Toc116908962"/>
      <w:bookmarkStart w:id="54" w:name="_Toc30318"/>
      <w:bookmarkStart w:id="55" w:name="_Toc27871"/>
      <w:r>
        <w:rPr>
          <w:rFonts w:ascii="Times New Roman" w:hAnsi="Times New Roman"/>
          <w:color w:val="auto"/>
        </w:rPr>
        <w:t xml:space="preserve">2 </w:t>
      </w:r>
      <w:r>
        <w:rPr>
          <w:rFonts w:hint="eastAsia" w:ascii="Times New Roman" w:hAnsi="Times New Roman"/>
          <w:color w:val="auto"/>
        </w:rPr>
        <w:t>成渝地区双城经济圈</w:t>
      </w:r>
      <w:r>
        <w:rPr>
          <w:rFonts w:ascii="Times New Roman" w:hAnsi="Times New Roman"/>
          <w:color w:val="auto"/>
        </w:rPr>
        <w:t>区域</w:t>
      </w:r>
      <w:r>
        <w:rPr>
          <w:rFonts w:hint="eastAsia" w:ascii="Times New Roman" w:hAnsi="Times New Roman"/>
          <w:color w:val="auto"/>
        </w:rPr>
        <w:t>/流域</w:t>
      </w:r>
      <w:r>
        <w:rPr>
          <w:rFonts w:ascii="Times New Roman" w:hAnsi="Times New Roman"/>
          <w:color w:val="auto"/>
        </w:rPr>
        <w:t>地方生态环境质量标准</w:t>
      </w:r>
      <w:bookmarkEnd w:id="51"/>
      <w:bookmarkEnd w:id="52"/>
      <w:bookmarkEnd w:id="53"/>
    </w:p>
    <w:p>
      <w:pPr>
        <w:pStyle w:val="3"/>
        <w:keepNext w:val="0"/>
        <w:keepLines w:val="0"/>
        <w:pageBreakBefore w:val="0"/>
        <w:widowControl w:val="0"/>
        <w:kinsoku/>
        <w:wordWrap/>
        <w:overflowPunct/>
        <w:topLinePunct w:val="0"/>
        <w:autoSpaceDE/>
        <w:autoSpaceDN/>
        <w:bidi w:val="0"/>
        <w:adjustRightInd/>
        <w:snapToGrid/>
        <w:spacing w:line="600" w:lineRule="exact"/>
        <w:ind w:firstLine="643"/>
        <w:textAlignment w:val="auto"/>
        <w:rPr>
          <w:color w:val="auto"/>
        </w:rPr>
      </w:pPr>
      <w:bookmarkStart w:id="56" w:name="_Toc13700"/>
      <w:bookmarkStart w:id="57" w:name="_Toc13358"/>
      <w:bookmarkStart w:id="58" w:name="_Toc134104285"/>
      <w:bookmarkStart w:id="59" w:name="_Toc116908963"/>
      <w:r>
        <w:rPr>
          <w:color w:val="auto"/>
        </w:rPr>
        <w:t xml:space="preserve">2.1 </w:t>
      </w:r>
      <w:bookmarkEnd w:id="56"/>
      <w:bookmarkEnd w:id="57"/>
      <w:r>
        <w:rPr>
          <w:color w:val="auto"/>
        </w:rPr>
        <w:t>技术路线</w:t>
      </w:r>
      <w:bookmarkEnd w:id="58"/>
      <w:bookmarkEnd w:id="59"/>
    </w:p>
    <w:p>
      <w:pPr>
        <w:pageBreakBefore w:val="0"/>
        <w:widowControl w:val="0"/>
        <w:kinsoku/>
        <w:wordWrap/>
        <w:overflowPunct/>
        <w:topLinePunct w:val="0"/>
        <w:autoSpaceDE/>
        <w:autoSpaceDN/>
        <w:bidi w:val="0"/>
        <w:adjustRightInd/>
        <w:snapToGrid/>
        <w:spacing w:line="600" w:lineRule="exact"/>
        <w:ind w:firstLine="640"/>
        <w:textAlignment w:val="auto"/>
        <w:rPr>
          <w:color w:val="auto"/>
        </w:rPr>
      </w:pPr>
      <w:r>
        <w:rPr>
          <w:rFonts w:hint="eastAsia"/>
          <w:color w:val="auto"/>
        </w:rPr>
        <w:t>成渝地区双城经济圈</w:t>
      </w:r>
      <w:r>
        <w:rPr>
          <w:color w:val="auto"/>
        </w:rPr>
        <w:t>区域</w:t>
      </w:r>
      <w:r>
        <w:rPr>
          <w:rFonts w:hint="eastAsia"/>
          <w:color w:val="auto"/>
        </w:rPr>
        <w:t>/流域</w:t>
      </w:r>
      <w:r>
        <w:rPr>
          <w:color w:val="auto"/>
        </w:rPr>
        <w:t>地方</w:t>
      </w:r>
      <w:r>
        <w:rPr>
          <w:rFonts w:hint="eastAsia"/>
          <w:color w:val="auto"/>
        </w:rPr>
        <w:t>生态环境</w:t>
      </w:r>
      <w:r>
        <w:rPr>
          <w:color w:val="auto"/>
        </w:rPr>
        <w:t>质量标准制订的主要技术工作内容包括标准制</w:t>
      </w:r>
      <w:r>
        <w:rPr>
          <w:rFonts w:hint="eastAsia"/>
          <w:color w:val="auto"/>
        </w:rPr>
        <w:t>定</w:t>
      </w:r>
      <w:r>
        <w:rPr>
          <w:color w:val="auto"/>
        </w:rPr>
        <w:t>的需求分析、</w:t>
      </w:r>
      <w:r>
        <w:rPr>
          <w:rFonts w:hint="eastAsia"/>
          <w:bCs/>
          <w:color w:val="auto"/>
          <w:szCs w:val="32"/>
        </w:rPr>
        <w:t>数据资料收集与分析</w:t>
      </w:r>
      <w:r>
        <w:rPr>
          <w:color w:val="auto"/>
        </w:rPr>
        <w:t>、标准技术内容确定以及标准文本及编制说明编写，技术路线见图</w:t>
      </w:r>
      <w:r>
        <w:rPr>
          <w:rFonts w:hint="eastAsia"/>
          <w:color w:val="auto"/>
        </w:rPr>
        <w:t>1</w:t>
      </w:r>
      <w:r>
        <w:rPr>
          <w:color w:val="auto"/>
        </w:rPr>
        <w:t>。</w:t>
      </w:r>
    </w:p>
    <w:p>
      <w:pPr>
        <w:pageBreakBefore w:val="0"/>
        <w:widowControl w:val="0"/>
        <w:wordWrap/>
        <w:topLinePunct w:val="0"/>
        <w:bidi w:val="0"/>
        <w:spacing w:line="560" w:lineRule="exact"/>
        <w:ind w:firstLine="640"/>
        <w:rPr>
          <w:color w:val="auto"/>
        </w:rPr>
      </w:pPr>
    </w:p>
    <w:p>
      <w:pPr>
        <w:pageBreakBefore w:val="0"/>
        <w:widowControl w:val="0"/>
        <w:wordWrap/>
        <w:topLinePunct w:val="0"/>
        <w:bidi w:val="0"/>
        <w:ind w:firstLine="400"/>
        <w:rPr>
          <w:color w:val="auto"/>
        </w:rPr>
      </w:pPr>
      <w:r>
        <w:rPr>
          <w:color w:val="auto"/>
          <w:sz w:val="20"/>
        </w:rPr>
        <mc:AlternateContent>
          <mc:Choice Requires="wpc">
            <w:drawing>
              <wp:anchor distT="0" distB="0" distL="114300" distR="114300" simplePos="0" relativeHeight="251667456" behindDoc="0" locked="0" layoutInCell="1" allowOverlap="1">
                <wp:simplePos x="0" y="0"/>
                <wp:positionH relativeFrom="column">
                  <wp:posOffset>-28575</wp:posOffset>
                </wp:positionH>
                <wp:positionV relativeFrom="paragraph">
                  <wp:posOffset>43180</wp:posOffset>
                </wp:positionV>
                <wp:extent cx="5576570" cy="4255770"/>
                <wp:effectExtent l="0" t="0" r="0" b="0"/>
                <wp:wrapNone/>
                <wp:docPr id="467" name="画布 467"/>
                <wp:cNvGraphicFramePr/>
                <a:graphic xmlns:a="http://schemas.openxmlformats.org/drawingml/2006/main">
                  <a:graphicData uri="http://schemas.microsoft.com/office/word/2010/wordprocessingCanvas">
                    <wpc:wpc>
                      <wpc:bg/>
                      <wpc:whole/>
                      <wps:wsp>
                        <wps:cNvPr id="908" name="矩形 3"/>
                        <wps:cNvSpPr/>
                        <wps:spPr>
                          <a:xfrm>
                            <a:off x="738505" y="62230"/>
                            <a:ext cx="4211320" cy="28829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lang w:val="zh-CN"/>
                                </w:rPr>
                                <w:t>成渝地区双城经济圈区域</w:t>
                              </w:r>
                              <w:r>
                                <w:rPr>
                                  <w:rFonts w:hint="eastAsia"/>
                                  <w:sz w:val="21"/>
                                  <w:szCs w:val="21"/>
                                </w:rPr>
                                <w:t>/流域</w:t>
                              </w:r>
                              <w:r>
                                <w:rPr>
                                  <w:rFonts w:hint="eastAsia"/>
                                  <w:sz w:val="21"/>
                                  <w:szCs w:val="21"/>
                                  <w:lang w:val="zh-CN"/>
                                </w:rPr>
                                <w:t>地方</w:t>
                              </w:r>
                              <w:r>
                                <w:rPr>
                                  <w:rFonts w:hint="eastAsia"/>
                                  <w:sz w:val="21"/>
                                  <w:szCs w:val="21"/>
                                </w:rPr>
                                <w:t>生态</w:t>
                              </w:r>
                              <w:r>
                                <w:rPr>
                                  <w:rFonts w:hint="eastAsia"/>
                                  <w:sz w:val="21"/>
                                  <w:szCs w:val="21"/>
                                  <w:lang w:val="zh-CN"/>
                                </w:rPr>
                                <w:t>环境质量标准制定需求分析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09" name="矩形 8"/>
                        <wps:cNvSpPr/>
                        <wps:spPr>
                          <a:xfrm>
                            <a:off x="106044" y="1192530"/>
                            <a:ext cx="1624965" cy="50419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lang w:val="zh-CN"/>
                                </w:rPr>
                              </w:pPr>
                              <w:r>
                                <w:rPr>
                                  <w:rFonts w:hint="eastAsia"/>
                                  <w:sz w:val="21"/>
                                  <w:szCs w:val="21"/>
                                  <w:lang w:val="zh-CN"/>
                                </w:rPr>
                                <w:t>国外相关法律法规、标准规范、政策文件调研</w:t>
                              </w:r>
                            </w:p>
                            <w:p>
                              <w:pPr>
                                <w:spacing w:line="280" w:lineRule="exact"/>
                                <w:ind w:firstLine="0" w:firstLineChars="0"/>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10" name="矩形 1178"/>
                        <wps:cNvSpPr/>
                        <wps:spPr>
                          <a:xfrm>
                            <a:off x="1828800" y="2033270"/>
                            <a:ext cx="2030095" cy="28829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标准技术内容确定</w:t>
                              </w:r>
                            </w:p>
                            <w:p>
                              <w:pPr>
                                <w:spacing w:line="280" w:lineRule="exact"/>
                                <w:ind w:firstLine="0" w:firstLineChars="0"/>
                                <w:jc w:val="center"/>
                                <w:rPr>
                                  <w:sz w:val="21"/>
                                  <w:szCs w:val="21"/>
                                </w:rPr>
                              </w:pPr>
                            </w:p>
                          </w:txbxContent>
                        </wps:txbx>
                        <wps:bodyPr rot="0" spcFirstLastPara="0" vert="horz" wrap="square" lIns="91440" tIns="45720" rIns="91440" bIns="45720" numCol="1" spcCol="0" rtlCol="0" fromWordArt="0" anchor="ctr" anchorCtr="0" forceAA="0" compatLnSpc="1">
                          <a:noAutofit/>
                        </wps:bodyPr>
                      </wps:wsp>
                      <wps:wsp>
                        <wps:cNvPr id="911" name="矩形 1189"/>
                        <wps:cNvSpPr/>
                        <wps:spPr>
                          <a:xfrm>
                            <a:off x="1757045" y="3942715"/>
                            <a:ext cx="2160270" cy="28765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标准文本及编制说明编写</w:t>
                              </w:r>
                            </w:p>
                          </w:txbxContent>
                        </wps:txbx>
                        <wps:bodyPr rot="0" spcFirstLastPara="0" vert="horz" wrap="square" lIns="91440" tIns="45720" rIns="91440" bIns="45720" numCol="1" spcCol="0" rtlCol="0" fromWordArt="0" anchor="ctr" anchorCtr="0" forceAA="0" compatLnSpc="1">
                          <a:noAutofit/>
                        </wps:bodyPr>
                      </wps:wsp>
                      <wps:wsp>
                        <wps:cNvPr id="912" name="矩形 1191"/>
                        <wps:cNvSpPr/>
                        <wps:spPr>
                          <a:xfrm>
                            <a:off x="2103120" y="1192530"/>
                            <a:ext cx="1592580" cy="50355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lang w:val="zh-CN"/>
                                </w:rPr>
                              </w:pPr>
                              <w:r>
                                <w:rPr>
                                  <w:rFonts w:hint="eastAsia"/>
                                  <w:sz w:val="21"/>
                                  <w:szCs w:val="21"/>
                                  <w:lang w:val="zh-CN"/>
                                </w:rPr>
                                <w:t>国内相关法律法规、标准规范政策文件调研</w:t>
                              </w:r>
                            </w:p>
                            <w:p>
                              <w:pPr>
                                <w:spacing w:line="280" w:lineRule="exact"/>
                                <w:ind w:firstLine="0" w:firstLineChars="0"/>
                                <w:jc w:val="center"/>
                                <w:rPr>
                                  <w:sz w:val="21"/>
                                  <w:szCs w:val="21"/>
                                </w:rPr>
                              </w:pPr>
                            </w:p>
                          </w:txbxContent>
                        </wps:txbx>
                        <wps:bodyPr rot="0" spcFirstLastPara="0" vert="horz" wrap="square" lIns="91440" tIns="45720" rIns="91440" bIns="45720" numCol="1" spcCol="0" rtlCol="0" fromWordArt="0" anchor="ctr" anchorCtr="0" forceAA="0" compatLnSpc="1">
                          <a:noAutofit/>
                        </wps:bodyPr>
                      </wps:wsp>
                      <wps:wsp>
                        <wps:cNvPr id="913" name="矩形 1192"/>
                        <wps:cNvSpPr/>
                        <wps:spPr>
                          <a:xfrm>
                            <a:off x="4102100" y="1192530"/>
                            <a:ext cx="1337310" cy="49149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lang w:val="zh-CN"/>
                                </w:rPr>
                              </w:pPr>
                              <w:r>
                                <w:rPr>
                                  <w:rFonts w:hint="eastAsia"/>
                                  <w:sz w:val="21"/>
                                  <w:szCs w:val="21"/>
                                  <w:lang w:val="zh-CN"/>
                                </w:rPr>
                                <w:t>相关文献资料和监测数据调研</w:t>
                              </w:r>
                            </w:p>
                          </w:txbxContent>
                        </wps:txbx>
                        <wps:bodyPr rot="0" spcFirstLastPara="0" vert="horz" wrap="square" lIns="91440" tIns="45720" rIns="91440" bIns="45720" numCol="1" spcCol="0" rtlCol="0" fromWordArt="0" anchor="ctr" anchorCtr="0" forceAA="0" compatLnSpc="1">
                          <a:noAutofit/>
                        </wps:bodyPr>
                      </wps:wsp>
                      <wps:wsp>
                        <wps:cNvPr id="914" name="矩形 1178"/>
                        <wps:cNvSpPr/>
                        <wps:spPr>
                          <a:xfrm>
                            <a:off x="1832610" y="579120"/>
                            <a:ext cx="2030095" cy="28829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lang w:val="zh-CN"/>
                                </w:rPr>
                              </w:pPr>
                              <w:r>
                                <w:rPr>
                                  <w:rFonts w:hint="eastAsia"/>
                                  <w:sz w:val="21"/>
                                  <w:szCs w:val="21"/>
                                  <w:lang w:val="zh-CN"/>
                                </w:rPr>
                                <w:t>数据资料收集与分析</w:t>
                              </w:r>
                            </w:p>
                            <w:p>
                              <w:pPr>
                                <w:spacing w:line="280" w:lineRule="exact"/>
                                <w:ind w:firstLine="0" w:firstLineChars="0"/>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wpg:cNvPr id="915" name="组合 114"/>
                        <wpg:cNvGrpSpPr/>
                        <wpg:grpSpPr>
                          <a:xfrm>
                            <a:off x="190500" y="2601595"/>
                            <a:ext cx="4549775" cy="981075"/>
                            <a:chOff x="1076" y="4105"/>
                            <a:chExt cx="7165" cy="1792"/>
                          </a:xfrm>
                        </wpg:grpSpPr>
                        <wps:wsp>
                          <wps:cNvPr id="916" name="矩形 19"/>
                          <wps:cNvSpPr/>
                          <wps:spPr>
                            <a:xfrm>
                              <a:off x="2143" y="4105"/>
                              <a:ext cx="763" cy="1792"/>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lang w:val="zh-CN"/>
                                  </w:rPr>
                                  <w:t>规范性引用文件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17" name="矩形 19"/>
                          <wps:cNvSpPr/>
                          <wps:spPr>
                            <a:xfrm>
                              <a:off x="4277" y="4105"/>
                              <a:ext cx="763" cy="1792"/>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lang w:val="zh-CN"/>
                                  </w:rPr>
                                  <w:t>功能分区和标准分类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18" name="矩形 19"/>
                          <wps:cNvSpPr/>
                          <wps:spPr>
                            <a:xfrm>
                              <a:off x="5344" y="4105"/>
                              <a:ext cx="763" cy="1792"/>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lang w:val="zh-CN"/>
                                  </w:rPr>
                                  <w:t>污染物项目和限值确定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19" name="矩形 19"/>
                          <wps:cNvSpPr/>
                          <wps:spPr>
                            <a:xfrm>
                              <a:off x="6411" y="4105"/>
                              <a:ext cx="763" cy="1792"/>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评价方法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0" name="矩形 19"/>
                          <wps:cNvSpPr/>
                          <wps:spPr>
                            <a:xfrm>
                              <a:off x="7478" y="4105"/>
                              <a:ext cx="763" cy="1792"/>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rPr>
                                    <w:sz w:val="21"/>
                                    <w:szCs w:val="21"/>
                                  </w:rPr>
                                </w:pPr>
                                <w:r>
                                  <w:rPr>
                                    <w:rFonts w:hint="eastAsia"/>
                                    <w:sz w:val="21"/>
                                    <w:szCs w:val="21"/>
                                  </w:rPr>
                                  <w:t>监测要求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1" name="矩形 19"/>
                          <wps:cNvSpPr/>
                          <wps:spPr>
                            <a:xfrm>
                              <a:off x="3210" y="4105"/>
                              <a:ext cx="763" cy="1792"/>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lang w:val="zh-CN"/>
                                  </w:rPr>
                                  <w:t>术语和定义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2" name="矩形 19"/>
                          <wps:cNvSpPr/>
                          <wps:spPr>
                            <a:xfrm>
                              <a:off x="1076" y="4105"/>
                              <a:ext cx="763" cy="1792"/>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lang w:val="zh-CN"/>
                                  </w:rPr>
                                  <w:t>适用范围</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wps:wsp>
                        <wps:cNvPr id="923" name="直接箭头连接符 524"/>
                        <wps:cNvCnPr/>
                        <wps:spPr>
                          <a:xfrm>
                            <a:off x="2845435" y="350520"/>
                            <a:ext cx="2540" cy="2286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24" name="直接箭头连接符 525"/>
                        <wps:cNvCnPr/>
                        <wps:spPr>
                          <a:xfrm flipH="1">
                            <a:off x="2844165" y="867410"/>
                            <a:ext cx="3810" cy="32512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25" name="直接箭头连接符 526"/>
                        <wps:cNvCnPr/>
                        <wps:spPr>
                          <a:xfrm>
                            <a:off x="2844165" y="1696085"/>
                            <a:ext cx="0" cy="337185"/>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26" name="直接箭头连接符 64"/>
                        <wps:cNvCnPr/>
                        <wps:spPr>
                          <a:xfrm>
                            <a:off x="3152140" y="2433955"/>
                            <a:ext cx="1270" cy="172085"/>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27" name="直接连接符 68"/>
                        <wps:cNvCnPr/>
                        <wps:spPr>
                          <a:xfrm>
                            <a:off x="853440" y="986790"/>
                            <a:ext cx="3972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8" name="直接箭头连接符 69"/>
                        <wps:cNvCnPr/>
                        <wps:spPr>
                          <a:xfrm flipH="1" flipV="1">
                            <a:off x="848995" y="982980"/>
                            <a:ext cx="4445" cy="209550"/>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929" name="直接箭头连接符 70"/>
                        <wps:cNvCnPr/>
                        <wps:spPr>
                          <a:xfrm flipH="1" flipV="1">
                            <a:off x="4822190" y="986790"/>
                            <a:ext cx="635" cy="212090"/>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930" name="直接连接符 71"/>
                        <wps:cNvCnPr/>
                        <wps:spPr>
                          <a:xfrm>
                            <a:off x="850900" y="1842135"/>
                            <a:ext cx="3972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1" name="直接连接符 72"/>
                        <wps:cNvCnPr/>
                        <wps:spPr>
                          <a:xfrm flipH="1">
                            <a:off x="852170" y="1696720"/>
                            <a:ext cx="1270" cy="154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2" name="直接连接符 73"/>
                        <wps:cNvCnPr/>
                        <wps:spPr>
                          <a:xfrm flipH="1">
                            <a:off x="4820920" y="1688465"/>
                            <a:ext cx="1270" cy="154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933" name="组合 115"/>
                        <wpg:cNvGrpSpPr/>
                        <wpg:grpSpPr>
                          <a:xfrm>
                            <a:off x="441325" y="3569970"/>
                            <a:ext cx="4801870" cy="339725"/>
                            <a:chOff x="1242" y="5869"/>
                            <a:chExt cx="6438" cy="535"/>
                          </a:xfrm>
                        </wpg:grpSpPr>
                        <wps:wsp>
                          <wps:cNvPr id="934" name="直接连接符 17"/>
                          <wps:cNvCnPr/>
                          <wps:spPr>
                            <a:xfrm>
                              <a:off x="1242" y="6128"/>
                              <a:ext cx="6438" cy="3"/>
                            </a:xfrm>
                            <a:prstGeom prst="line">
                              <a:avLst/>
                            </a:prstGeom>
                          </wps:spPr>
                          <wps:style>
                            <a:lnRef idx="1">
                              <a:schemeClr val="dk1"/>
                            </a:lnRef>
                            <a:fillRef idx="0">
                              <a:schemeClr val="dk1"/>
                            </a:fillRef>
                            <a:effectRef idx="0">
                              <a:schemeClr val="dk1"/>
                            </a:effectRef>
                            <a:fontRef idx="minor">
                              <a:schemeClr val="tx1"/>
                            </a:fontRef>
                          </wps:style>
                          <wps:bodyPr/>
                        </wps:wsp>
                        <wps:wsp>
                          <wps:cNvPr id="935" name="直接连接符 12"/>
                          <wps:cNvCnPr/>
                          <wps:spPr>
                            <a:xfrm flipH="1" flipV="1">
                              <a:off x="7671" y="5881"/>
                              <a:ext cx="1" cy="251"/>
                            </a:xfrm>
                            <a:prstGeom prst="line">
                              <a:avLst/>
                            </a:prstGeom>
                          </wps:spPr>
                          <wps:style>
                            <a:lnRef idx="1">
                              <a:schemeClr val="dk1"/>
                            </a:lnRef>
                            <a:fillRef idx="0">
                              <a:schemeClr val="dk1"/>
                            </a:fillRef>
                            <a:effectRef idx="0">
                              <a:schemeClr val="dk1"/>
                            </a:effectRef>
                            <a:fontRef idx="minor">
                              <a:schemeClr val="tx1"/>
                            </a:fontRef>
                          </wps:style>
                          <wps:bodyPr/>
                        </wps:wsp>
                        <wps:wsp>
                          <wps:cNvPr id="936" name="直接箭头连接符 15"/>
                          <wps:cNvCnPr/>
                          <wps:spPr>
                            <a:xfrm flipH="1">
                              <a:off x="4497" y="6131"/>
                              <a:ext cx="1" cy="273"/>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37" name="直接连接符 12"/>
                          <wps:cNvCnPr/>
                          <wps:spPr>
                            <a:xfrm flipH="1" flipV="1">
                              <a:off x="6678" y="5882"/>
                              <a:ext cx="1" cy="251"/>
                            </a:xfrm>
                            <a:prstGeom prst="line">
                              <a:avLst/>
                            </a:prstGeom>
                          </wps:spPr>
                          <wps:style>
                            <a:lnRef idx="1">
                              <a:schemeClr val="dk1"/>
                            </a:lnRef>
                            <a:fillRef idx="0">
                              <a:schemeClr val="dk1"/>
                            </a:fillRef>
                            <a:effectRef idx="0">
                              <a:schemeClr val="dk1"/>
                            </a:effectRef>
                            <a:fontRef idx="minor">
                              <a:schemeClr val="tx1"/>
                            </a:fontRef>
                          </wps:style>
                          <wps:bodyPr/>
                        </wps:wsp>
                        <wps:wsp>
                          <wps:cNvPr id="938" name="直接连接符 12"/>
                          <wps:cNvCnPr/>
                          <wps:spPr>
                            <a:xfrm flipH="1" flipV="1">
                              <a:off x="5754" y="5884"/>
                              <a:ext cx="1" cy="251"/>
                            </a:xfrm>
                            <a:prstGeom prst="line">
                              <a:avLst/>
                            </a:prstGeom>
                          </wps:spPr>
                          <wps:style>
                            <a:lnRef idx="1">
                              <a:schemeClr val="dk1"/>
                            </a:lnRef>
                            <a:fillRef idx="0">
                              <a:schemeClr val="dk1"/>
                            </a:fillRef>
                            <a:effectRef idx="0">
                              <a:schemeClr val="dk1"/>
                            </a:effectRef>
                            <a:fontRef idx="minor">
                              <a:schemeClr val="tx1"/>
                            </a:fontRef>
                          </wps:style>
                          <wps:bodyPr/>
                        </wps:wsp>
                        <wps:wsp>
                          <wps:cNvPr id="939" name="直接连接符 12"/>
                          <wps:cNvCnPr/>
                          <wps:spPr>
                            <a:xfrm flipH="1" flipV="1">
                              <a:off x="3058" y="5869"/>
                              <a:ext cx="1" cy="251"/>
                            </a:xfrm>
                            <a:prstGeom prst="line">
                              <a:avLst/>
                            </a:prstGeom>
                          </wps:spPr>
                          <wps:style>
                            <a:lnRef idx="1">
                              <a:schemeClr val="dk1"/>
                            </a:lnRef>
                            <a:fillRef idx="0">
                              <a:schemeClr val="dk1"/>
                            </a:fillRef>
                            <a:effectRef idx="0">
                              <a:schemeClr val="dk1"/>
                            </a:effectRef>
                            <a:fontRef idx="minor">
                              <a:schemeClr val="tx1"/>
                            </a:fontRef>
                          </wps:style>
                          <wps:bodyPr/>
                        </wps:wsp>
                        <wps:wsp>
                          <wps:cNvPr id="940" name="直接连接符 12"/>
                          <wps:cNvCnPr/>
                          <wps:spPr>
                            <a:xfrm flipH="1" flipV="1">
                              <a:off x="2155" y="5875"/>
                              <a:ext cx="1" cy="251"/>
                            </a:xfrm>
                            <a:prstGeom prst="line">
                              <a:avLst/>
                            </a:prstGeom>
                          </wps:spPr>
                          <wps:style>
                            <a:lnRef idx="1">
                              <a:schemeClr val="dk1"/>
                            </a:lnRef>
                            <a:fillRef idx="0">
                              <a:schemeClr val="dk1"/>
                            </a:fillRef>
                            <a:effectRef idx="0">
                              <a:schemeClr val="dk1"/>
                            </a:effectRef>
                            <a:fontRef idx="minor">
                              <a:schemeClr val="tx1"/>
                            </a:fontRef>
                          </wps:style>
                          <wps:bodyPr/>
                        </wps:wsp>
                        <wps:wsp>
                          <wps:cNvPr id="941" name="直接连接符 12"/>
                          <wps:cNvCnPr/>
                          <wps:spPr>
                            <a:xfrm flipH="1" flipV="1">
                              <a:off x="1252" y="5875"/>
                              <a:ext cx="1" cy="251"/>
                            </a:xfrm>
                            <a:prstGeom prst="line">
                              <a:avLst/>
                            </a:prstGeom>
                          </wps:spPr>
                          <wps:style>
                            <a:lnRef idx="1">
                              <a:schemeClr val="dk1"/>
                            </a:lnRef>
                            <a:fillRef idx="0">
                              <a:schemeClr val="dk1"/>
                            </a:fillRef>
                            <a:effectRef idx="0">
                              <a:schemeClr val="dk1"/>
                            </a:effectRef>
                            <a:fontRef idx="minor">
                              <a:schemeClr val="tx1"/>
                            </a:fontRef>
                          </wps:style>
                          <wps:bodyPr/>
                        </wps:wsp>
                      </wpg:wgp>
                      <wps:wsp>
                        <wps:cNvPr id="942" name="直接连接符 17"/>
                        <wps:cNvCnPr/>
                        <wps:spPr>
                          <a:xfrm>
                            <a:off x="433070" y="2424430"/>
                            <a:ext cx="4766945" cy="4445"/>
                          </a:xfrm>
                          <a:prstGeom prst="line">
                            <a:avLst/>
                          </a:prstGeom>
                        </wps:spPr>
                        <wps:style>
                          <a:lnRef idx="1">
                            <a:schemeClr val="dk1"/>
                          </a:lnRef>
                          <a:fillRef idx="0">
                            <a:schemeClr val="dk1"/>
                          </a:fillRef>
                          <a:effectRef idx="0">
                            <a:schemeClr val="dk1"/>
                          </a:effectRef>
                          <a:fontRef idx="minor">
                            <a:schemeClr val="tx1"/>
                          </a:fontRef>
                        </wps:style>
                        <wps:bodyPr/>
                      </wps:wsp>
                      <wps:wsp>
                        <wps:cNvPr id="943" name="直接箭头连接符 108"/>
                        <wps:cNvCnPr/>
                        <wps:spPr>
                          <a:xfrm>
                            <a:off x="1103630" y="2433320"/>
                            <a:ext cx="1270" cy="1778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44" name="直接箭头连接符 109"/>
                        <wps:cNvCnPr/>
                        <wps:spPr>
                          <a:xfrm>
                            <a:off x="1801495" y="2433320"/>
                            <a:ext cx="1270" cy="1778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45" name="直接箭头连接符 110"/>
                        <wps:cNvCnPr/>
                        <wps:spPr>
                          <a:xfrm>
                            <a:off x="3834130" y="2423795"/>
                            <a:ext cx="1270" cy="1778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46" name="直接箭头连接符 111"/>
                        <wps:cNvCnPr/>
                        <wps:spPr>
                          <a:xfrm>
                            <a:off x="4512945" y="2418080"/>
                            <a:ext cx="1270" cy="1778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47" name="直接箭头连接符 112"/>
                        <wps:cNvCnPr/>
                        <wps:spPr>
                          <a:xfrm>
                            <a:off x="5196205" y="2428240"/>
                            <a:ext cx="1270" cy="1778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48" name="直接箭头连接符 113"/>
                        <wps:cNvCnPr/>
                        <wps:spPr>
                          <a:xfrm>
                            <a:off x="2469515" y="2419985"/>
                            <a:ext cx="1270" cy="1778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 name="矩形 19"/>
                        <wps:cNvSpPr/>
                        <wps:spPr>
                          <a:xfrm>
                            <a:off x="4913630" y="2604135"/>
                            <a:ext cx="484505" cy="98107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lang w:val="zh-CN"/>
                                </w:rPr>
                                <w:t>实施与监督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直接箭头连接符 108"/>
                        <wps:cNvCnPr/>
                        <wps:spPr>
                          <a:xfrm>
                            <a:off x="432435" y="2427605"/>
                            <a:ext cx="1270" cy="1778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4" name="直接连接符 12"/>
                        <wps:cNvCnPr/>
                        <wps:spPr>
                          <a:xfrm flipH="1" flipV="1">
                            <a:off x="2466340" y="3583940"/>
                            <a:ext cx="635" cy="159385"/>
                          </a:xfrm>
                          <a:prstGeom prst="line">
                            <a:avLst/>
                          </a:prstGeom>
                        </wps:spPr>
                        <wps:style>
                          <a:lnRef idx="1">
                            <a:schemeClr val="dk1"/>
                          </a:lnRef>
                          <a:fillRef idx="0">
                            <a:schemeClr val="dk1"/>
                          </a:fillRef>
                          <a:effectRef idx="0">
                            <a:schemeClr val="dk1"/>
                          </a:effectRef>
                          <a:fontRef idx="minor">
                            <a:schemeClr val="tx1"/>
                          </a:fontRef>
                        </wps:style>
                        <wps:bodyPr/>
                      </wps:wsp>
                      <wps:wsp>
                        <wps:cNvPr id="5" name="直接连接符 12"/>
                        <wps:cNvCnPr/>
                        <wps:spPr>
                          <a:xfrm flipV="1">
                            <a:off x="2850515" y="2320290"/>
                            <a:ext cx="0" cy="105410"/>
                          </a:xfrm>
                          <a:prstGeom prst="line">
                            <a:avLst/>
                          </a:prstGeom>
                        </wps:spPr>
                        <wps:style>
                          <a:lnRef idx="1">
                            <a:schemeClr val="dk1"/>
                          </a:lnRef>
                          <a:fillRef idx="0">
                            <a:schemeClr val="dk1"/>
                          </a:fillRef>
                          <a:effectRef idx="0">
                            <a:schemeClr val="dk1"/>
                          </a:effectRef>
                          <a:fontRef idx="minor">
                            <a:schemeClr val="tx1"/>
                          </a:fontRef>
                        </wps:style>
                        <wps:bodyPr/>
                      </wps:wsp>
                      <wps:wsp>
                        <wps:cNvPr id="6" name="直接连接符 12"/>
                        <wps:cNvCnPr/>
                        <wps:spPr>
                          <a:xfrm flipH="1" flipV="1">
                            <a:off x="3159760" y="3582035"/>
                            <a:ext cx="635" cy="159385"/>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anchor>
            </w:drawing>
          </mc:Choice>
          <mc:Fallback>
            <w:pict>
              <v:group id="_x0000_s1026" o:spid="_x0000_s1026" o:spt="203" style="position:absolute;left:0pt;margin-left:-2.25pt;margin-top:3.4pt;height:335.1pt;width:439.1pt;z-index:251667456;mso-width-relative:page;mso-height-relative:page;" coordsize="5576570,4255770" editas="canvas" o:gfxdata="UEsDBAoAAAAAAIdO4kAAAAAAAAAAAAAAAAAEAAAAZHJzL1BLAwQUAAAACACHTuJA5vzSytkAAAAI&#10;AQAADwAAAGRycy9kb3ducmV2LnhtbE2PzU7DMBCE70i8g7VIXFBrl5+mSuP0UAlRIaSKFHp2420S&#10;Ea/T2E3K27Oc4Dia0cw32eriWjFgHxpPGmZTBQKp9LahSsPH7nmyABGiIWtaT6jhGwOs8uurzKTW&#10;j/SOQxErwSUUUqOhjrFLpQxljc6Eqe+Q2Dv63pnIsq+k7c3I5a6V90rNpTMN8UJtOlzXWH4VZ6dh&#10;LLfDfvf2Ird3+42n0+a0Lj5ftb69makliIiX+BeGX3xGh5yZDv5MNohWw+TxiZMa5nyA7UXykIA4&#10;sE4SBTLP5P8D+Q9QSwMEFAAAAAgAh07iQAdajMAwCgAAwW0AAA4AAABkcnMvZTJvRG9jLnhtbO1d&#10;y47cxhXdB8g/ENxHw3rw1dDIEEaWEkCIBShx1pxu9gNgkwzJ0YyydRZZBVlkZ8ABgsSAAScrLwIY&#10;Qb5GcT4j51aRTTb7McN5tKeF0mLEJtlks+rcR517qvj0k6tlYr2Li3KRpac2e+LYVpyOs8kinZ3a&#10;v/7Vy58FtlVWUTqJkiyNT+33cWl/8uynP3l6mY9ins2zZBIXFi6SlqPL/NSeV1U+Ojkpx/N4GZVP&#10;sjxOcXCaFcuowsdidjIpoktcfZmccMfxTi6zYpIX2TguS+x9oQ/az9T1p9N4XH02nZZxZSWnNn5b&#10;pf4W6u85/T159jQazYoony/G9c+IbvErltEixU1Xl3oRVZF1USw2LrVcjIuszKbVk3G2PMmm08U4&#10;Vs+Ap2FO72leFdlFrp5lNrqc5atmQtP22unWlx3/8t2bwlpMTm3p+baVRkt00g9//v7Dv76waA/a&#10;5zKfjXDaqyJ/m78p6h0z/Yke+WpaLOl/PIx1pVr2/apl46vKGmOn6/qe66MDxjgmOT7ig2r78Rwd&#10;tPG98fzTa7550tz4hH7f6udc5sBR2TZVebemejuP8lj1QEltUDdV6ADVdVP95ZsP//6rJXRDqZNW&#10;rVSOSjTYlibyReA6rm2hLTzORd0STVtJzpjgdVvxIOChOmH1wNEoL8rqVZwtLdo4tQugXIEveve6&#10;rNCqOLU5he6eZi8XSaJaO0mtS5gp9x26fgSDmyZRhc1lDgiU6cy2omQGSx5XhbpkmSWLCX2dLlQW&#10;s/OzpLDeRWRN6h89N263dhrd+0VUzvV56pDu6+WigrEni+WpHXS/naS4CPWcbi/aqq7Or3Bp2jzP&#10;Ju/R8EWmjbfMxy8XuMPrqKzeRAWsFY8CD1R9hj/TJMPzZfWWbc2z4nfb9tP5QAaO2tYlrB/P/tuL&#10;qIhtK/lFCsyETEpctlIfpOtTdxTdI+fdI+nF8ixDkzD4unysNun8Kmk2p0W2/A0c1XO6Kw5F6Rj3&#10;1q1cfzirtFeCqxvHz5+r0+Ai8qh6nb7Nx3Rx3ZfPL6psulDd3LZO3X5Avm6zA5hA2DOBYJAJMMdz&#10;pFQmwFjI3b4RMI/L0IONkMNwHcmMERgjeHRGwGDLa3GAMX+gHQTw8OSMAXPuCAHPrH1lEw2w03HC&#10;2hBMNLhxNDDe/UYp5o4EhyGU9YAdhMMcvI98T+okR4SS+8ztAZt5DqFdeXgeID9UJ5g055o0xwD7&#10;TsDmG8AO2SBgc+YIRvkgPPb21MVFPhPUwHYd4Rpg3yh1McC+E7DFJrD5IGBL5gDb+4AthC8o5VGD&#10;eAyRTE5ugP3gXAvDKLGXigzOsQX3CLc0lPRDct6KDDEptiFcbOs+CJeagHxYgjZEBt1Ywve///Cn&#10;P1gMtqFIskEELagUtxlxeg5zMbhcMwfpytD36xFnGDAH2+qEFVWLXZ6yJoSM1bGGsPVZQ9swP1QR&#10;aJXS/xhULcMvXXcfw8YxnElEVniO9lkbv+F7OEKxcONBW/7VULSGotUE9uEpWtYWdHSVgg2DPgbt&#10;uIKBvqlOFMdWnWD9At1A6LuiLk4Yr28Kc8dVmAPS75TweJLIX+P1jdc/Oq9PrOxdcn1fglkw0Ddy&#10;jOz4oL9RsBuW6wtQvwb6IwP9I4T+RklvGPS3sFmG4VHKOyPCo2LXrUR4LdV5KEEebwuAX3733z/+&#10;/Yd//uPD377733++ou1vv7ZcXpPFSqR6ltZS3kZ02chpVzpeHoAIFrWAA3LVjaqJSwpJoj85DzwQ&#10;yuCIV0zvBgFaVkW0mM2rsyxNIVfNCi1nvKli1RMu3exOgtWX6l/9M5UqtdG1DhOsRqN5HE0+TSdW&#10;9T6HWjqFsF0T5FW0SNr9VbGI0lkSQ2F6ai/jCbSlMZS1tKWbakuw0VQhHSZt5wHlnABHkzrvQI8i&#10;+ulXQQe9Az3WNFnkP29UerUeHDiSqiQApASeD0JFN1bjYwUqDBpHgrt1bc7g6Ghx1NaoduDIo+7f&#10;jyMSOm9BD/NCzwnqglMDnwY7wmf6kMHO0WKnLdVtxY43LIAJ5qJ4B3xQiJJChFqHFY0a6NA0CO15&#10;GAT+Bj2wumOOYG21S6GnzXy8riR7R+jquJyAyH8NmxABS4ucWtSI0OeuVwPnmqwnWSA1oEsfMs95&#10;2Ik5P16G0pZ0tnuH7qhvRy+3CYra+ryXqgQyCElqD4cRYtoVNJwIVW3PS0l6ZpXxQpGPhFSncc38&#10;t2bKVV3yfwQZ730hoZ/xrjJb1TzrPqPJhhGGH1V+21ZFtqJHT7vYn5Zcgx4ZcE7TlDR8Nh0HxjA1&#10;epDlXiedNOh5TOjB7LS10VEbW/yueHyH11mLLeh5DREWYKInILHmYkxwgaKW3OqBh7+ipc97yYPf&#10;FVHv6ODWMax1NWeUXyKY0MCFppCudXUn+4TgDgkHPXbLwvSiickk9IIAgya675jcJFrCuN/Z3Xnc&#10;Qzobvt8JqfyoejsIJDSQprcbbpGMeWveeBjdrGiZ0UY3W5NZg3SzoLHAUKkuFq4Xhjpl6KSHgcOC&#10;ZkSJ4SaGCRoDrW6WS0APEHEDT2Wr0ahd6MCTAhkuZZeujgorZ9ByybSaQO0ZV1rjh1nhQPT4wDbi&#10;QVUIZO/PlDpukDXP7DGuxmFtg7VPrMxu9bwb5LFxfvfo/IDgWiPRc35sUKTbOoDyPeRDGuCBSoza&#10;zsZ+NXJy1X7T14dYpkRcQ6jpKbn7TXlrbiMxQ0D1s8eQOa0Hurqf/Wts+hEMcExBiJZM2pUk7aTT&#10;7sFPeF4ttHKxvM12/Bg/cbi1XCjxeLCY4PoucgmV9ASKwDcxYVc6fJCY0CPCOond3eO/cFwtoGwT&#10;3FWxxcT/g7MaVMV4MLvmDPU0bdfNBEHT19uHuYewa7mTwbqHeM242wxcTV+rNf0oad5CabRD9UMN&#10;1IlR2GHjwwbqqJA7NV+JIbuU/RXZpO95YVMAU6UwQ1geiIyhGcjdPu5L+xjWoxzEyWAJG49qGsjK&#10;SBlBq02uD+I6ygiflifb29VmKPe4tX00lXE/fG5QOu9SeiA6ZV0nN/DprmXaL5Q3xfCjFtaQz98L&#10;H63o3E8jdeAjAgEmvfE+XPj9BSg6lTHfeB/lmNc1Fiv9xTEoi+V1JCSmmw4JXhIiYZWHqODFAqcv&#10;0zHw+ZiE6bLHQ27kPjcZ3nS8j8tCj9eLbyPPDbiuvHdIKZP7fETzGmSP2tyEzw1K/h34cOmFLi3E&#10;pL1PGPb16Mb7fETep+VUbreATsjacRbWO9+Qe0nMsSJfRJXRdqWt3cVRs9K/Wen/0CzyPXMPUmDI&#10;2PhP7nvNAnIr7tiE348n/PaIh3utNSESe6KepyHcAGuM90isld4aSxzihSv7OSwjMbo3iVGPLrhF&#10;p/fnZXB6XU6TdIGsrN+I0+bsIBMohGI1ynp66e4Qajr63jq6N7C/RUerucJblWSYvBciOKg8G9aN&#10;t2D0BLXGuumtSMTLE/GmZoqr4hPeE6Z05PU7zehFZN3P6vz2zWvP/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iDAAAW0NvbnRlbnRfVHlwZXNd&#10;LnhtbFBLAQIUAAoAAAAAAIdO4kAAAAAAAAAAAAAAAAAGAAAAAAAAAAAAEAAAAIQLAABfcmVscy9Q&#10;SwECFAAUAAAACACHTuJAihRmPNEAAACUAQAACwAAAAAAAAABACAAAACoCwAAX3JlbHMvLnJlbHNQ&#10;SwECFAAKAAAAAACHTuJAAAAAAAAAAAAAAAAABAAAAAAAAAAAABAAAAAAAAAAZHJzL1BLAQIUABQA&#10;AAAIAIdO4kDm/NLK2QAAAAgBAAAPAAAAAAAAAAEAIAAAACIAAABkcnMvZG93bnJldi54bWxQSwEC&#10;FAAUAAAACACHTuJAB1qMwDAKAADBbQAADgAAAAAAAAABACAAAAAoAQAAZHJzL2Uyb0RvYy54bWxQ&#10;SwUGAAAAAAYABgBZAQAAyg0AAAAA&#10;">
                <o:lock v:ext="edit" aspectratio="f"/>
                <v:shape id="_x0000_s1026" o:spid="_x0000_s1026" style="position:absolute;left:0;top:0;height:4255770;width:5576570;" filled="f" stroked="f" coordsize="21600,21600" o:gfxdata="UEsDBAoAAAAAAIdO4kAAAAAAAAAAAAAAAAAEAAAAZHJzL1BLAwQUAAAACACHTuJA5vzSytkAAAAI&#10;AQAADwAAAGRycy9kb3ducmV2LnhtbE2PzU7DMBCE70i8g7VIXFBrl5+mSuP0UAlRIaSKFHp2420S&#10;Ea/T2E3K27Oc4Dia0cw32eriWjFgHxpPGmZTBQKp9LahSsPH7nmyABGiIWtaT6jhGwOs8uurzKTW&#10;j/SOQxErwSUUUqOhjrFLpQxljc6Eqe+Q2Dv63pnIsq+k7c3I5a6V90rNpTMN8UJtOlzXWH4VZ6dh&#10;LLfDfvf2Ird3+42n0+a0Lj5ftb69makliIiX+BeGX3xGh5yZDv5MNohWw+TxiZMa5nyA7UXykIA4&#10;sE4SBTLP5P8D+Q9QSwMEFAAAAAgAh07iQID210EWCgAA/GwAAA4AAABkcnMvZTJvRG9jLnhtbO1d&#10;y47byBXdB8g/ENzHzWIVX4LlgdF+JICRMeA81myKegAUyZBsq531LLIKsg+QAQZJgABJVrMLgnyN&#10;M/mMnFssihT16KZbLbeM8qJNiRQp8p77qHNPlZ5+dbNMjPdxUS6ydGyyJ5ZpxGmUTRbpbGz+8hev&#10;fuKbRlmF6SRMsjQemx/i0vzq2Y9/9HSVj2I7m2fJJC4MnCQtR6t8bM6rKh9dXJTRPF6G5ZMsj1Ps&#10;nGbFMqzwsphdTIpwhbMvkwvbstyLVVZM8iKL4rLEuy/qneYzef7pNI6qr6fTMq6MZGziu1XybyH/&#10;XtHfi2dPw9GsCPP5IlJfI/yEb7EMFykuuj7Vi7AKjetisXWq5SIqsjKbVk+ibHmRTaeLKJb3gLth&#10;Vu9uLsP0fVjKm4nwdJoviK0jnvdqhmeAU45WMEYst2GKMl8bpbzfxd7NwzyW91COop+/f1sYi8nY&#10;DCwAIw2XgMQP3/7t47+/MzjZYpXLg97lbwv1qsQmPdibabGk//HIjJux6XHfsRzT+DA2XdvmypDx&#10;TWVE2CtsxrgNe0fYb/u+HcgDLtrT5EVZvY6zpUEbY7MAUKT9wvdvygqXxqHNIXTVNHu1SBK8H46S&#10;1FgB6bZn0flDYHaahBU2lznuq0xnphEmMzhDVBXylGWWLCb0cfp0WcyuLpPCeB8SIOU/um9cbuMw&#10;uvaLsJzXx8ldNVSXiwr+kiyWY9PvfjpJcRJ6evXzoq3q5upGPcSrbPIBD77IavyXefRqgSu8Ccvq&#10;bVgA8LgVOHH1Nf5Mkwz3l6kt05hnxW93vU/HAxnYaxorOBDu/TfXYRGbRvKzFJgJmBDkcfKFcDwy&#10;R9Hdc9Xdk14vLzM8EoZwkUdyk46vkmZzWmTLX8PXn9NVsStMI1y7fsrqxWVVOzaiRRQ/fy4Pg5fl&#10;YfUmfUc+w6Q90uz5dZVNF9LM9KDqp6OeH5Bfw/AELhD0XMAf5ALMci0hpAswFthO3wmYa4vAhY+Q&#10;EziWYNoJtBM8Oidg8OWNPMCYN9APfER4CsYU6y3OEZnrWNlkA7xpWYFyBJ0NVLy7PRvo6H6nKm1P&#10;gcOQynrA9oNhAd5zPEvURQ4PhO0xpwds5lqEdlXmeK4jD9Blzi1ljgb2vYBtbwE7YIOAbTOLM6oH&#10;EbF3ly4O6hlfAduxuKOBfafSRQP7XsDm28C2BwFbMAvYPgRszj1OJQ/V5AJDJF2Ta2A/ONfCMErs&#10;lSKDa2xuu4RbGkp6AQVvSYboElsTLqZxDMJlNlrNWs4R5HGPCR5EnL4ususcZM8qn3U5R9TPjR/8&#10;65uPf/idweAZkiKTh70u8jXxOAMpLF8RadfjHkGkOM1407WYg6HlhjMIRwSep8abgc8sbMsDojnI&#10;aGIv8ZYrfQkJY73vpSIvPdaQNswLZP5ZF/Rg+DpfjLirh2epGL7pZvAYNoqxmUBepXS3vtcmangu&#10;9lAm3LrRln3VBK0maD8XQcu8+0EfQ3acQUNf9yaKc+tNsH57jg2L+g5XrQkd9XVb7rzackD6vQoe&#10;VxD1q6O+jvpnF/WJk71Pre8J8Aoa+lqMkZ0f9LfadcMKHg7iV0Mf6iitQzq3Wt/eaugNg/4ONksz&#10;PFLKqCV41Or6JAmepDpBCZ9KjGe3zb8/fv/f3//lh3/+4+Ofv//ff/5E23//q+HYiiqWAtXL9DaB&#10;qu2DBuZKvAGp6lbHxCF1pNSn2r4LOhkM8Zrn3aI/y6oIF7N5dZmlKaSqWVFLGe+qVnW5Qxe7l1j1&#10;lfynvqZUpDaa1mFi1XA0j8PJy3RiVB9yyH9T6MJrerwKF0n7flUswnSWxFCXjs1lPIGuNIaqlrbq&#10;R7Uj1dREIe1W3PjJ0NN22PagR9L89K2ggd6DHmOaLPKfNgo9JXQGjoRsCGBA6bse6JT6YTURlqO/&#10;UOOI247qy2kcnS2O2g7VHhy5ZP7DOKKW1Q70MDdwLV+1mxr4NNjhHqt3aeycLXbaRt1O7LjDEhhn&#10;Dlp3wAcCjy04D2oNVjhqoENTIOrIwyDu1+iB151zBmt7XRI9beXjduXYe1JXJ+T4RP3XsAmQsGqB&#10;U4saHni24yrg3FL1JAuUBnTqU9Y5Dzsp5/NVKG1DZ3d06I759li5LVDk1q96pYov/IBk9ggYAaZc&#10;Qb+JVNVaXgjSMsuKF2p8FKR1GdeIK5rpVqrh/wgq3mMhoV/xritb+Xg2Y0ZTDSMNP6r6tu2J7ERP&#10;PeXicFlyC3qEb9s0RamGz3bgwBhGoQdV7m2ySY2ex4QezExr2gq93OJ1heN7os5GboHla4gwH5M8&#10;AYmNEKOTC9S0FFZPPPzlLXneN3BXQL3HwG1g2DC1zai+RDKhgQtNH90wdaf6hNwOBQfddivV62UT&#10;XUnU8+kHqSj3TGziLV3cN3Z3DvcQYyP2WwE1H6W1fV9AAamt3Z3MvbNuPIVmlre8aKOZVVTWIM0s&#10;SCzwU9LA3HGDoC4YOsWhbzG/GU9isIlBQo2AVjNrCwAPAHF8V9aq4Siav1SaWVdw1LdUWzp1TliH&#10;Askjr7W8Ki4+8NoGvMcGtmMpKAqB68N1UicIsuaeXWbLUVj7wNo7lk63vt8t6liHviOGPiBY6SN6&#10;oY8NynM7h0+ei2qoBrgvy6LW2Hhfjpsc+b629Sl07/wWOq2ejHvYlXdWNgKzA6SdXYa6aTPNKTt7&#10;t/j0Ixje6HYQrTe0r0TaS6YdIU64rhJZOVjYZjd+dJw43SouVHg8WE5wPAe1hCx6fEnf65ywXrCH&#10;BnyqnjtVm5f3aLBOYXf//M8tpxZPtgXuutWi8//JbU09jAfza5uhm1b7dTM5UNtaLUzzGfxa7OWv&#10;jpCvme00A1dta7maH0XtHYSGHKqfUPJFfMIeDx82TEd33FJcJQbsQvRXYhOe6wZN80u2wQjjmqw8&#10;wexlmnvctXFf1sewDiWMcXgY12VksHSNS/0M1GSkiqBVJvH5TlnWUUV4tCzZQVPrgdzj1vXRJMbD&#10;8LlD27wLH9CcQvXINXy6a5j2m+RNI/ysRTUU8w/Cp1Zz3jn6cJ+DR2+ij829/tITna6Yp6OPDMyb&#10;+oq19uIcVMXiNgoSE02HJC8BgbCsQ2TyYr7Vl+ho+HxJonTRYyG3ap+7DG46ycthgWurRbdR5/p2&#10;3XXXtQ/Kvy9wToPoEZvb8LlDu78DH1u4gUNLMNXRJwj6WnQdfb6g6NMyKvXy/gPXD8HaiO04C+uc&#10;b0m9BOZXUSyivmi7xtb+QbVe4V+v8H9qDvnI3IPgGDI28dP23GbpuDVzrKmHL2dKYY94OGqnCZnY&#10;5WqOBnd8rC3eI7HWWmssbogfWjnMYWmB0dEERj264BOM3p+TYdPP5DRFF8hK9Us4bc0OMoFSKNZm&#10;VFNL96dQbeijGbo3sP8EQ8t5wjt1ZJi4FyA5yDob3o1fv+iJabV3068hES+/lg9gCz+AlUeyLaN+&#10;Dox+w6v7Wh7f/mjZs/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AwAAFtDb250ZW50X1R5cGVzXS54bWxQSwECFAAKAAAAAACHTuJAAAAAAAAA&#10;AAAAAAAABgAAAAAAAAAAABAAAABqCwAAX3JlbHMvUEsBAhQAFAAAAAgAh07iQIoUZjzRAAAAlAEA&#10;AAsAAAAAAAAAAQAgAAAAjgsAAF9yZWxzLy5yZWxzUEsBAhQACgAAAAAAh07iQAAAAAAAAAAAAAAA&#10;AAQAAAAAAAAAAAAQAAAAAAAAAGRycy9QSwECFAAUAAAACACHTuJA5vzSytkAAAAIAQAADwAAAAAA&#10;AAABACAAAAAiAAAAZHJzL2Rvd25yZXYueG1sUEsBAhQAFAAAAAgAh07iQID210EWCgAA/GwAAA4A&#10;AAAAAAAAAQAgAAAAKAEAAGRycy9lMm9Eb2MueG1sUEsFBgAAAAAGAAYAWQEAALANAAAAAA==&#10;">
                  <v:fill on="f" focussize="0,0"/>
                  <v:stroke on="f"/>
                  <v:imagedata o:title=""/>
                  <o:lock v:ext="edit" aspectratio="f"/>
                </v:shape>
                <v:rect id="矩形 3" o:spid="_x0000_s1026" o:spt="1" style="position:absolute;left:738505;top:62230;height:288290;width:4211320;v-text-anchor:middle;" filled="f" stroked="t" coordsize="21600,21600" o:gfxdata="UEsDBAoAAAAAAIdO4kAAAAAAAAAAAAAAAAAEAAAAZHJzL1BLAwQUAAAACACHTuJA2VueftcAAAAI&#10;AQAADwAAAGRycy9kb3ducmV2LnhtbE2PMU/DMBSEdyT+g/WQ2Fq70DRVGqdDEAMCCVFY2F7j1yQQ&#10;21HsJOXf85joeLrT3Xf5/mw7MdEQWu80rJYKBLnKm9bVGj7eHxdbECGiM9h5Rxp+KMC+uL7KMTN+&#10;dm80HWItuMSFDDU0MfaZlKFqyGJY+p4ceyc/WIwsh1qaAWcut528U2ojLbaOFxrsqWyo+j6MVsNn&#10;8iVf23LG8eXp4TmZBq/Ktdf69maldiAineN/GP7wGR0KZjr60ZkgOg2LdcJJDRs+wPY2vU9BHFmn&#10;qQJZ5PLyQPELUEsDBBQAAAAIAIdO4kBgw5rMXwIAAJMEAAAOAAAAZHJzL2Uyb0RvYy54bWytVEtu&#10;2zAQ3RfoHQjua8myk9hG5MBIkKJA0ARwi65pirQI8Nchbdm9TIHueogep+g1OqSUxP2sinpBz2hG&#10;bzhv3ujy6mA02QsIytmajkclJcJy1yi7ren7d7evZpSEyGzDtLOipkcR6NXy5YvLzi9E5VqnGwEE&#10;QWxYdL6mbYx+URSBt8KwMHJeWAxKB4ZFdGFbNMA6RDe6qMryvOgcNB4cFyHg05s+SJcZX0rB472U&#10;QUSia4p3i/mEfG7SWSwv2WILzLeKD9dg/3ALw5TFok9QNywysgP1B5RRHFxwMo64M4WTUnGRe8Bu&#10;xuVv3axb5kXuBckJ/omm8P9g+dv9AxDV1HRe4qgsMzikH5+/fv/2hUwSO50PC0xa+wcYvIBmavUg&#10;waR/bIIcanoxmZ2VZ5Qca3peVZOBWnGIhGN0Wo3HkwonwDFezWbVPCcUzzAeQnwtnCHJqCng6DKj&#10;bH8XIpbG1MeUVNW6W6V1Hp+2pEPtVRdlwmeoIqlZRNN47CvYLSVMb1GePEKGDE6rJr2egAJsN9ca&#10;yJ4lieRf6hvL/ZKWat+w0PZ5OdSLx6iICtbK1HR2+ra2CJLY6/lKVjxsDgOJG9cckXhwvSKD57cK&#10;K9yxEB8YoASxFVyreI+H1A77c4NFSevg09+ep3xUBkYp6VDS2PvHHQNBiX5jUTPz8XSadiA707OL&#10;NA44jWxOI3Znrh1SMsYF9jybKT/qR1OCMx9w+1apKoaY5Vi7Z3lwrmO/ari/XKxWOQ1171m8s2vP&#10;E3g/y9UuOqnymBNRPTsDf6j8PI5hS9Nqnfo56/lbsvw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2VueftcAAAAIAQAADwAAAAAAAAABACAAAAAiAAAAZHJzL2Rvd25yZXYueG1sUEsBAhQAFAAAAAgA&#10;h07iQGDDmsxfAgAAkwQAAA4AAAAAAAAAAQAgAAAAJgEAAGRycy9lMm9Eb2MueG1sUEsFBgAAAAAG&#10;AAYAWQEAAPcF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lang w:val="zh-CN"/>
                          </w:rPr>
                          <w:t>成渝地区双城经济圈区域</w:t>
                        </w:r>
                        <w:r>
                          <w:rPr>
                            <w:rFonts w:hint="eastAsia"/>
                            <w:sz w:val="21"/>
                            <w:szCs w:val="21"/>
                          </w:rPr>
                          <w:t>/流域</w:t>
                        </w:r>
                        <w:r>
                          <w:rPr>
                            <w:rFonts w:hint="eastAsia"/>
                            <w:sz w:val="21"/>
                            <w:szCs w:val="21"/>
                            <w:lang w:val="zh-CN"/>
                          </w:rPr>
                          <w:t>地方</w:t>
                        </w:r>
                        <w:r>
                          <w:rPr>
                            <w:rFonts w:hint="eastAsia"/>
                            <w:sz w:val="21"/>
                            <w:szCs w:val="21"/>
                          </w:rPr>
                          <w:t>生态</w:t>
                        </w:r>
                        <w:r>
                          <w:rPr>
                            <w:rFonts w:hint="eastAsia"/>
                            <w:sz w:val="21"/>
                            <w:szCs w:val="21"/>
                            <w:lang w:val="zh-CN"/>
                          </w:rPr>
                          <w:t>环境质量标准制定需求分析</w:t>
                        </w:r>
                      </w:p>
                    </w:txbxContent>
                  </v:textbox>
                </v:rect>
                <v:rect id="矩形 8" o:spid="_x0000_s1026" o:spt="1" style="position:absolute;left:106044;top:1192530;height:504190;width:1624965;v-text-anchor:middle;" filled="f" stroked="t" coordsize="21600,21600" o:gfxdata="UEsDBAoAAAAAAIdO4kAAAAAAAAAAAAAAAAAEAAAAZHJzL1BLAwQUAAAACACHTuJA2VueftcAAAAI&#10;AQAADwAAAGRycy9kb3ducmV2LnhtbE2PMU/DMBSEdyT+g/WQ2Fq70DRVGqdDEAMCCVFY2F7j1yQQ&#10;21HsJOXf85joeLrT3Xf5/mw7MdEQWu80rJYKBLnKm9bVGj7eHxdbECGiM9h5Rxp+KMC+uL7KMTN+&#10;dm80HWItuMSFDDU0MfaZlKFqyGJY+p4ceyc/WIwsh1qaAWcut528U2ojLbaOFxrsqWyo+j6MVsNn&#10;8iVf23LG8eXp4TmZBq/Ktdf69maldiAineN/GP7wGR0KZjr60ZkgOg2LdcJJDRs+wPY2vU9BHFmn&#10;qQJZ5PLyQPELUEsDBBQAAAAIAIdO4kBfnQWmYAIAAJUEAAAOAAAAZHJzL2Uyb0RvYy54bWytVEtu&#10;2zAQ3RfoHQjuG8mu7MRG5MCwkaJA0ARwi65pirQI8NchbTm9TIHueogcp+g1OqSUxP2sinpBz2hG&#10;M3xv3ujy6mg0OQgIytmajs5KSoTlrlF2V9MP769fXVASIrMN086Kmt6LQK8WL19cdn4uxq51uhFA&#10;sIgN887XtI3Rz4si8FYYFs6cFxaD0oFhEV3YFQ2wDqsbXYzLclp0DhoPjosQ8Om6D9JFri+l4PFW&#10;yiAi0TXFu8V8Qj636SwWl2y+A+ZbxYdrsH+4hWHKYtOnUmsWGdmD+qOUURxccDKecWcKJ6XiImNA&#10;NKPyNzSblnmRsSA5wT/RFP5fWf7ucAdENTWdlTNKLDM4pB9fvn1/+EouEjudD3NM2vg7GLyAZoJ6&#10;lGDSP4IgR5x9OS2ripJ7NEez8eT1QK44RsJTfDquZtMJJRwzJmU1muWE4rmQhxDfCGdIMmoKOLzM&#10;KTvchIjNMfUxJfW17lppnQeoLemww/i8xBlzhjqSmkU0jUdkwe4oYXqHAuURcsngtGrS66lQgN12&#10;pYEcWBJJ/iXk2O6XtNR7zULb5+VQLx+jImpYK1PTi9O3tcUiib+esWTF4/Y40Lh1zT1SD67XZPD8&#10;WmGHGxbiHQMUIULBxYq3eEjtEJ8bLEpaB5//9jzlozYwSkmHokbsn/YMBCX6rUXVzEZVlbYgO9Xk&#10;fIwOnEa2pxG7NyuHlIxwhT3PZsqP+tGU4MxH3L9l6oohZjn27lkenFXslw03mIvlMqeh8j2LN3bj&#10;eSrez3K5j06qPOZEVM/OwB9qP49j2NO0XKd+znr+mi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lbnn7XAAAACAEAAA8AAAAAAAAAAQAgAAAAIgAAAGRycy9kb3ducmV2LnhtbFBLAQIUABQAAAAI&#10;AIdO4kBfnQWmYAIAAJUEAAAOAAAAAAAAAAEAIAAAACYBAABkcnMvZTJvRG9jLnhtbFBLBQYAAAAA&#10;BgAGAFkBAAD4BQ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lang w:val="zh-CN"/>
                          </w:rPr>
                        </w:pPr>
                        <w:r>
                          <w:rPr>
                            <w:rFonts w:hint="eastAsia"/>
                            <w:sz w:val="21"/>
                            <w:szCs w:val="21"/>
                            <w:lang w:val="zh-CN"/>
                          </w:rPr>
                          <w:t>国外相关法律法规、标准规范、政策文件调研</w:t>
                        </w:r>
                      </w:p>
                      <w:p>
                        <w:pPr>
                          <w:spacing w:line="280" w:lineRule="exact"/>
                          <w:ind w:firstLine="0" w:firstLineChars="0"/>
                          <w:jc w:val="center"/>
                          <w:rPr>
                            <w:sz w:val="21"/>
                            <w:szCs w:val="21"/>
                          </w:rPr>
                        </w:pPr>
                      </w:p>
                    </w:txbxContent>
                  </v:textbox>
                </v:rect>
                <v:rect id="矩形 1178" o:spid="_x0000_s1026" o:spt="1" style="position:absolute;left:1828800;top:2033270;height:288290;width:2030095;v-text-anchor:middle;" filled="f" stroked="t" coordsize="21600,21600" o:gfxdata="UEsDBAoAAAAAAIdO4kAAAAAAAAAAAAAAAAAEAAAAZHJzL1BLAwQUAAAACACHTuJA2VueftcAAAAI&#10;AQAADwAAAGRycy9kb3ducmV2LnhtbE2PMU/DMBSEdyT+g/WQ2Fq70DRVGqdDEAMCCVFY2F7j1yQQ&#10;21HsJOXf85joeLrT3Xf5/mw7MdEQWu80rJYKBLnKm9bVGj7eHxdbECGiM9h5Rxp+KMC+uL7KMTN+&#10;dm80HWItuMSFDDU0MfaZlKFqyGJY+p4ceyc/WIwsh1qaAWcut528U2ojLbaOFxrsqWyo+j6MVsNn&#10;8iVf23LG8eXp4TmZBq/Ktdf69maldiAineN/GP7wGR0KZjr60ZkgOg2LdcJJDRs+wPY2vU9BHFmn&#10;qQJZ5PLyQPELUEsDBBQAAAAIAIdO4kDuymcPUQIAAGkEAAAOAAAAZHJzL2Uyb0RvYy54bWytVNtu&#10;1DAQfUfiHyy/01xaaHbVbLVqVYRUQaWCePY6zsaSb9jezZafQeKNj+BzEL/BsZNegDdEHrwzmZMZ&#10;nzMze3Z+0IrshQ/SmpZWRyUlwnDbSbNt6Yf3Vy8aSkJkpmPKGtHSOxHo+er5s7PRLUVtB6s64QmS&#10;mLAcXUuHGN2yKAIfhGbhyDphEOyt1yzC9dui82xEdq2KuixfFaP1nfOWixDw9nIK0lXO3/eCx3d9&#10;H0QkqqW4W8ynz+cmncXqjC23nrlB8vka7B9uoZk0KPqQ6pJFRnZe/pVKS+5tsH084lYXtu8lF5kD&#10;2FTlH2xuB+ZE5gJxgnuQKfy/tPzt/sYT2bV0UUEfwzSa9PPLtx/fv5KqOm2SQKMLS+Bu3Y2fvQAz&#10;sT30Xqdf8CAHtL+pm6ZEmruW1uXxcX06CywOkXAA8LIsFy8p4QnRNPUiA4rHTM6H+FpYTZLRUo8G&#10;Zl3Z/jpEVAf0HpIKG3sllcpNVIaMuAJq4gKcYZZ6xSJM7cAumC0lTG0xpDz6nDJYJbv0eUoU/HZz&#10;oTzZszQo+UnUUe43WKp9ycIw4XJoGiEtI+ZYSd1SKIBn/loZJEkCTpIlKx42h1nHje3uIL+301wG&#10;x68kKlyzEG+YxyCCCpYL0cH6z5SMGFRw+bRjXlCi3hhMwqI6OQEsZufk5WkNxz+NbJ5GzE5fWFCs&#10;sJaOZzPho7o3e2/1R+zUOlVFiBmO2pNqs3MRpwXCVnKxXmcYptmxeG1uHU/Jp96sd9H2MrctEZ/Y&#10;znpgnrO88+6lhXnqZ9TjP8Tq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lbnn7XAAAACAEAAA8A&#10;AAAAAAAAAQAgAAAAIgAAAGRycy9kb3ducmV2LnhtbFBLAQIUABQAAAAIAIdO4kDuymcPUQIAAGkE&#10;AAAOAAAAAAAAAAEAIAAAACYBAABkcnMvZTJvRG9jLnhtbFBLBQYAAAAABgAGAFkBAADpBQ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标准技术内容确定</w:t>
                        </w:r>
                      </w:p>
                      <w:p>
                        <w:pPr>
                          <w:spacing w:line="280" w:lineRule="exact"/>
                          <w:ind w:firstLine="0" w:firstLineChars="0"/>
                          <w:jc w:val="center"/>
                          <w:rPr>
                            <w:sz w:val="21"/>
                            <w:szCs w:val="21"/>
                          </w:rPr>
                        </w:pPr>
                      </w:p>
                    </w:txbxContent>
                  </v:textbox>
                </v:rect>
                <v:rect id="矩形 1189" o:spid="_x0000_s1026" o:spt="1" style="position:absolute;left:1757045;top:3942715;height:287655;width:2160270;v-text-anchor:middle;" filled="f" stroked="t" coordsize="21600,21600" o:gfxdata="UEsDBAoAAAAAAIdO4kAAAAAAAAAAAAAAAAAEAAAAZHJzL1BLAwQUAAAACACHTuJA2VueftcAAAAI&#10;AQAADwAAAGRycy9kb3ducmV2LnhtbE2PMU/DMBSEdyT+g/WQ2Fq70DRVGqdDEAMCCVFY2F7j1yQQ&#10;21HsJOXf85joeLrT3Xf5/mw7MdEQWu80rJYKBLnKm9bVGj7eHxdbECGiM9h5Rxp+KMC+uL7KMTN+&#10;dm80HWItuMSFDDU0MfaZlKFqyGJY+p4ceyc/WIwsh1qaAWcut528U2ojLbaOFxrsqWyo+j6MVsNn&#10;8iVf23LG8eXp4TmZBq/Ktdf69maldiAineN/GP7wGR0KZjr60ZkgOg2LdcJJDRs+wPY2vU9BHFmn&#10;qQJZ5PLyQPELUEsDBBQAAAAIAIdO4kDqD5iDUAIAAGkEAAAOAAAAZHJzL2Uyb0RvYy54bWytVM2O&#10;0zAQviPxDpbvNE3ov5quqlZFSCuoVBBn13EaS/5j7DYtL4PEjYfYx0G8BmOnu1vghujBnclMvvH3&#10;zUzmd2etyEmAl9aUNO/1KRGG20qaQ0k/fti8mlDiAzMVU9aIkl6Ep3eLly/mrZuJwjZWVQIIghg/&#10;a11JmxDcLMs8b4RmvmedMBisLWgW0IVDVgFrEV2rrOj3R1lroXJgufAen667IF0k/LoWPLyvay8C&#10;USXFu4V0Qjr38cwWczY7AHON5NdrsH+4hWbSYNEnqDULjBxB/gWlJQfrbR163OrM1rXkInFANnn/&#10;Dza7hjmRuKA43j3J5P8fLH932gKRVUmneU6JYRqb9PPr9x8P30ieT6ZRoNb5Gebt3Baunkczsj3X&#10;oOM/8iBnbP94OO4PhpRcSvp6OijG+bATWJwD4ZhQ5KN+McY+cMwoJuPRMCVkz0gOfHgjrCbRKClg&#10;A5Ou7HTvA1bH1MeUWNjYjVQqNVEZ0uIVED7iM5ylWrGApnbIzpsDJUwdcEh5gATprZJVfD0CeTjs&#10;VwrIicVBSb94dSz3W1qsvWa+6fJSqGOoZcA5VlKXdHL7tjIIEgXsJItWOO/PVx33trqg/GC7ufSO&#10;byRWuGc+bBngICIVXC6MNha+UNLioCKXz0cGghL11uAkTPPBIE52cgbDcYEO3Eb2txFz1CuLFLHX&#10;WC2ZMT+oR7MGqz/hTi1jVQwxw7F2p9rVWYVugXAruVguUxpOs2Ph3uwcj+Bdb5bHYGuZ2haJd2yv&#10;euA8J3mvuxcX5tZPWc9fiM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2VueftcAAAAIAQAADwAA&#10;AAAAAAABACAAAAAiAAAAZHJzL2Rvd25yZXYueG1sUEsBAhQAFAAAAAgAh07iQOoPmINQAgAAaQQA&#10;AA4AAAAAAAAAAQAgAAAAJgEAAGRycy9lMm9Eb2MueG1sUEsFBgAAAAAGAAYAWQEAAOgF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标准文本及编制说明编写</w:t>
                        </w:r>
                      </w:p>
                    </w:txbxContent>
                  </v:textbox>
                </v:rect>
                <v:rect id="矩形 1191" o:spid="_x0000_s1026" o:spt="1" style="position:absolute;left:2103120;top:1192530;height:503555;width:1592580;v-text-anchor:middle;" filled="f" stroked="t" coordsize="21600,21600" o:gfxdata="UEsDBAoAAAAAAIdO4kAAAAAAAAAAAAAAAAAEAAAAZHJzL1BLAwQUAAAACACHTuJA2VueftcAAAAI&#10;AQAADwAAAGRycy9kb3ducmV2LnhtbE2PMU/DMBSEdyT+g/WQ2Fq70DRVGqdDEAMCCVFY2F7j1yQQ&#10;21HsJOXf85joeLrT3Xf5/mw7MdEQWu80rJYKBLnKm9bVGj7eHxdbECGiM9h5Rxp+KMC+uL7KMTN+&#10;dm80HWItuMSFDDU0MfaZlKFqyGJY+p4ceyc/WIwsh1qaAWcut528U2ojLbaOFxrsqWyo+j6MVsNn&#10;8iVf23LG8eXp4TmZBq/Ktdf69maldiAineN/GP7wGR0KZjr60ZkgOg2LdcJJDRs+wPY2vU9BHFmn&#10;qQJZ5PLyQPELUEsDBBQAAAAIAIdO4kBinIQ+UAIAAGkEAAAOAAAAZHJzL2Uyb0RvYy54bWytVM1u&#10;EzEQviPxDpbvdH+apcmqmypqFYQUQaWCOE+83qwl/2E72ZSXQeLGQ/RxEK/B2LttA9wQOTgzns8z&#10;/j7P7OXVUUly4M4LoxtanOWUcM1MK/SuoR8/rF/NKfEBdAvSaN7Qe+7p1fLli8vB1rw0vZEtdwST&#10;aF8PtqF9CLbOMs96rsCfGcs1BjvjFAR03S5rHQyYXcmszPPX2WBca51h3HvcvRmDdJnydx1n4X3X&#10;eR6IbCjeLaTVpXUb12x5CfXOge0Fm64B/3ALBUJj0adUNxCA7J34K5USzBlvunDGjMpM1wnGEwdk&#10;U+R/sLnrwfLEBcXx9kkm///SsneHW0dE29BFUVKiQeEj/fz6/cfDN1IUiyIKNFhfI+7O3rrJ82hG&#10;tsfOqfiPPMixoWWRnxclynyPrVAsyup8EpgfA2EIKCrcnCOAIaLKz6uqigWy50zW+fCGG0Wi0VCH&#10;D5h0hcPGhxH6CImFtVkLKXEfaqnJgBXKizzmB+ylTkJAU1lk5/WOEpA7bFIWXErpjRRtPB5Pe7fb&#10;XktHDhAbJf2mm/0Gi7VvwPcjLoUiDGolAvaxFKqh89PTUiO9KOAoWbTCcXvEM9HcmvYe5Xdm7Etv&#10;2VpghQ34cAsOGxGp4HBhtDfuCyUDNipy+bwHxymRbzV2wqKYzRAWkjOrLqL+7jSyPY3ovbo2SLHA&#10;sbQsmREf5KPZOaM+4UytYlUMgWZYe1Rtcq7DOEA4lYyvVgmG3WwhbPSdZTH5+DarfTCdSM/2zHbS&#10;A/s5Pfw0e3FgTv2Eev5CLH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2VueftcAAAAIAQAADwAA&#10;AAAAAAABACAAAAAiAAAAZHJzL2Rvd25yZXYueG1sUEsBAhQAFAAAAAgAh07iQGKchD5QAgAAaQQA&#10;AA4AAAAAAAAAAQAgAAAAJgEAAGRycy9lMm9Eb2MueG1sUEsFBgAAAAAGAAYAWQEAAOgF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lang w:val="zh-CN"/>
                          </w:rPr>
                        </w:pPr>
                        <w:r>
                          <w:rPr>
                            <w:rFonts w:hint="eastAsia"/>
                            <w:sz w:val="21"/>
                            <w:szCs w:val="21"/>
                            <w:lang w:val="zh-CN"/>
                          </w:rPr>
                          <w:t>国内相关法律法规、标准规范政策文件调研</w:t>
                        </w:r>
                      </w:p>
                      <w:p>
                        <w:pPr>
                          <w:spacing w:line="280" w:lineRule="exact"/>
                          <w:ind w:firstLine="0" w:firstLineChars="0"/>
                          <w:jc w:val="center"/>
                          <w:rPr>
                            <w:sz w:val="21"/>
                            <w:szCs w:val="21"/>
                          </w:rPr>
                        </w:pPr>
                      </w:p>
                    </w:txbxContent>
                  </v:textbox>
                </v:rect>
                <v:rect id="矩形 1192" o:spid="_x0000_s1026" o:spt="1" style="position:absolute;left:4102100;top:1192530;height:491490;width:1337310;v-text-anchor:middle;" filled="f" stroked="t" coordsize="21600,21600" o:gfxdata="UEsDBAoAAAAAAIdO4kAAAAAAAAAAAAAAAAAEAAAAZHJzL1BLAwQUAAAACACHTuJA2VueftcAAAAI&#10;AQAADwAAAGRycy9kb3ducmV2LnhtbE2PMU/DMBSEdyT+g/WQ2Fq70DRVGqdDEAMCCVFY2F7j1yQQ&#10;21HsJOXf85joeLrT3Xf5/mw7MdEQWu80rJYKBLnKm9bVGj7eHxdbECGiM9h5Rxp+KMC+uL7KMTN+&#10;dm80HWItuMSFDDU0MfaZlKFqyGJY+p4ceyc/WIwsh1qaAWcut528U2ojLbaOFxrsqWyo+j6MVsNn&#10;8iVf23LG8eXp4TmZBq/Ktdf69maldiAineN/GP7wGR0KZjr60ZkgOg2LdcJJDRs+wPY2vU9BHFmn&#10;qQJZ5PLyQPELUEsDBBQAAAAIAIdO4kBWgDqHTwIAAGkEAAAOAAAAZHJzL2Uyb0RvYy54bWytVMtu&#10;EzEU3SPxD5b3dDJJSpsokypKVYRUQaWAWDseT8aSX9hOJuVnkNjxEf0cxG9w7Jm2AXaILBzf3ON7&#10;fY7PzeLqqBU5CB+kNRUtz0aUCMNtLc2uoh8/3Ly6pCREZmqmrBEVvReBXi1fvlh0bi7GtrWqFp6g&#10;iAnzzlW0jdHNiyLwVmgWzqwTBsnGes0iQr8ras86VNeqGI9Gr4vO+tp5y0UI+PW6T9Jlrt80gsf3&#10;TRNEJKqiuFvMq8/rNq3FcsHmO89cK/lwDfYPt9BMGjR9KnXNIiN7L/8qpSX3NtgmnnGrC9s0kovM&#10;AWzK0R9sNi1zInOBOME9yRT+X1n+7nDniawrOisnlBim8Ug/v37/8fCNlOVsnATqXJgDt3F3fogC&#10;tontsfE6fYMHOVZ0Wo7G5Qgy38MKOHw+GQQWx0g4AOVkcjEpAeBATGfldJYBxXMl50N8I6wmaVNR&#10;jwfMurLDbYjoDugjJDU29kYqlR9RGdKhw/giXYAzeKlRLGKrHdgFs6OEqR1MyqPPJYNVsk7HU6Hg&#10;d9u18uTAklHyJ1FHu99gqfc1C22Py6neQlpG+FhJXdHL09PKoEgSsJcs7eJxexx03Nr6HvJ72/sy&#10;OH4j0eGWhXjHPIwIKhguZFvrv1DSwajg8nnPvKBEvTVwAlScAhZzMD2/GCPwp5ntacbs9dqCYomx&#10;dDxvEz6qx23jrf6EmVqlrkgxw9G7V20I1rEfIEwlF6tVhsHNjsVbs3E8Fe/fZrWPtpH52RLxnu2g&#10;B/yc5R1mLw3MaZxRz/8Q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ZW55+1wAAAAgBAAAPAAAA&#10;AAAAAAEAIAAAACIAAABkcnMvZG93bnJldi54bWxQSwECFAAUAAAACACHTuJAVoA6h08CAABpBAAA&#10;DgAAAAAAAAABACAAAAAmAQAAZHJzL2Uyb0RvYy54bWxQSwUGAAAAAAYABgBZAQAA5wU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lang w:val="zh-CN"/>
                          </w:rPr>
                        </w:pPr>
                        <w:r>
                          <w:rPr>
                            <w:rFonts w:hint="eastAsia"/>
                            <w:sz w:val="21"/>
                            <w:szCs w:val="21"/>
                            <w:lang w:val="zh-CN"/>
                          </w:rPr>
                          <w:t>相关文献资料和监测数据调研</w:t>
                        </w:r>
                      </w:p>
                    </w:txbxContent>
                  </v:textbox>
                </v:rect>
                <v:rect id="矩形 1178" o:spid="_x0000_s1026" o:spt="1" style="position:absolute;left:1832610;top:579120;height:288290;width:2030095;v-text-anchor:middle;" filled="f" stroked="t" coordsize="21600,21600" o:gfxdata="UEsDBAoAAAAAAIdO4kAAAAAAAAAAAAAAAAAEAAAAZHJzL1BLAwQUAAAACACHTuJA2VueftcAAAAI&#10;AQAADwAAAGRycy9kb3ducmV2LnhtbE2PMU/DMBSEdyT+g/WQ2Fq70DRVGqdDEAMCCVFY2F7j1yQQ&#10;21HsJOXf85joeLrT3Xf5/mw7MdEQWu80rJYKBLnKm9bVGj7eHxdbECGiM9h5Rxp+KMC+uL7KMTN+&#10;dm80HWItuMSFDDU0MfaZlKFqyGJY+p4ceyc/WIwsh1qaAWcut528U2ojLbaOFxrsqWyo+j6MVsNn&#10;8iVf23LG8eXp4TmZBq/Ktdf69maldiAineN/GP7wGR0KZjr60ZkgOg2LdcJJDRs+wPY2vU9BHFmn&#10;qQJZ5PLyQPELUEsDBBQAAAAIAIdO4kAlSjuKYgIAAJgEAAAOAAAAZHJzL2Uyb0RvYy54bWytVMlu&#10;2zAQvRfoPxC8N1qyeEHkwLCRokDQBEiLnmmKtAhw65C2nP5Mgd76Ef2cor/RIaUk7nIq6gM9oxm9&#10;4bx5o8urg9FkLyAoZxtanZSUCMtdq+y2oe/fXb+aUhIisy3TzoqGPohArxYvX1z2fi5q1zndCiAI&#10;YsO89w3tYvTzogi8E4aFE+eFxaB0YFhEF7ZFC6xHdKOLuiwvit5B68FxEQI+XQ9Busj4Ugoeb6UM&#10;IhLdULxbzCfkc5POYnHJ5ltgvlN8vAb7h1sYpiwWfYJas8jIDtQfUEZxcMHJeMKdKZyUiovcA3ZT&#10;lb91c98xL3IvSE7wTzSF/wfL3+7vgKi2obPqjBLLDA7px+ev3799IVU1mSaCeh/mmHfv72D0Apqp&#10;24MEk/6xD3LA8U9P64sKaX5o6PlkVtUjv+IQCcd4XZ6W5eycEo4J9XRaz3JC8QzkIcTXwhmSjIYC&#10;zi/TyvY3IWJxTH1MSXWtu1Za5xlqS3q8QT0psT5nKCWpWUTTeGwu2C0lTG9RozxChgxOqza9noAC&#10;bDcrDWTPkk7yL3WO5X5JS7XXLHRDXg4NCjIqooy1Mg2dHr+tLYIk/gbGkhUPm8NI48a1D8g+uEGW&#10;wfNrhRVuWIh3DFCH2AruVrzFQ2qH/bnRoqRz8Olvz1M+ygOjlPSoa+z9446BoES/sSgcHPNZWoTs&#10;nJ1PcEYEjiOb44jdmZVDSircYs+zmfKjfjQlOPMBV3CZqmKIWY61B5ZHZxWHfcMl5mK5zGkofs/i&#10;jb33PIEPs1zuopMqjzkRNbAz8ofyz+MYVzXt17Gfs54/KI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VueftcAAAAIAQAADwAAAAAAAAABACAAAAAiAAAAZHJzL2Rvd25yZXYueG1sUEsBAhQAFAAA&#10;AAgAh07iQCVKO4piAgAAmAQAAA4AAAAAAAAAAQAgAAAAJgEAAGRycy9lMm9Eb2MueG1sUEsFBgAA&#10;AAAGAAYAWQEAAPoF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lang w:val="zh-CN"/>
                          </w:rPr>
                        </w:pPr>
                        <w:r>
                          <w:rPr>
                            <w:rFonts w:hint="eastAsia"/>
                            <w:sz w:val="21"/>
                            <w:szCs w:val="21"/>
                            <w:lang w:val="zh-CN"/>
                          </w:rPr>
                          <w:t>数据资料收集与分析</w:t>
                        </w:r>
                      </w:p>
                      <w:p>
                        <w:pPr>
                          <w:spacing w:line="280" w:lineRule="exact"/>
                          <w:ind w:firstLine="0" w:firstLineChars="0"/>
                          <w:jc w:val="center"/>
                          <w:rPr>
                            <w:sz w:val="21"/>
                            <w:szCs w:val="21"/>
                          </w:rPr>
                        </w:pPr>
                      </w:p>
                    </w:txbxContent>
                  </v:textbox>
                </v:rect>
                <v:group id="组合 114" o:spid="_x0000_s1026" o:spt="203" style="position:absolute;left:190500;top:2601595;height:981075;width:4549775;" coordorigin="1076,4105" coordsize="7165,1792" o:gfxdata="UEsDBAoAAAAAAIdO4kAAAAAAAAAAAAAAAAAEAAAAZHJzL1BLAwQUAAAACACHTuJAdOhjmtgAAAAI&#10;AQAADwAAAGRycy9kb3ducmV2LnhtbE2PQWvCQBSE74X+h+UVetPd1GokZiNF2p6kUC0Ub8/sMwlm&#10;d0N2TfTf9/XUHocZZr7J11fbioH60HinIZkqEORKbxpXafjav02WIEJEZ7D1jjTcKMC6uL/LMTN+&#10;dJ807GIluMSFDDXUMXaZlKGsyWKY+o4ceyffW4ws+0qaHkcut618UmohLTaOF2rsaFNTed5drIb3&#10;EceXWfI6bM+nze2wn398bxPS+vEhUSsQka7xLwy/+IwOBTMd/cWZIFoNk+c5JzUs+ADby3SWgjiy&#10;TlMFssjl/wPFD1BLAwQUAAAACACHTuJAsI5ljFIDAACsFwAADgAAAGRycy9lMm9Eb2MueG1s7Vi9&#10;btswEN4L9B0I7o1+IluREDkwkiYoEDQB0qIzTVOyAIpkSTpyOnfo2Dco0K3PUPRxgr5Gj5TipE6m&#10;GChqQB5kUnc88r777iTd4dGq4eiaaVNLUeBoL8SICSrntagK/P7d6asDjIwlYk64FKzAN8zgo8nL&#10;F4etylksF5LPmUZgRJi8VQVeWKvyIDB0wRpi9qRiAoSl1A2xMNVVMNekBesND+IwHAet1HOlJWXG&#10;wN2TTogn3n5ZMmovytIwi3iB4WzWX7W/ztw1mBySvNJELWraH4M84xQNqQVsujZ1QixBS10/MtXU&#10;VEsjS7tHZRPIsqwp8z6AN1G44c2ZlkvlfanytlJrmADaDZyebZa+vb7UqJ4XOItGGAnSQJB+//x8&#10;+/ULiqLE4dOqKge1M62u1KXub1TdzLm8KnXj/sEZtAIOZOEoBKhvChyPw2iUjTqQ2coiCvJklGRp&#10;CntR0MgOohDGPgp0AaHyFsJ07NcnUbiWve6Xp9G4XxulWexWBndHCNxJ1wdrFTDK3INmtgPtakEU&#10;87EwDo01aHDSHrRvP25/fUdR5s7kNgetNWAmN4DdE2jFUbK/4esdUOkYJA6kR46SXGljz5hskBsU&#10;WAPPPf3I9bmxHSZ3Km5TIU9rzj3KXKAWTMapixElkHIlJxaGjQISGFFhRHgFuUyt9iaN5PXcLXeG&#10;jK5mx1yja+Lyyf/6EPyl5vY+IWbR6XlRF+OmtpDuvG4KfPBwNRcQRwdaB5Mb2dVs1SM5k/MbAFzL&#10;Ln2Noqc17HBOjL0kGvIVXIEaZC/gUnIJ/sl+hNFC6k9P3Xf6wAiQYtRC/oPvH5dEM4z4GwFcyaIk&#10;cQXDT5JRGsNEP5TMHkrEsjmWAEkE1U5RP3T6lt8NSy2bD1Cqpm5XEBFBYe8O5X5ybLu6BMWOsunU&#10;q0GRUMSeiytFnfEultOllWXtw+yA6tDp8QPGd+z7B9RPt6N+EqdgAfh9n+YD9X3lGKgPGfJfUx/e&#10;arap+qP9JBmonw9VX+qdq/rZdtQfJxE8JIeqP7zw7Bz13SvgNlU/TVJ4bgzUH6i/e9SHmr0N9ffj&#10;CJJnoP5A/d2jfrwd9aHBtdnNGj5zh8/c7To8vtUJLWHf/ezb167n/HDuO0L3TfbJ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HToY5rYAAAACAEAAA8AAAAAAAAAAQAgAAAAIgAAAGRycy9kb3ducmV2&#10;LnhtbFBLAQIUABQAAAAIAIdO4kCwjmWMUgMAAKwXAAAOAAAAAAAAAAEAIAAAACcBAABkcnMvZTJv&#10;RG9jLnhtbFBLBQYAAAAABgAGAFkBAADrBgAAAAA=&#10;">
                  <o:lock v:ext="edit" aspectratio="f"/>
                  <v:rect id="矩形 19" o:spid="_x0000_s1026" o:spt="1" style="position:absolute;left:2143;top:4105;height:1792;width:763;v-text-anchor:middle;" filled="f" stroked="t" coordsize="21600,21600" o:gfxdata="UEsDBAoAAAAAAIdO4kAAAAAAAAAAAAAAAAAEAAAAZHJzL1BLAwQUAAAACACHTuJA8sxhtr4AAADc&#10;AAAADwAAAGRycy9kb3ducmV2LnhtbEWPQWsCMRSE7wX/Q3gFbzVZqWK3Rg8rQsVCUXvp7bF53d12&#10;87IkcVf/fSMIPQ4z8w2zXF9sK3ryoXGsIZsoEMSlMw1XGj5P26cFiBCRDbaOScOVAqxXo4cl5sYN&#10;fKD+GCuRIBxy1FDH2OVShrImi2HiOuLkfTtvMSbpK2k8DgluWzlVai4tNpwWauyoqKn8PZ6thq/Z&#10;j/xoigHP77vNftZ7p4pnp/X4MVOvICJd4n/43n4zGl6yOdzOp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sxhtr4A&#10;AADc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lang w:val="zh-CN"/>
                            </w:rPr>
                            <w:t>规范性引用文件</w:t>
                          </w:r>
                        </w:p>
                      </w:txbxContent>
                    </v:textbox>
                  </v:rect>
                  <v:rect id="矩形 19" o:spid="_x0000_s1026" o:spt="1" style="position:absolute;left:4277;top:4105;height:1792;width:763;v-text-anchor:middle;" filled="f" stroked="t" coordsize="21600,21600" o:gfxdata="UEsDBAoAAAAAAIdO4kAAAAAAAAAAAAAAAAAEAAAAZHJzL1BLAwQUAAAACACHTuJAnYDELb8AAADc&#10;AAAADwAAAGRycy9kb3ducmV2LnhtbEWPQWsCMRSE7wX/Q3hCb5qs1NpujR5WhBYLou2lt8fmdXfr&#10;5mVJ4q79940g9DjMzDfMcn2xrejJh8axhmyqQBCXzjRcafj82E6eQISIbLB1TBp+KcB6NbpbYm7c&#10;wAfqj7ESCcIhRw11jF0uZShrshimriNO3rfzFmOSvpLG45DgtpUzpR6lxYbTQo0dFTWVp+PZavia&#10;/8h9Uwx4fn/b7Oa9d6p4cFrfjzP1AiLSJf6Hb+1Xo+E5W8D1TDoCc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2AxC2/&#10;AAAA3A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lang w:val="zh-CN"/>
                            </w:rPr>
                            <w:t>功能分区和标准分类</w:t>
                          </w:r>
                        </w:p>
                      </w:txbxContent>
                    </v:textbox>
                  </v:rect>
                  <v:rect id="矩形 19" o:spid="_x0000_s1026" o:spt="1" style="position:absolute;left:5344;top:4105;height:1792;width:763;v-text-anchor:middle;" filled="f" stroked="t" coordsize="21600,21600" o:gfxdata="UEsDBAoAAAAAAIdO4kAAAAAAAAAAAAAAAAAEAAAAZHJzL1BLAwQUAAAACACHTuJA7B9QX7wAAADc&#10;AAAADwAAAGRycy9kb3ducmV2LnhtbEVPz2vCMBS+C/4P4Qm7adIxx1aNHiqDDYVht4u3R/PWdjYv&#10;JYmt/vfmMNjx4/u93l5tJwbyoXWsIVsoEMSVMy3XGr6/3uYvIEJENtg5Jg03CrDdTCdrzI0b+UhD&#10;GWuRQjjkqKGJsc+lDFVDFsPC9cSJ+3HeYkzQ19J4HFO47eSjUs/SYsupocGeioaqc3mxGk7LX/nZ&#10;FiNeDh+7/XLwThVPTuuHWaZWICJd47/4z/1uNLxmaW06k46A3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fUF+8AAAA&#10;3A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lang w:val="zh-CN"/>
                            </w:rPr>
                            <w:t>污染物项目和限值确定</w:t>
                          </w:r>
                        </w:p>
                      </w:txbxContent>
                    </v:textbox>
                  </v:rect>
                  <v:rect id="矩形 19" o:spid="_x0000_s1026" o:spt="1" style="position:absolute;left:6411;top:4105;height:1792;width:763;v-text-anchor:middle;" filled="f" stroked="t" coordsize="21600,21600" o:gfxdata="UEsDBAoAAAAAAIdO4kAAAAAAAAAAAAAAAAAEAAAAZHJzL1BLAwQUAAAACACHTuJAg1P1xL8AAADc&#10;AAAADwAAAGRycy9kb3ducmV2LnhtbEWPzWrDMBCE74W+g9hCb43k0JTEiZKDQyClgZKfS26LtbHd&#10;WisjKXb69lWg0OMwM98wi9XNtqInHxrHGrKRAkFcOtNwpeF03LxMQYSIbLB1TBp+KMBq+fiwwNy4&#10;gffUH2IlEoRDjhrqGLtcylDWZDGMXEecvIvzFmOSvpLG45DgtpVjpd6kxYbTQo0dFTWV34er1XCe&#10;fMnPphjwuntff0x671Tx6rR+fsrUHESkW/wP/7W3RsMsm8H9TDo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T9cS/&#10;AAAA3A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评价方法</w:t>
                          </w:r>
                        </w:p>
                      </w:txbxContent>
                    </v:textbox>
                  </v:rect>
                  <v:rect id="矩形 19" o:spid="_x0000_s1026" o:spt="1" style="position:absolute;left:7478;top:4105;height:1792;width:763;v-text-anchor:middle;" filled="f" stroked="t" coordsize="21600,21600" o:gfxdata="UEsDBAoAAAAAAIdO4kAAAAAAAAAAAAAAAAAEAAAAZHJzL1BLAwQUAAAACACHTuJA3AWW5LwAAADc&#10;AAAADwAAAGRycy9kb3ducmV2LnhtbEVPz2vCMBS+D/wfwhN2m4kyx6xNPVSEjQ3G1Iu3R/Nsq81L&#10;SWLr/vvlMNjx4/udb+62EwP50DrWMJ8pEMSVMy3XGo6H3dMriBCRDXaOScMPBdgUk4ccM+NG/qZh&#10;H2uRQjhkqKGJsc+kDFVDFsPM9cSJOztvMSboa2k8jincdnKh1Iu02HJqaLCnsqHqur9ZDaflRX61&#10;5Yi3z/ftx3LwTpXPTuvH6VytQUS6x3/xn/vNaFgt0vx0Jh0B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FluS8AAAA&#10;3A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textbox>
                      <w:txbxContent>
                        <w:p>
                          <w:pPr>
                            <w:spacing w:line="280" w:lineRule="exact"/>
                            <w:ind w:firstLine="0" w:firstLineChars="0"/>
                            <w:rPr>
                              <w:sz w:val="21"/>
                              <w:szCs w:val="21"/>
                            </w:rPr>
                          </w:pPr>
                          <w:r>
                            <w:rPr>
                              <w:rFonts w:hint="eastAsia"/>
                              <w:sz w:val="21"/>
                              <w:szCs w:val="21"/>
                            </w:rPr>
                            <w:t>监测要求</w:t>
                          </w:r>
                        </w:p>
                      </w:txbxContent>
                    </v:textbox>
                  </v:rect>
                  <v:rect id="矩形 19" o:spid="_x0000_s1026" o:spt="1" style="position:absolute;left:3210;top:4105;height:1792;width:763;v-text-anchor:middle;" filled="f" stroked="t" coordsize="21600,21600" o:gfxdata="UEsDBAoAAAAAAIdO4kAAAAAAAAAAAAAAAAAEAAAAZHJzL1BLAwQUAAAACACHTuJAs0kzf74AAADc&#10;AAAADwAAAGRycy9kb3ducmV2LnhtbEWPQWsCMRSE7wX/Q3iF3mqyUotdjR5WCi0KRe3F22Pz3F27&#10;eVmSuGv/vREKPQ4z8w2zWF1tK3ryoXGsIRsrEMSlMw1XGr4P788zECEiG2wdk4ZfCrBajh4WmBs3&#10;8I76faxEgnDIUUMdY5dLGcqaLIax64iTd3LeYkzSV9J4HBLctnKi1Ku02HBaqLGjoqbyZ3+xGo7T&#10;s/xqigEv28/1Ztp7p4oXp/XTY6bmICJd43/4r/1hNLxNMrifSUd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0kzf74A&#10;AADc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lang w:val="zh-CN"/>
                            </w:rPr>
                            <w:t>术语和定义</w:t>
                          </w:r>
                        </w:p>
                      </w:txbxContent>
                    </v:textbox>
                  </v:rect>
                  <v:rect id="矩形 19" o:spid="_x0000_s1026" o:spt="1" style="position:absolute;left:1076;top:4105;height:1792;width:763;v-text-anchor:middle;" filled="f" stroked="t" coordsize="21600,21600" o:gfxdata="UEsDBAoAAAAAAIdO4kAAAAAAAAAAAAAAAAAEAAAAZHJzL1BLAwQUAAAACACHTuJAQ5utCL4AAADc&#10;AAAADwAAAGRycy9kb3ducmV2LnhtbEWPQWsCMRSE7wX/Q3hCbzVxqaVdjR5WCi0KRduLt8fmubu6&#10;eVmSuGv/vREKPQ4z8w2zWF1tK3ryoXGsYTpRIIhLZxquNPx8vz+9gggR2WDrmDT8UoDVcvSwwNy4&#10;gXfU72MlEoRDjhrqGLtcylDWZDFMXEecvKPzFmOSvpLG45DgtpWZUi/SYsNpocaOiprK8/5iNRxm&#10;J/nVFANetp/rzaz3ThXPTuvH8VTNQUS6xv/wX/vDaHjLMrifSUd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5utCL4A&#10;AADc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lang w:val="zh-CN"/>
                            </w:rPr>
                            <w:t>适用范围</w:t>
                          </w:r>
                        </w:p>
                      </w:txbxContent>
                    </v:textbox>
                  </v:rect>
                </v:group>
                <v:shape id="直接箭头连接符 524" o:spid="_x0000_s1026" o:spt="32" type="#_x0000_t32" style="position:absolute;left:2845435;top:350520;height:228600;width:2540;" filled="f" stroked="t" coordsize="21600,21600" o:gfxdata="UEsDBAoAAAAAAIdO4kAAAAAAAAAAAAAAAAAEAAAAZHJzL1BLAwQUAAAACACHTuJAHSSzItYAAAAI&#10;AQAADwAAAGRycy9kb3ducmV2LnhtbE2PwU7DMBBE70j8g7VI3Fo7BJqQxukBKTeERCmc3XibhMbr&#10;KHbT8vcsJ3oczWjmTbm5uEHMOIXek4ZkqUAgNd721GrYfdSLHESIhqwZPKGGHwywqW5vSlNYf6Z3&#10;nLexFVxCoTAauhjHQsrQdOhMWPoRib2Dn5yJLKdW2smcudwN8kGplXSmJ17ozIgvHTbH7clpeH17&#10;znfHZJ7ruvn6TieqTSo/tb6/S9QaRMRL/A/DHz6jQ8VMe38iG8SgYfH4xEkNKz7Adp6lGYg96yxT&#10;IKtSXh+ofgFQSwMEFAAAAAgAh07iQKAHMG8OAgAAzgMAAA4AAABkcnMvZTJvRG9jLnhtbK1TTa7T&#10;MBDeI3EHy3uaNG2qEjV9i5bHBsGTgANMHSex5D/ZpmkvwQWQWAErYPX2nAYex2DslJafHSILZ+zx&#10;fPPNzOfV1UFJsufOC6NrOp3klHDNTCN0V9OXL64fLCnxAXQD0mhe0yP39Gp9/95qsBUvTG9kwx1B&#10;EO2rwda0D8FWWeZZzxX4ibFco7M1TkHAreuyxsGA6EpmRZ4vssG4xjrDuPd4uh2ddJ3w25az8Kxt&#10;PQ9E1hS5hbS6tO7imq1XUHUObC/YiQb8AwsFQmPSM9QWApBXTvwFpQRzxps2TJhRmWlbwXiqAauZ&#10;5n9U87wHy1Mt2Bxvz23y/w+WPd3fOCKamj4sZpRoUDikuze3316/v/v86eu72+9f3kb74wdSFvPY&#10;rsH6CqM2+saddt7euFj7oXUq/rEqcqhpsZyX81lJybGmszIvi1O3+SEQFv3lHCfC0FsUy0WevNkF&#10;xTofHnOjSDRq6oMD0fVhY7TGqRo3Tf2G/RMfkAcG/gyIFLS5FlKm4UpNhpoukAEmA5RYKyGgqSwW&#10;7XVHCcgOtcuCS4jeSNHE6IjjXbfbSEf2EPWTvtgDzPbbtZh6C74f7yXXqCwlAspbClXT5Tkaqp5D&#10;80g3JBwttlvjyxivBxDych6cAN1JTmMBijeUSI5EozVykBqpxHmME4jWzjTHNJh0jqJJZE8Cj6r8&#10;dZ+iL89w/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JLMi1gAAAAgBAAAPAAAAAAAAAAEAIAAA&#10;ACIAAABkcnMvZG93bnJldi54bWxQSwECFAAUAAAACACHTuJAoAcwbw4CAADOAwAADgAAAAAAAAAB&#10;ACAAAAAlAQAAZHJzL2Uyb0RvYy54bWxQSwUGAAAAAAYABgBZAQAApQUAAAAA&#10;">
                  <v:fill on="f" focussize="0,0"/>
                  <v:stroke weight="0.5pt" color="#000000 [3200]" miterlimit="8" joinstyle="miter" endarrow="block"/>
                  <v:imagedata o:title=""/>
                  <o:lock v:ext="edit" aspectratio="f"/>
                </v:shape>
                <v:shape id="直接箭头连接符 525" o:spid="_x0000_s1026" o:spt="32" type="#_x0000_t32" style="position:absolute;left:2844165;top:867410;flip:x;height:325120;width:3810;" filled="f" stroked="t" coordsize="21600,21600" o:gfxdata="UEsDBAoAAAAAAIdO4kAAAAAAAAAAAAAAAAAEAAAAZHJzL1BLAwQUAAAACACHTuJAXKcF/9gAAAAI&#10;AQAADwAAAGRycy9kb3ducmV2LnhtbE2PwU7DMBBE70j8g7VIXKrWboGmhDg9FBCVkBBt+QA3XpII&#10;ex3FbhP+nuUEx9GMZt4U69E7ccY+toE0zGcKBFIVbEu1ho/D83QFIiZD1rhAqOEbI6zLy4vC5DYM&#10;tMPzPtWCSyjmRkOTUpdLGasGvYmz0CGx9xl6bxLLvpa2NwOXeycXSi2lNy3xQmM63DRYfe1PXsMo&#10;n+63alK9PNLrsLCVe3vfDBOtr6/m6gFEwjH9heEXn9GhZKZjOJGNwmmY3t5xUsOSD7C9ym4yEEfW&#10;WaZAloX8f6D8AVBLAwQUAAAACACHTuJA/NMigxYCAADYAwAADgAAAGRycy9lMm9Eb2MueG1srVNL&#10;jhMxEN0jcQfLe9JJ50NopTOLhIEFgpGAA1Rsd7cl/2SbdHIJLoDEClgBq9lzGhiOQdkdMnx2iF5Y&#10;5SrXq1dVr1cXB63IXvggranpZDSmRBhmuTRtTV++uLy3pCREMByUNaKmRxHoxfrunVXvKlHaziou&#10;PEEQE6re1bSL0VVFEVgnNISRdcJgsLFeQ8SrbwvuoUd0rYpyPF4UvfXcectECOjdDkG6zvhNI1h8&#10;1jRBRKJqitxiPn0+d+ks1iuoWg+uk+xEA/6BhQZpsOgZagsRyCsv/4LSknkbbBNHzOrCNo1kIveA&#10;3UzGf3TzvAMnci84nODOYwr/D5Y93V95InlNH5QzSgxoXNLNm+tvr9/ffP709d319y9vk/3xA5mX&#10;8zSu3oUKszbmyp9uwV351Puh8Zo0SrrHqIQ8DeyPHGpaLmezyWJOybGmy8X92eQ0d3GIhGF8ukQP&#10;YRidlvNJmaPFgJdwnQ/xkbCaJKOmIXqQbRc31hjcr/VDLdg/CREZYeLPhJRs7KVUKq9ZGdLXdDGd&#10;p2KAYmsURDS1w/aDaSkB1aKKWfSZfbBK8pSdcIJvdxvlyR6SkvKXpoHVfnuWSm8hdMO7HBo0pmVE&#10;oSupcQTnbKg6Afyh4SQeHQ7e4D8yPI8g1a0/egmmVYKmBrTglCiBRJM1cFAGqaTNDLtI1s7yY15R&#10;9qN8MtmT1JM+f73n7Nsfcv0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KcF/9gAAAAIAQAADwAA&#10;AAAAAAABACAAAAAiAAAAZHJzL2Rvd25yZXYueG1sUEsBAhQAFAAAAAgAh07iQPzTIoMWAgAA2AMA&#10;AA4AAAAAAAAAAQAgAAAAJwEAAGRycy9lMm9Eb2MueG1sUEsFBgAAAAAGAAYAWQEAAK8FAAAAAA==&#10;">
                  <v:fill on="f" focussize="0,0"/>
                  <v:stroke weight="0.5pt" color="#000000 [3200]" miterlimit="8" joinstyle="miter" endarrow="block"/>
                  <v:imagedata o:title=""/>
                  <o:lock v:ext="edit" aspectratio="f"/>
                </v:shape>
                <v:shape id="直接箭头连接符 526" o:spid="_x0000_s1026" o:spt="32" type="#_x0000_t32" style="position:absolute;left:2844165;top:1696085;height:337185;width:0;" filled="f" stroked="t" coordsize="21600,21600" o:gfxdata="UEsDBAoAAAAAAIdO4kAAAAAAAAAAAAAAAAAEAAAAZHJzL1BLAwQUAAAACACHTuJAHSSzItYAAAAI&#10;AQAADwAAAGRycy9kb3ducmV2LnhtbE2PwU7DMBBE70j8g7VI3Fo7BJqQxukBKTeERCmc3XibhMbr&#10;KHbT8vcsJ3oczWjmTbm5uEHMOIXek4ZkqUAgNd721GrYfdSLHESIhqwZPKGGHwywqW5vSlNYf6Z3&#10;nLexFVxCoTAauhjHQsrQdOhMWPoRib2Dn5yJLKdW2smcudwN8kGplXSmJ17ozIgvHTbH7clpeH17&#10;znfHZJ7ruvn6TieqTSo/tb6/S9QaRMRL/A/DHz6jQ8VMe38iG8SgYfH4xEkNKz7Adp6lGYg96yxT&#10;IKtSXh+ofgFQSwMEFAAAAAgAh07iQA76F4wNAgAAzAMAAA4AAABkcnMvZTJvRG9jLnhtbK1TS44T&#10;MRDdI3EHy3vS+UyaTCudWSQMGwQjAQeo2O5uS/7JNunkElwAiRWwAlaz5zQwHIOyOyR8doheuMuu&#10;quf3qsrLq71WZCd8kNbUdDIaUyIMs1yatqYvX1w/WFASIhgOyhpR04MI9Gp1/96yd5WY2s4qLjxB&#10;EBOq3tW0i9FVRRFYJzSEkXXCoLOxXkPErW8L7qFHdK2K6XhcFr313HnLRAh4uhmcdJXxm0aw+Kxp&#10;gohE1RS5xbz6vG7TWqyWULUeXCfZkQb8AwsN0uClJ6gNRCCvvPwLSkvmbbBNHDGrC9s0komsAdVM&#10;xn+oed6BE1kLFie4U5nC/4NlT3c3nkhe08vpnBIDGpt09+b22+v3d58/fX13+/3L22R//EDm0zKV&#10;q3ehwqy1ufHHXXA3PmnfN16nP6oi+5pOFxcXkxJBDzgY5WU5XsyHcot9JAwDsB8MfbPZw8ngKs4Y&#10;zof4WFhNklHTED3Itotrawz21PpJrjbsnoSILDDxZ0IiYOy1VCq3VhnS17SczdNlgAPWKIhoaoeS&#10;g2kpAdXi5LLoM2KwSvKUnXCCb7dr5ckO0vTkLynA234LS1dvIHRDXHYNQrWMONxK6pouTtlQdQL4&#10;I8NJPDgstsF3MYRHkOp8Hr0E0ypBkwAtOCVKINFkDRyUQSqpG0P9k7W1/JDbks9xZDLZ43inmfx1&#10;n7PPj3D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0ksyLWAAAACAEAAA8AAAAAAAAAAQAgAAAA&#10;IgAAAGRycy9kb3ducmV2LnhtbFBLAQIUABQAAAAIAIdO4kAO+heMDQIAAMwDAAAOAAAAAAAAAAEA&#10;IAAAACUBAABkcnMvZTJvRG9jLnhtbFBLBQYAAAAABgAGAFkBAACkBQAAAAA=&#10;">
                  <v:fill on="f" focussize="0,0"/>
                  <v:stroke weight="0.5pt" color="#000000 [3200]" miterlimit="8" joinstyle="miter" endarrow="block"/>
                  <v:imagedata o:title=""/>
                  <o:lock v:ext="edit" aspectratio="f"/>
                </v:shape>
                <v:shape id="直接箭头连接符 64" o:spid="_x0000_s1026" o:spt="32" type="#_x0000_t32" style="position:absolute;left:3152140;top:2433955;height:172085;width:1270;" filled="f" stroked="t" coordsize="21600,21600" o:gfxdata="UEsDBAoAAAAAAIdO4kAAAAAAAAAAAAAAAAAEAAAAZHJzL1BLAwQUAAAACACHTuJAHSSzItYAAAAI&#10;AQAADwAAAGRycy9kb3ducmV2LnhtbE2PwU7DMBBE70j8g7VI3Fo7BJqQxukBKTeERCmc3XibhMbr&#10;KHbT8vcsJ3oczWjmTbm5uEHMOIXek4ZkqUAgNd721GrYfdSLHESIhqwZPKGGHwywqW5vSlNYf6Z3&#10;nLexFVxCoTAauhjHQsrQdOhMWPoRib2Dn5yJLKdW2smcudwN8kGplXSmJ17ozIgvHTbH7clpeH17&#10;znfHZJ7ruvn6TieqTSo/tb6/S9QaRMRL/A/DHz6jQ8VMe38iG8SgYfH4xEkNKz7Adp6lGYg96yxT&#10;IKtSXh+ofgFQSwMEFAAAAAgAh07iQBx0DkMQAgAAzgMAAA4AAABkcnMvZTJvRG9jLnhtbK1TzY7T&#10;MBC+I/EOlu80Tfqz3ajpHlqWC4JKwANMHSex5D/ZpmlfghdA4gScWE5752lgeQzGTunyc0Pk4Iw9&#10;M5+/b2a8vDooSfbceWF0RfPRmBKumamFbiv66uX1owUlPoCuQRrNK3rknl6tHj5Y9rbkhemMrLkj&#10;CKJ92duKdiHYMss867gCPzKWa3Q2xikIuHVtVjvoEV3JrBiP51lvXG2dYdx7PN0MTrpK+E3DWXje&#10;NJ4HIiuK3EJaXVp3cc1WSyhbB7YT7EQD/oGFAqHx0jPUBgKQ1078BaUEc8abJoyYUZlpGsF40oBq&#10;8vEfal50YHnSgsXx9lwm//9g2bP91hFRV/SymFOiQWGT7t7efnvz4e7zzdf3t9+/vIv2p49kPo3V&#10;6q0vMWmtt+6083brovRD41T8oyhyqOgknxX5FGt+rGgxnUwuZ7Oh2vwQCMOAvLhAL0N3flGMF8mb&#10;3cNY58MTbhSJRkV9cCDaLqyN1thV4/JUb9g/9QGJYOLPhMhBm2shZWqu1KSv6Hwyi5cBjlgjIaCp&#10;LIr2uqUEZIuzy4JLiN5IUcfsiONdu1tLR/YQ5yd9UQTe9ltYvHoDvhvikmvQqkTA8ZZCVXRxzoay&#10;41A/1jUJR4vl1vgyhvAAQt6fBydAt5LTKEDxmhLJkWi0Bg5SI5XYkKEF0dqZ+pg6k85xaBLZ04DH&#10;qfx1n7Lvn+Hq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0ksyLWAAAACAEAAA8AAAAAAAAAAQAg&#10;AAAAIgAAAGRycy9kb3ducmV2LnhtbFBLAQIUABQAAAAIAIdO4kAcdA5DEAIAAM4DAAAOAAAAAAAA&#10;AAEAIAAAACUBAABkcnMvZTJvRG9jLnhtbFBLBQYAAAAABgAGAFkBAACnBQAAAAA=&#10;">
                  <v:fill on="f" focussize="0,0"/>
                  <v:stroke weight="0.5pt" color="#000000 [3200]" miterlimit="8" joinstyle="miter" endarrow="block"/>
                  <v:imagedata o:title=""/>
                  <o:lock v:ext="edit" aspectratio="f"/>
                </v:shape>
                <v:line id="直接连接符 68" o:spid="_x0000_s1026" o:spt="20" style="position:absolute;left:853440;top:986790;height:0;width:3972560;" filled="f" stroked="t" coordsize="21600,21600" o:gfxdata="UEsDBAoAAAAAAIdO4kAAAAAAAAAAAAAAAAAEAAAAZHJzL1BLAwQUAAAACACHTuJATxBSG9YAAAAI&#10;AQAADwAAAGRycy9kb3ducmV2LnhtbE2PzU7DMBCE70i8g7VI3Fqn/NRRiNMDEgckJCBw4OjG2yRg&#10;r0PsJuHtWU70OJrRNzPlbvFOTDjGPpCGzToDgdQE21Or4f3tYZWDiMmQNS4QavjBCLvq/Kw0hQ0z&#10;veJUp1YwhGJhNHQpDYWUsenQm7gOAxJ7hzB6k1iOrbSjmRnunbzKsq30pidu6MyA9x02X/XRM4XU&#10;92Fx48fL81OX1/MnPk4Ktb682GR3IBIu6T8Mf/N5OlS8aR+OZKNwGlY3t5zUsOUDbOfqWoHYs1Yq&#10;A1mV8vRA9QtQSwMEFAAAAAgAh07iQJ6UaH3VAQAAcAMAAA4AAABkcnMvZTJvRG9jLnhtbK1TS44T&#10;MRDdI3EHy3vSmWTSSVrpzGKiYYMgEnCAitvdbck/uUw6uQQXQGIHK5bsuQ3DMSg7YX7sEL2otl3l&#10;V37Pz6urg9FsLwMqZ2t+MRpzJq1wjbJdzd+/u3mx4Awj2Aa0s7LmR4n8av382WrwlZy43ulGBkYg&#10;FqvB17yP0VdFgaKXBnDkvLSUbF0wEGkauqIJMBC60cVkPC6LwYXGByckIq1uTkm+zvhtK0V807Yo&#10;I9M1p7PFHEOOuxSL9QqqLoDvlTgfA/7hFAaUpaZ3UBuIwD4E9ReUUSI4dG0cCWcK17ZKyMyB2FyM&#10;n7B524OXmQuJg/5OJvx/sOL1fhuYamq+nMw5s2Dokm4/ff/58cuvH58p3n77yspF0mnwWFH5td2G&#10;8wz9NiTShzaY9Cc67FDzxWx6eUliHwl0Uc6XZ5XlITJB6elyPpmVlBdUkHPFPYQPGF9KZ1ga1Fwr&#10;mwSACvavMFJbKv1Tkpatu1Fa50vUlg01L6ezhAxkpVZDpKHxRA5txxnojjwqYsiI6LRq0u6Eg6Hb&#10;XevA9pB8kr9Embo9KkutN4D9qS6nTg4yKpKNtTLE/uFubQkkCXeSKo12rjlmBfM6XWtuc7Zg8s3D&#10;ed59/1D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EFIb1gAAAAgBAAAPAAAAAAAAAAEAIAAA&#10;ACIAAABkcnMvZG93bnJldi54bWxQSwECFAAUAAAACACHTuJAnpRofdUBAABwAwAADgAAAAAAAAAB&#10;ACAAAAAlAQAAZHJzL2Uyb0RvYy54bWxQSwUGAAAAAAYABgBZAQAAbAUAAAAA&#10;">
                  <v:fill on="f" focussize="0,0"/>
                  <v:stroke weight="0.5pt" color="#000000 [3213]" miterlimit="8" joinstyle="miter"/>
                  <v:imagedata o:title=""/>
                  <o:lock v:ext="edit" aspectratio="f"/>
                </v:line>
                <v:shape id="直接箭头连接符 69" o:spid="_x0000_s1026" o:spt="32" type="#_x0000_t32" style="position:absolute;left:848995;top:982980;flip:x y;height:209550;width:4445;" filled="f" stroked="t" coordsize="21600,21600" o:gfxdata="UEsDBAoAAAAAAIdO4kAAAAAAAAAAAAAAAAAEAAAAZHJzL1BLAwQUAAAACACHTuJAFGsfrdkAAAAI&#10;AQAADwAAAGRycy9kb3ducmV2LnhtbE2PMU/DMBSEdyT+g/WQWFBrF0oThTgdIpUBKFJLh45u/Egi&#10;YjuynbT59zymMp7udPddvr6Yjo3oQ+ushMVcAENbOd3aWsLhazNLgYWorFadsyhhwgDr4vYmV5l2&#10;Z7vDcR9rRiU2ZEpCE2OfcR6qBo0Kc9ejJe/beaMiSV9z7dWZyk3HH4VYcaNaSwuN6rFssPrZD0bC&#10;bkqPw8dr+b5d6oft+BZL/7mZpLy/W4gXYBEv8RqGP3xCh4KYTm6wOrBOwmz5TEkJKzpAdpo8JcBO&#10;pJNEAC9y/v9A8QtQSwMEFAAAAAgAh07iQGekxiYNAgAAzgMAAA4AAABkcnMvZTJvRG9jLnhtbK1T&#10;y47TMBTdI/EPlvc0ndJWTdR0Fi0DCwSVeOxvHTux5Jds07Q/wQ8gsQJWwGr2fA0Mn8G1Uzo8dogs&#10;rOuc3HMf52R5edCK7LkP0pqaXozGlHDDbCNNW9MXz6/uLSgJEUwDyhpe0yMP9HJ1986ydxWf2M6q&#10;hnuCJCZUvatpF6OriiKwjmsII+u4QVBYryHi1bdF46FHdq2KyXg8L3rrG+ct4yHg280A0lXmF4Kz&#10;+FSIwCNRNcXeYj59PnfpLFZLqFoPrpPs1Ab8QxcapMGiZ6oNRCCvvPyLSkvmbbAijpjVhRVCMp5n&#10;wGkuxn9M86wDx/MsuJzgzmsK/4+WPdlvPZFNTcsJSmVAo0g3b66/vX5/8/nT13fX37+8TfHHD2Re&#10;pm31LlSYtDZbf7oFt/Vp9IPwmggl3SM0As3RyxQlDAclh5oupouynFFyxHKLSbk47Z8fImEIT6dT&#10;BBmik3E5m2W0GIgTifMhPuRWkxTUNEQPsu3i2hqDOls/lIL94xCxNUz8mZCSjb2SSmW5lSF9Tef3&#10;sQBhgKYTCiKG2uEagmkpAdWim1n0uflglWxSduIJvt2tlSd7SI7KT1oLVvvts1R6A6EbvsvQ4DUt&#10;IxpeSY3bOGdD1XFoHpiGxKNDAaKXYFrFh5QIUt1iBv+jU0VlsHASZJAgRTvbHLMy+T2aJrd2Mnhy&#10;5a/3nH37G65+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RrH63ZAAAACAEAAA8AAAAAAAAAAQAg&#10;AAAAIgAAAGRycy9kb3ducmV2LnhtbFBLAQIUABQAAAAIAIdO4kBnpMYmDQIAAM4DAAAOAAAAAAAA&#10;AAEAIAAAACgBAABkcnMvZTJvRG9jLnhtbFBLBQYAAAAABgAGAFkBAACnBQAAAAA=&#10;">
                  <v:fill on="f" focussize="0,0"/>
                  <v:stroke weight="0.5pt" color="#000000 [3213]" miterlimit="8" joinstyle="miter" startarrow="block"/>
                  <v:imagedata o:title=""/>
                  <o:lock v:ext="edit" aspectratio="f"/>
                </v:shape>
                <v:shape id="直接箭头连接符 70" o:spid="_x0000_s1026" o:spt="32" type="#_x0000_t32" style="position:absolute;left:4822190;top:986790;flip:x y;height:212090;width:635;" filled="f" stroked="t" coordsize="21600,21600" o:gfxdata="UEsDBAoAAAAAAIdO4kAAAAAAAAAAAAAAAAAEAAAAZHJzL1BLAwQUAAAACACHTuJAFGsfrdkAAAAI&#10;AQAADwAAAGRycy9kb3ducmV2LnhtbE2PMU/DMBSEdyT+g/WQWFBrF0oThTgdIpUBKFJLh45u/Egi&#10;YjuynbT59zymMp7udPddvr6Yjo3oQ+ushMVcAENbOd3aWsLhazNLgYWorFadsyhhwgDr4vYmV5l2&#10;Z7vDcR9rRiU2ZEpCE2OfcR6qBo0Kc9ejJe/beaMiSV9z7dWZyk3HH4VYcaNaSwuN6rFssPrZD0bC&#10;bkqPw8dr+b5d6oft+BZL/7mZpLy/W4gXYBEv8RqGP3xCh4KYTm6wOrBOwmz5TEkJKzpAdpo8JcBO&#10;pJNEAC9y/v9A8QtQSwMEFAAAAAgAh07iQGspTS4KAgAAzgMAAA4AAABkcnMvZTJvRG9jLnhtbK1T&#10;y67TMBDdI/EPlvc0bYDeNmp6Fy0XFggq8dhPHTux5Jds07Q/wQ8gsQJWwOru+Rq4fAZjp7Q8dogs&#10;rHFO5pw5M5PF5V4rsuM+SGtqOhmNKeGG2UaatqYvnl/dmVESIpgGlDW8pgce6OXy9q1F7ype2s6q&#10;hnuCJCZUvatpF6OriiKwjmsII+u4QVBYryHi1bdF46FHdq2KcjyeFr31jfOW8RDw7XoA6TLzC8FZ&#10;fCpE4JGommJtMZ8+n9t0FssFVK0H10l2LAP+oQoN0qDoiWoNEcgrL/+i0pJ5G6yII2Z1YYWQjGcP&#10;6GYy/sPNsw4cz16wOcGd2hT+Hy17stt4Ipuazss5JQY0DunmzfW31+9vPn/6+u76+5e3Kf74gVzk&#10;bvUuVJi0MhuPvUu34DY+Wd8Lr4lQ0j3CRaA5epmihKFRsq/pvVlZTuY4hwPqzaYXGOYB8H0kDPHp&#10;3fuUMATLSTkewGIgTiTOh/iQW01SUNMQPci2iytrDM7Z+kEKdo9DRFZM/JmQko29kkplNWVIn7Ww&#10;EAa4dEJBxFA7bEMwLSWgWtxmFn0uPlglm5SdeIJvtyvlyQ7SRuUneUC13z5L0msI3fBdhgarWkZc&#10;eCV1TWenbKg6Ds0D05B4cDiA6CWYVvEhJYJUZ8zgf3RUVAaFzyNI0dY2hzyZ/B6XJpd2XPC0lb/e&#10;c/b5N1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RrH63ZAAAACAEAAA8AAAAAAAAAAQAgAAAA&#10;IgAAAGRycy9kb3ducmV2LnhtbFBLAQIUABQAAAAIAIdO4kBrKU0uCgIAAM4DAAAOAAAAAAAAAAEA&#10;IAAAACgBAABkcnMvZTJvRG9jLnhtbFBLBQYAAAAABgAGAFkBAACkBQAAAAA=&#10;">
                  <v:fill on="f" focussize="0,0"/>
                  <v:stroke weight="0.5pt" color="#000000 [3213]" miterlimit="8" joinstyle="miter" startarrow="block"/>
                  <v:imagedata o:title=""/>
                  <o:lock v:ext="edit" aspectratio="f"/>
                </v:shape>
                <v:line id="直接连接符 71" o:spid="_x0000_s1026" o:spt="20" style="position:absolute;left:850900;top:1842135;height:0;width:3972560;" filled="f" stroked="t" coordsize="21600,21600" o:gfxdata="UEsDBAoAAAAAAIdO4kAAAAAAAAAAAAAAAAAEAAAAZHJzL1BLAwQUAAAACACHTuJATxBSG9YAAAAI&#10;AQAADwAAAGRycy9kb3ducmV2LnhtbE2PzU7DMBCE70i8g7VI3Fqn/NRRiNMDEgckJCBw4OjG2yRg&#10;r0PsJuHtWU70OJrRNzPlbvFOTDjGPpCGzToDgdQE21Or4f3tYZWDiMmQNS4QavjBCLvq/Kw0hQ0z&#10;veJUp1YwhGJhNHQpDYWUsenQm7gOAxJ7hzB6k1iOrbSjmRnunbzKsq30pidu6MyA9x02X/XRM4XU&#10;92Fx48fL81OX1/MnPk4Ktb682GR3IBIu6T8Mf/N5OlS8aR+OZKNwGlY3t5zUsOUDbOfqWoHYs1Yq&#10;A1mV8vRA9QtQSwMEFAAAAAgAh07iQIEZKHXXAQAAcQMAAA4AAABkcnMvZTJvRG9jLnhtbK1TS44T&#10;MRDdI3EHy3vSnYRkklY6s5ho2CCIBByg4nZ3W/JPLpNOLsEFkNjBiiV7bjPDMSg7mR/sEL2otl3l&#10;V/VelVeXB6PZXgZUztZ8PCo5k1a4Rtmu5h/eX79YcIYRbAPaWVnzo0R+uX7+bDX4Sk5c73QjAyMQ&#10;i9Xga97H6KuiQNFLAzhyXlpyti4YiLQNXdEEGAjd6GJSlvNicKHxwQmJSKebk5OvM37bShHfti3K&#10;yHTNqbaYbch2l2yxXkHVBfC9Eucy4B+qMKAsJb2H2kAE9jGov6CMEsGha+NIOFO4tlVCZg7EZlz+&#10;weZdD15mLiQO+nuZ8P/Bijf7bWCqqflySvpYMNSk288/bj59/fXzC9nb79/YxTjpNHisKPzKbsN5&#10;h34bEulDG0z6Ex12qPliVi5LAjvSQCxeTsbT2UlmeYhMkH+6vJjM5hQgKCK3oHjA8AHjK+kMS4ua&#10;a2WTAlDB/jVGykuhdyHp2LprpXXuorZsqPl8OkvIQLPUaoi0NJ7Yoe04A93RkIoYMiI6rZp0O+Fg&#10;6HZXOrA9pEHJXyqasj0JS6k3gP0pLrtO3IyKNMdaGaL/+La2BJKUO2mVVjvXHLOE+Zz6mtOcZzAN&#10;zuN9vv3wUt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8QUhvWAAAACAEAAA8AAAAAAAAAAQAg&#10;AAAAIgAAAGRycy9kb3ducmV2LnhtbFBLAQIUABQAAAAIAIdO4kCBGSh11wEAAHEDAAAOAAAAAAAA&#10;AAEAIAAAACUBAABkcnMvZTJvRG9jLnhtbFBLBQYAAAAABgAGAFkBAABuBQAAAAA=&#10;">
                  <v:fill on="f" focussize="0,0"/>
                  <v:stroke weight="0.5pt" color="#000000 [3213]" miterlimit="8" joinstyle="miter"/>
                  <v:imagedata o:title=""/>
                  <o:lock v:ext="edit" aspectratio="f"/>
                </v:line>
                <v:line id="直接连接符 72" o:spid="_x0000_s1026" o:spt="20" style="position:absolute;left:852170;top:1696720;flip:x;height:154940;width:1270;" filled="f" stroked="t" coordsize="21600,21600" o:gfxdata="UEsDBAoAAAAAAIdO4kAAAAAAAAAAAAAAAAAEAAAAZHJzL1BLAwQUAAAACACHTuJAcJsWhtYAAAAI&#10;AQAADwAAAGRycy9kb3ducmV2LnhtbE2PQU/CQBSE7yb+h80z8Qa7FaS0dEvERL2ZCHJfuo+2ofu2&#10;dreA/97nSY+Tmcx8U6yvrhNnHELrSUMyVSCQKm9bqjV87l4mSxAhGrKm84QavjHAury9KUxu/YU+&#10;8LyNteASCrnR0MTY51KGqkFnwtT3SOwd/eBMZDnU0g7mwuWukw9KLaQzLfFCY3p8brA6bUenYbPL&#10;Zq92P76d3rM5Pm2yJIxfe63v7xK1AhHxGv/C8IvP6FAy08GPZIPoNEzmj5zUsOADbC/TWQriwDpN&#10;FciykP8PlD9QSwMEFAAAAAgAh07iQM9rZb3fAQAAfQMAAA4AAABkcnMvZTJvRG9jLnhtbK1TzW4T&#10;MRC+I/EOlu9ks9smaVbZ9NCo5YAgEvAAE6+9a8l/st1s8hK8ABI3OHHkzttQHoOxN5TS3hB7GNme&#10;8Tfzff52dXnQiuy5D9KahpaTKSXcMNtK0zX0/bvrFxeUhAimBWUNb+iRB3q5fv5sNbiaV7a3quWe&#10;IIgJ9eAa2sfo6qIIrOcawsQ6bjAprNcQceu7ovUwILpWRTWdzovB+tZ5y3gIeLoZk3Sd8YXgLL4R&#10;IvBIVENxtpijz3GXYrFeQd15cL1kpzHgH6bQIA02vYfaQARy6+UTKC2Zt8GKOGFWF1YIyXjmgGzK&#10;6SM2b3twPHNBcYK7lyn8P1j2er/1RLYNXZ6VlBjQ+Eh3H7/9+PD55/dPGO++fiGLKuk0uFBj+ZXZ&#10;+tMuuK1PpA/CayKUdC/RAlkGJEYODb2YVeUCZT/i+Xw5X1QnwfkhEob5skpZltKz8+V5zhYjXsJ1&#10;PsQbbjVJi4YqaZIaUMP+VYg4A5b+LknHxl5LpfKLKkOGhs7PZgke0FdCQcSldsg0mI4SUB0alkWf&#10;EYNVsk23E07w3e5KebKHZJr8Jf7Y7a+y1HoDoR/rcmq0k5YRPa2kRgEe3lYGQZKKo25ptbPtMcuZ&#10;z/GNc5uTH5OJHu7z7T9/zf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JsWhtYAAAAIAQAADwAA&#10;AAAAAAABACAAAAAiAAAAZHJzL2Rvd25yZXYueG1sUEsBAhQAFAAAAAgAh07iQM9rZb3fAQAAfQMA&#10;AA4AAAAAAAAAAQAgAAAAJQEAAGRycy9lMm9Eb2MueG1sUEsFBgAAAAAGAAYAWQEAAHYFAAAAAA==&#10;">
                  <v:fill on="f" focussize="0,0"/>
                  <v:stroke weight="0.5pt" color="#000000 [3213]" miterlimit="8" joinstyle="miter"/>
                  <v:imagedata o:title=""/>
                  <o:lock v:ext="edit" aspectratio="f"/>
                </v:line>
                <v:line id="直接连接符 73" o:spid="_x0000_s1026" o:spt="20" style="position:absolute;left:4820920;top:1688465;flip:x;height:154940;width:1270;" filled="f" stroked="t" coordsize="21600,21600" o:gfxdata="UEsDBAoAAAAAAIdO4kAAAAAAAAAAAAAAAAAEAAAAZHJzL1BLAwQUAAAACACHTuJAcJsWhtYAAAAI&#10;AQAADwAAAGRycy9kb3ducmV2LnhtbE2PQU/CQBSE7yb+h80z8Qa7FaS0dEvERL2ZCHJfuo+2ofu2&#10;dreA/97nSY+Tmcx8U6yvrhNnHELrSUMyVSCQKm9bqjV87l4mSxAhGrKm84QavjHAury9KUxu/YU+&#10;8LyNteASCrnR0MTY51KGqkFnwtT3SOwd/eBMZDnU0g7mwuWukw9KLaQzLfFCY3p8brA6bUenYbPL&#10;Zq92P76d3rM5Pm2yJIxfe63v7xK1AhHxGv/C8IvP6FAy08GPZIPoNEzmj5zUsOADbC/TWQriwDpN&#10;FciykP8PlD9QSwMEFAAAAAgAh07iQPThSxThAQAAfgMAAA4AAABkcnMvZTJvRG9jLnhtbK1TzY7T&#10;MBC+I/EOlu80bfqzadR0D1stHBBUAh5g6tiJJf/JNk37ErwAEjc4ceTO27A8BmOnLAvcEDmMbM/M&#10;N/N9M9lcn7QiR+6DtKahs8mUEm6YbaXpGvrm9e2TipIQwbSgrOENPfNAr7ePH20GV/PS9la13BME&#10;MaEeXEP7GF1dFIH1XEOYWMcNOoX1GiJefVe0HgZE16oop9NVMVjfOm8ZDwFfd6OTbjO+EJzFl0IE&#10;HolqKPYWs/XZHpItthuoOw+ul+zSBvxDFxqkwaL3UDuIQN56+ReUlszbYEWcMKsLK4RkPHNANrPp&#10;H2xe9eB45oLiBHcvU/h/sOzFce+JbBu6npeUGNA4pLv3X769+/j96we0d58/kat50mlwocbwG7P3&#10;l1twe59In4TXRCjpnuEKZBmQGDk1dFGV03WJup/RsaqqxWo5Ks5PkTAMmJVX6GXJvVysF3kexQiY&#10;gJ0P8Sm3mqRDQ5U0SQ6o4fg8RGwCQ3+GpGdjb6VSeaTKkKGhq/kywQMullAQ8agdUg2mowRUhxvL&#10;os+IwSrZpuyEE3x3uFGeHCFtTf5S21jtt7BUegehH+Oya2SnZcSlVlI3tHqYrQyCJBlH4dLpYNtz&#10;1jO/45BzmctCpi16eM/Zv36b7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wmxaG1gAAAAgBAAAP&#10;AAAAAAAAAAEAIAAAACIAAABkcnMvZG93bnJldi54bWxQSwECFAAUAAAACACHTuJA9OFLFOEBAAB+&#10;AwAADgAAAAAAAAABACAAAAAlAQAAZHJzL2Uyb0RvYy54bWxQSwUGAAAAAAYABgBZAQAAeAUAAAAA&#10;">
                  <v:fill on="f" focussize="0,0"/>
                  <v:stroke weight="0.5pt" color="#000000 [3213]" miterlimit="8" joinstyle="miter"/>
                  <v:imagedata o:title=""/>
                  <o:lock v:ext="edit" aspectratio="f"/>
                </v:line>
                <v:group id="组合 115" o:spid="_x0000_s1026" o:spt="203" style="position:absolute;left:441325;top:3569970;height:339725;width:4801870;" coordorigin="1242,5869" coordsize="6438,535" o:gfxdata="UEsDBAoAAAAAAIdO4kAAAAAAAAAAAAAAAAAEAAAAZHJzL1BLAwQUAAAACACHTuJAdOhjmtgAAAAI&#10;AQAADwAAAGRycy9kb3ducmV2LnhtbE2PQWvCQBSE74X+h+UVetPd1GokZiNF2p6kUC0Ub8/sMwlm&#10;d0N2TfTf9/XUHocZZr7J11fbioH60HinIZkqEORKbxpXafjav02WIEJEZ7D1jjTcKMC6uL/LMTN+&#10;dJ807GIluMSFDDXUMXaZlKGsyWKY+o4ceyffW4ws+0qaHkcut618UmohLTaOF2rsaFNTed5drIb3&#10;EceXWfI6bM+nze2wn398bxPS+vEhUSsQka7xLwy/+IwOBTMd/cWZIFoNk+c5JzUs+ADby3SWgjiy&#10;TlMFssjl/wPFD1BLAwQUAAAACACHTuJAZyaj+l4DAABrEgAADgAAAGRycy9lMm9Eb2MueG1s7Vg7&#10;bxw3EO4D5D8Q7KO9fe8ttFKhlwsjEaDYPbXL3SXAJQmS0km9C1eBewOunFRJKncu/Gsc5Wd4yN07&#10;PWzBgY2TUtwVPC45nJ35vpkhudu7FwNH51QbJkWFw60ZRlTUsmGiq/CzXw9/KjAyloiGcClohS+p&#10;wbs7P/6wvVAljWQveUM1AiXClAtV4d5aVQaBqXs6ELMlFRUw2Uo9EAuPugsaTRagfeBBNJtlwULq&#10;RmlZU2NgdH+cxDtef9vS2v7StoZaxCsMtlnfat+eujbY2SZlp4nqWT2ZQb7BioEwAS9dqdonlqAz&#10;zT5TNbBaSyNbu1XLIZBty2rqfQBvwtkdb460PFPel65cdGoFE0B7B6dvVlv/fH6sEWsqPI9jjAQZ&#10;gKSr9y8+vnqJwjB1+CxUV4LYkVYn6lhPA9345Fy+aPXg/sEZdFHhJAnjKMXossJxms3n+QQyvbCo&#10;dvPFLCxgENVOIp7nIOxZqHugymkIoyTy69Mimy/nDqblWRJDSLm1aewXBksLAmfoyq6FgoAy15iZ&#10;78PspCeKeiqMA2OFWbLC7PW7f377/d8Pb6C9+vMPFOYjdl58T0zAmdIAhl9AbeVzFkbF6PMSsGuP&#10;Yzex8peUSht7ROWAXKfCnAlnIinJ+VNjR9GliBsW8pBx7rHmAi0qnMWp44FA3rWcWOgOCiLBiA4j&#10;wjtI6Npqr9FIzhq32ukxujvd4xqdE5dU/jcZdkvMvXqfmH6U81OjYwOzkPOcDRUubq7mArxzvI0Y&#10;ud6pbC49dH4c+HTh+CDEQgRPyXCX2Mh54ayAOLiHWNRypp5AJGPfe+56DrkpRfIshxkXwkURjpgs&#10;yYZxF9tR6sc3XD8I19ltrq/+/uvj23c3Unkqg/+N8Rs8J8k89zxnYXwPz/lXctpYTVjX2z0pBGxm&#10;Uo+B9JAZfuh/35/hpOwpaQ5Eg+ylgl1GwIFgDH5LGL8et5oR0XGKXYkaaIMRp1CKXG+saf+rOgEE&#10;r61OZFkOe91YJ3zVIeWmTjzingBkrI3rNE/hLDFynWz2BDgjPe7+P18j1/EsXeb18oC7yevHy+sE&#10;DsFry+soTMfLUFrk00Vnw/Ujcg0H7LVxHUbp8uK64drfc++p4f6qDl80/G12+vriPpncfPZ3wetv&#10;RDu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HToY5rYAAAACAEAAA8AAAAAAAAAAQAgAAAAIgAA&#10;AGRycy9kb3ducmV2LnhtbFBLAQIUABQAAAAIAIdO4kBnJqP6XgMAAGsSAAAOAAAAAAAAAAEAIAAA&#10;ACcBAABkcnMvZTJvRG9jLnhtbFBLBQYAAAAABgAGAFkBAAD3BgAAAAA=&#10;">
                  <o:lock v:ext="edit" aspectratio="f"/>
                  <v:line id="直接连接符 17" o:spid="_x0000_s1026" o:spt="20" style="position:absolute;left:1242;top:6128;height:3;width:6438;" filled="f" stroked="t" coordsize="21600,21600" o:gfxdata="UEsDBAoAAAAAAIdO4kAAAAAAAAAAAAAAAAAEAAAAZHJzL1BLAwQUAAAACACHTuJAf/DSOL4AAADc&#10;AAAADwAAAGRycy9kb3ducmV2LnhtbEWPQWsCMRSE74X+h/AKvdWsVqquRg9CoYWCdfXg8bF5brbd&#10;vGyTdHf996ZQ8DjMzDfMajPYRnTkQ+1YwXiUgSAuna65UnA8vD7NQYSIrLFxTAouFGCzvr9bYa5d&#10;z3vqiliJBOGQowITY5tLGUpDFsPItcTJOztvMSbpK6k99gluGznJshdpsea0YLClraHyu/i1icKz&#10;n/PQ+NPn7sPMi/6L3rsZKfX4MM6WICIN8Rb+b79pBYvnKfydSUdAr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SO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直接连接符 12" o:spid="_x0000_s1026" o:spt="20" style="position:absolute;left:7671;top:5881;flip:x y;height:251;width:1;" filled="f" stroked="t" coordsize="21600,21600" o:gfxdata="UEsDBAoAAAAAAIdO4kAAAAAAAAAAAAAAAAAEAAAAZHJzL1BLAwQUAAAACACHTuJAtexISL4AAADc&#10;AAAADwAAAGRycy9kb3ducmV2LnhtbEWPS2vDMBCE74X8B7GBXkosJyVN61gOIaXF1zxKrou1tY2t&#10;lZGU17+vAoEeh5n5hslXV9OLMznfWlYwTVIQxJXVLdcKDvuvyTsIH5A19pZJwY08rIrRU46Zthfe&#10;0nkXahEh7DNU0IQwZFL6qiGDPrEDcfR+rTMYonS11A4vEW56OUvTN2mw5bjQ4ECbhqpudzIKXm4/&#10;LZe87Y7f7niazRfl53pTKvU8nqZLEIGu4T/8aJdawcfrHO5n4hGQ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exIS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shape id="直接箭头连接符 15" o:spid="_x0000_s1026" o:spt="32" type="#_x0000_t32" style="position:absolute;left:4497;top:6131;flip:x;height:273;width:1;" filled="f" stroked="t" coordsize="21600,21600" o:gfxdata="UEsDBAoAAAAAAIdO4kAAAAAAAAAAAAAAAAAEAAAAZHJzL1BLAwQUAAAACACHTuJA+uceab8AAADc&#10;AAAADwAAAGRycy9kb3ducmV2LnhtbEWPUWvCMBSF34X9h3AHe5GZqCCza+qDcygIsnX7AZfkri1r&#10;bkoTbf33Rhjs8XDO+Q4n34yuFRfqQ+NZw3ymQBAbbxuuNHx/vT+/gAgR2WLrmTRcKcCmeJjkmFk/&#10;8CddyliJBOGQoYY6xi6TMpiaHIaZ74iT9+N7hzHJvpK2xyHBXSsXSq2kw4bTQo0dbWsyv+XZaRjl&#10;bn1QU7N/4+OwsKY9fWyHqdZPj3P1CiLSGP/Df+2D1bBeruB+Jh0BW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nHmm/&#10;AAAA3AAAAA8AAAAAAAAAAQAgAAAAIgAAAGRycy9kb3ducmV2LnhtbFBLAQIUABQAAAAIAIdO4kAz&#10;LwWeOwAAADkAAAAQAAAAAAAAAAEAIAAAAA4BAABkcnMvc2hhcGV4bWwueG1sUEsFBgAAAAAGAAYA&#10;WwEAALgDAAAAAA==&#10;">
                    <v:fill on="f" focussize="0,0"/>
                    <v:stroke weight="0.5pt" color="#000000 [3200]" miterlimit="8" joinstyle="miter" endarrow="block"/>
                    <v:imagedata o:title=""/>
                    <o:lock v:ext="edit" aspectratio="f"/>
                  </v:shape>
                  <v:line id="直接连接符 12" o:spid="_x0000_s1026" o:spt="20" style="position:absolute;left:6678;top:5882;flip:x y;height:251;width:1;" filled="f" stroked="t" coordsize="21600,21600" o:gfxdata="UEsDBAoAAAAAAIdO4kAAAAAAAAAAAAAAAAAEAAAAZHJzL1BLAwQUAAAACACHTuJAKnJzpL4AAADc&#10;AAAADwAAAGRycy9kb3ducmV2LnhtbEWPS2vDMBCE74X8B7GBXEoi26VN60QJwaXF17zIdbE2tom1&#10;MpKcx7+vCoUeh5n5hlmu76YTV3K+tawgnSUgiCurW64VHPZf03cQPiBr7CyTggd5WK9GT0vMtb3x&#10;lq67UIsIYZ+jgiaEPpfSVw0Z9DPbE0fvbJ3BEKWrpXZ4i3DTySxJ3qTBluNCgz0VDVWX3WAUPD+O&#10;LZe8vZy+3WnIXufl56YolZqM02QBItA9/If/2qVW8PEyh98z8Qj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Jzp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直接连接符 12" o:spid="_x0000_s1026" o:spt="20" style="position:absolute;left:5754;top:5884;flip:x y;height:251;width:1;" filled="f" stroked="t" coordsize="21600,21600" o:gfxdata="UEsDBAoAAAAAAIdO4kAAAAAAAAAAAAAAAAAEAAAAZHJzL1BLAwQUAAAACACHTuJAW+3n1roAAADc&#10;AAAADwAAAGRycy9kb3ducmV2LnhtbEVPy4rCMBTdC/MP4Q64EU1VdLTTKOIw0q064vbS3GlLm5uS&#10;xNffm4Xg8nDe2fpuWnEl52vLCsajBARxYXXNpYK/4+9wAcIHZI2tZVLwIA/r1Ucvw1TbG+/pegil&#10;iCHsU1RQhdClUvqiIoN+ZDviyP1bZzBE6EqpHd5iuGnlJEnm0mDNsaHCjrYVFc3hYhQMHqeac943&#10;5507Xyazr/xns82V6n+Ok28Qge7hLX65c61gOY1r45l4BO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7efWugAAANwA&#10;AAAPAAAAAAAAAAEAIAAAACIAAABkcnMvZG93bnJldi54bWxQSwECFAAUAAAACACHTuJAMy8FnjsA&#10;AAA5AAAAEAAAAAAAAAABACAAAAAJAQAAZHJzL3NoYXBleG1sLnhtbFBLBQYAAAAABgAGAFsBAACz&#10;AwAAAAA=&#10;">
                    <v:fill on="f" focussize="0,0"/>
                    <v:stroke weight="0.5pt" color="#000000 [3200]" miterlimit="8" joinstyle="miter"/>
                    <v:imagedata o:title=""/>
                    <o:lock v:ext="edit" aspectratio="f"/>
                  </v:line>
                  <v:line id="直接连接符 12" o:spid="_x0000_s1026" o:spt="20" style="position:absolute;left:3058;top:5869;flip:x y;height:251;width:1;" filled="f" stroked="t" coordsize="21600,21600" o:gfxdata="UEsDBAoAAAAAAIdO4kAAAAAAAAAAAAAAAAAEAAAAZHJzL1BLAwQUAAAACACHTuJANKFCTb0AAADc&#10;AAAADwAAAGRycy9kb3ducmV2LnhtbEWPW4vCMBSE34X9D+Es7ItoquKtGmVRXPpqd8XXQ3Nsi81J&#10;SeLt35sFwcdhZr5hluu7acSVnK8tKxj0ExDEhdU1lwr+fne9GQgfkDU2lknBgzysVx+dJaba3nhP&#10;1zyUIkLYp6igCqFNpfRFRQZ937bE0TtZZzBE6UqpHd4i3DRymCQTabDmuFBhS5uKinN+MQq6j0PN&#10;Ge/Pxx93vAzH02z7vcmU+vocJAsQge7hHX61M61gPprD/5l4BO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oUJN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12" o:spid="_x0000_s1026" o:spt="20" style="position:absolute;left:2155;top:5875;flip:x y;height:251;width:1;" filled="f" stroked="t" coordsize="21600,21600" o:gfxdata="UEsDBAoAAAAAAIdO4kAAAAAAAAAAAAAAAAAEAAAAZHJzL1BLAwQUAAAACACHTuJA/Z2YrboAAADc&#10;AAAADwAAAGRycy9kb3ducmV2LnhtbEVPy4rCMBTdC/MP4Q64EU0VdbTTKOIw0q064vbS3GlLm5uS&#10;xNffm4Xg8nDe2fpuWnEl52vLCsajBARxYXXNpYK/4+9wAcIHZI2tZVLwIA/r1Ucvw1TbG+/pegil&#10;iCHsU1RQhdClUvqiIoN+ZDviyP1bZzBE6EqpHd5iuGnlJEnm0mDNsaHCjrYVFc3hYhQMHqeac943&#10;5507Xyazr/xns82V6n+Ok28Qge7hLX65c61gOY3z45l4BO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nZitugAAANwA&#10;AAAPAAAAAAAAAAEAIAAAACIAAABkcnMvZG93bnJldi54bWxQSwECFAAUAAAACACHTuJAMy8FnjsA&#10;AAA5AAAAEAAAAAAAAAABACAAAAAJAQAAZHJzL3NoYXBleG1sLnhtbFBLBQYAAAAABgAGAFsBAACz&#10;AwAAAAA=&#10;">
                    <v:fill on="f" focussize="0,0"/>
                    <v:stroke weight="0.5pt" color="#000000 [3200]" miterlimit="8" joinstyle="miter"/>
                    <v:imagedata o:title=""/>
                    <o:lock v:ext="edit" aspectratio="f"/>
                  </v:line>
                  <v:line id="直接连接符 12" o:spid="_x0000_s1026" o:spt="20" style="position:absolute;left:1252;top:5875;flip:x y;height:251;width:1;" filled="f" stroked="t" coordsize="21600,21600" o:gfxdata="UEsDBAoAAAAAAIdO4kAAAAAAAAAAAAAAAAAEAAAAZHJzL1BLAwQUAAAACACHTuJAktE9Nr0AAADc&#10;AAAADwAAAGRycy9kb3ducmV2LnhtbEWPT4vCMBTE74LfITxhL6JpRV3tGmVRXHpVV7w+mrdtsXkp&#10;Sfz37c2C4HGYmd8wi9XdNOJKzteWFaTDBARxYXXNpYLfw3YwA+EDssbGMil4kIfVsttZYKbtjXd0&#10;3YdSRAj7DBVUIbSZlL6oyKAf2pY4en/WGQxRulJqh7cIN40cJclUGqw5LlTY0rqi4ry/GAX9x7Hm&#10;nHfn0487XUaTz3zzvc6V+uilyReIQPfwDr/auVYwH6fwfyYe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0T02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v:line id="直接连接符 17" o:spid="_x0000_s1026" o:spt="20" style="position:absolute;left:433070;top:2424430;height:4445;width:4766945;" filled="f" stroked="t" coordsize="21600,21600" o:gfxdata="UEsDBAoAAAAAAIdO4kAAAAAAAAAAAAAAAAAEAAAAZHJzL1BLAwQUAAAACACHTuJATxBSG9YAAAAI&#10;AQAADwAAAGRycy9kb3ducmV2LnhtbE2PzU7DMBCE70i8g7VI3Fqn/NRRiNMDEgckJCBw4OjG2yRg&#10;r0PsJuHtWU70OJrRNzPlbvFOTDjGPpCGzToDgdQE21Or4f3tYZWDiMmQNS4QavjBCLvq/Kw0hQ0z&#10;veJUp1YwhGJhNHQpDYWUsenQm7gOAxJ7hzB6k1iOrbSjmRnunbzKsq30pidu6MyA9x02X/XRM4XU&#10;92Fx48fL81OX1/MnPk4Ktb682GR3IBIu6T8Mf/N5OlS8aR+OZKNwGlY3t5zUsOUDbOfqWoHYs1Yq&#10;A1mV8vRA9QtQSwMEFAAAAAgAh07iQOw1Q5nZAQAAdAMAAA4AAABkcnMvZTJvRG9jLnhtbK1TzY7T&#10;MBC+I/EOlu80aZptd6O6e9hquSCoBDzA1HESS/6TbZr2JXgBJG5w4sidt2F5DMZu2F3ghshhMp6f&#10;z/N9mayvj1qRg/BBWsPofFZSIgy3rTQ9o2/f3D67pCREMC0oawSjJxHo9ebpk/XoGlHZwapWeIIg&#10;JjSjY3SI0TVFEfggNISZdcJgsrNeQ8Sj74vWw4joWhVVWS6L0frWectFCBjdnpN0k/G7TvD4quuC&#10;iEQxirPFbH22+2SLzRqa3oMbJJ/GgH+YQoM0eOk91BYikHde/gWlJfc22C7OuNWF7TrJReaAbObl&#10;H2xeD+BE5oLiBHcvU/h/sPzlYeeJbBm9qitKDGj8SHcfvn5//+nHt49o7758JvNV0ml0ocHyG7Pz&#10;0ym4nU+kj53X6Y10yJHRerEoVyj2idGqrup6McksjpHwlF8tl1f1BSUcK+oaPcQrHmCcD/G5sJok&#10;h1ElTRIBGji8CPFc+qskhY29lUphHBplyMjocnGBt3PAdeoURHS1Q4LB9JSA6nFPefQZMVgl29Sd&#10;moPv9zfKkwOkXcnPNNhvZenqLYThXJdTqQwaLSOuspKa0cvH3coguyTeWa7k7W17yirmOH7azH9a&#10;w7Q7j8+5++Fn2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xBSG9YAAAAIAQAADwAAAAAAAAAB&#10;ACAAAAAiAAAAZHJzL2Rvd25yZXYueG1sUEsBAhQAFAAAAAgAh07iQOw1Q5nZAQAAdAMAAA4AAAAA&#10;AAAAAQAgAAAAJQEAAGRycy9lMm9Eb2MueG1sUEsFBgAAAAAGAAYAWQEAAHAFAAAAAA==&#10;">
                  <v:fill on="f" focussize="0,0"/>
                  <v:stroke weight="0.5pt" color="#000000 [3200]" miterlimit="8" joinstyle="miter"/>
                  <v:imagedata o:title=""/>
                  <o:lock v:ext="edit" aspectratio="f"/>
                </v:line>
                <v:shape id="直接箭头连接符 108" o:spid="_x0000_s1026" o:spt="32" type="#_x0000_t32" style="position:absolute;left:1103630;top:2433320;height:177800;width:1270;" filled="f" stroked="t" coordsize="21600,21600" o:gfxdata="UEsDBAoAAAAAAIdO4kAAAAAAAAAAAAAAAAAEAAAAZHJzL1BLAwQUAAAACACHTuJAHSSzItYAAAAI&#10;AQAADwAAAGRycy9kb3ducmV2LnhtbE2PwU7DMBBE70j8g7VI3Fo7BJqQxukBKTeERCmc3XibhMbr&#10;KHbT8vcsJ3oczWjmTbm5uEHMOIXek4ZkqUAgNd721GrYfdSLHESIhqwZPKGGHwywqW5vSlNYf6Z3&#10;nLexFVxCoTAauhjHQsrQdOhMWPoRib2Dn5yJLKdW2smcudwN8kGplXSmJ17ozIgvHTbH7clpeH17&#10;znfHZJ7ruvn6TieqTSo/tb6/S9QaRMRL/A/DHz6jQ8VMe38iG8SgYfH4xEkNKz7Adp6lGYg96yxT&#10;IKtSXh+ofgFQSwMEFAAAAAgAh07iQJ10X/0PAgAAzwMAAA4AAABkcnMvZTJvRG9jLnhtbK1TzY7T&#10;MBC+I/EOlu80SbO0JWq6h5blgqAS8ABTx0ks+U+2adqX4AWQOAEnltPeeRpYHoOxU7b83BA5OOMZ&#10;z/j7Zj4vLw9Kkj13Xhhd02KSU8I1M43QXU1fvbx6sKDEB9ANSKN5TY/c08vV/XvLwVZ8anojG+4I&#10;FtG+GmxN+xBslWWe9VyBnxjLNQZb4xQE3LouaxwMWF3JbJrns2wwrrHOMO49ejdjkK5S/bblLDxv&#10;W88DkTVFbCGtLq27uGarJVSdA9sLdoIB/4BCgdB46V2pDQQgr534q5QSzBlv2jBhRmWmbQXjiQOy&#10;KfI/2LzowfLEBZvj7V2b/P8ry57tt46IpqaPLkpKNCgc0u3bm29vPtx+vv76/ub7l3fR/vSRFPki&#10;tmuwvsKstd66087brYvcD61T8Y+syAHFUOTlrMSmH2s6vSjLcnpqNz8EwuKB6RyjDMPFfL7IUzQ7&#10;l7HOhyfcKBKNmvrgQHR9WButcazGFanhsH/qAwLBxJ8JEYM2V0LKNF2pyVDTWfkwXgaosVZCQFNZ&#10;ZO11RwnIDsXLgksVvZGiidmxjnfdbi0d2UMUUPpiE/C2347Fqzfg+/FcCo3SUiKgvqVQNUWG+I3u&#10;nkPzWDckHC32W+PTGP0BhDz7gxOgO8lpJKB4Q4nkCDRaIwapEUocyDiCaO1Mc0yTSX5UTQJ7UniU&#10;5a/7lH1+h6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SSzItYAAAAIAQAADwAAAAAAAAABACAA&#10;AAAiAAAAZHJzL2Rvd25yZXYueG1sUEsBAhQAFAAAAAgAh07iQJ10X/0PAgAAzwMAAA4AAAAAAAAA&#10;AQAgAAAAJQEAAGRycy9lMm9Eb2MueG1sUEsFBgAAAAAGAAYAWQEAAKYFAAAAAA==&#10;">
                  <v:fill on="f" focussize="0,0"/>
                  <v:stroke weight="0.5pt" color="#000000 [3200]" miterlimit="8" joinstyle="miter" endarrow="block"/>
                  <v:imagedata o:title=""/>
                  <o:lock v:ext="edit" aspectratio="f"/>
                </v:shape>
                <v:shape id="直接箭头连接符 109" o:spid="_x0000_s1026" o:spt="32" type="#_x0000_t32" style="position:absolute;left:1801495;top:2433320;height:177800;width:1270;" filled="f" stroked="t" coordsize="21600,21600" o:gfxdata="UEsDBAoAAAAAAIdO4kAAAAAAAAAAAAAAAAAEAAAAZHJzL1BLAwQUAAAACACHTuJAHSSzItYAAAAI&#10;AQAADwAAAGRycy9kb3ducmV2LnhtbE2PwU7DMBBE70j8g7VI3Fo7BJqQxukBKTeERCmc3XibhMbr&#10;KHbT8vcsJ3oczWjmTbm5uEHMOIXek4ZkqUAgNd721GrYfdSLHESIhqwZPKGGHwywqW5vSlNYf6Z3&#10;nLexFVxCoTAauhjHQsrQdOhMWPoRib2Dn5yJLKdW2smcudwN8kGplXSmJ17ozIgvHTbH7clpeH17&#10;znfHZJ7ruvn6TieqTSo/tb6/S9QaRMRL/A/DHz6jQ8VMe38iG8SgYfH4xEkNKz7Adp6lGYg96yxT&#10;IKtSXh+ofgFQSwMEFAAAAAgAh07iQOvFqeoRAgAAzwMAAA4AAABkcnMvZTJvRG9jLnhtbK1TzY7T&#10;MBC+I/EOlu80SdvdtlHTPbQsFwSVgAeYOk5iyX+yTdO+BC+AxAk4sZz2ztPA8hiMnbLl54bIwRnP&#10;eD5/M/N5eXVQkuy588LoihajnBKumamFbiv66uX1ozklPoCuQRrNK3rknl6tHj5Y9rbkY9MZWXNH&#10;EET7srcV7UKwZZZ51nEFfmQs1xhsjFMQcOvarHbQI7qS2TjPL7PeuNo6w7j36N0MQbpK+E3DWXje&#10;NJ4HIiuK3EJaXVp3cc1WSyhbB7YT7EQD/oGFAqHx0nuoDQQgr534C0oJ5ow3TRgxozLTNILxVANW&#10;U+R/VPOiA8tTLdgcb+/b5P8fLHu23zoi6oouplNKNCgc0t3b229vPtx9vvn6/vb7l3fR/vSRFPki&#10;tqu3vsSstd66087brYu1Hxqn4h+rIgcUwzwvposLSo4VHU8nk8n41G5+CITFA+MZjoRhuJjN5nmK&#10;ZmcY63x4wo0i0aioDw5E24W10RrHalyRGg77pz4gEUz8mRA5aHMtpEzTlZr0Fb2cXMTLADXWSAho&#10;KotVe91SArJF8bLgEqI3UtQxO+J41+7W0pE9RAGlLzYBb/vtWLx6A74bzqXQIC0lAupbClVRrBC/&#10;wd1xqB/rmoSjxX5rfBqDP4CQZ39wAnQrOY0FKF5TIjkSjdbAQWqkEgcyjCBaO1Mf02SSH1WTyJ4U&#10;HmX56z5ln9/h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JLMi1gAAAAgBAAAPAAAAAAAAAAEA&#10;IAAAACIAAABkcnMvZG93bnJldi54bWxQSwECFAAUAAAACACHTuJA68Wp6hECAADPAwAADgAAAAAA&#10;AAABACAAAAAlAQAAZHJzL2Uyb0RvYy54bWxQSwUGAAAAAAYABgBZAQAAqAUAAAAA&#10;">
                  <v:fill on="f" focussize="0,0"/>
                  <v:stroke weight="0.5pt" color="#000000 [3200]" miterlimit="8" joinstyle="miter" endarrow="block"/>
                  <v:imagedata o:title=""/>
                  <o:lock v:ext="edit" aspectratio="f"/>
                </v:shape>
                <v:shape id="直接箭头连接符 110" o:spid="_x0000_s1026" o:spt="32" type="#_x0000_t32" style="position:absolute;left:3834130;top:2423795;height:177800;width:1270;" filled="f" stroked="t" coordsize="21600,21600" o:gfxdata="UEsDBAoAAAAAAIdO4kAAAAAAAAAAAAAAAAAEAAAAZHJzL1BLAwQUAAAACACHTuJAHSSzItYAAAAI&#10;AQAADwAAAGRycy9kb3ducmV2LnhtbE2PwU7DMBBE70j8g7VI3Fo7BJqQxukBKTeERCmc3XibhMbr&#10;KHbT8vcsJ3oczWjmTbm5uEHMOIXek4ZkqUAgNd721GrYfdSLHESIhqwZPKGGHwywqW5vSlNYf6Z3&#10;nLexFVxCoTAauhjHQsrQdOhMWPoRib2Dn5yJLKdW2smcudwN8kGplXSmJ17ozIgvHTbH7clpeH17&#10;znfHZJ7ruvn6TieqTSo/tb6/S9QaRMRL/A/DHz6jQ8VMe38iG8SgYfH4xEkNKz7Adp6lGYg96yxT&#10;IKtSXh+ofgFQSwMEFAAAAAgAh07iQLs++e4RAgAAzwMAAA4AAABkcnMvZTJvRG9jLnhtbK1TS44T&#10;MRDdI3EHy3vS6XwmmSidWSQMGwSRYA5Qsd3dlvyTbdLJJbgAEitgxbCaPaeBmWNQdg8TPjtEL9zl&#10;Ktfze1Xl5cVBK7IXPkhrKloOhpQIwyyXpqno1evLJ3NKQgTDQVkjKnoUgV6sHj9adm4hRra1igtP&#10;EMSERecq2sboFkURWCs0hIF1wmCwtl5DxK1vCu6hQ3StitFweFZ01nPnLRMhoHfTB+kq49e1YPFl&#10;XQcRiaoocot59XndpbVYLWHReHCtZPc04B9YaJAGL32A2kAE8sbLv6C0ZN4GW8cBs7qwdS2ZyBpQ&#10;TTn8Q82rFpzIWrA4wT2UKfw/WPZiv/VE8oqeT6aUGNDYpNt3N9/ffrz9cv3tw83d1/fJ/vyJlGUu&#10;V+fCArPWZuuxeGkX3NYn7Yfa6/RHVeRQ0fF8PCnHWPRjRUeT0Xh2Pu3LLQ6RMDxQjmYYZRguZ7P5&#10;MKMXJxjnQ3wmrCbJqGiIHmTTxrU1BttqfZkLDvvnISIRTPyZkDgYeymVyt1VhnQVPRtP02WAM1Yr&#10;iGhqh6qDaSgB1eDwsugzYrBK8pSdcIJvdmvlyR7SAOUvicDbfjuWrt5AaPtzOdRr1TLifCupK4oK&#10;8evdrQD+1HASjw7rbfBp9P4IUp380UswjRI0CdCCU6IEEk1Wz0EZpHJqQbJ2lh9zZ7IfpyaTvZ/w&#10;NJa/7nP26R2u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JLMi1gAAAAgBAAAPAAAAAAAAAAEA&#10;IAAAACIAAABkcnMvZG93bnJldi54bWxQSwECFAAUAAAACACHTuJAuz757hECAADPAwAADgAAAAAA&#10;AAABACAAAAAlAQAAZHJzL2Uyb0RvYy54bWxQSwUGAAAAAAYABgBZAQAAqAUAAAAA&#10;">
                  <v:fill on="f" focussize="0,0"/>
                  <v:stroke weight="0.5pt" color="#000000 [3200]" miterlimit="8" joinstyle="miter" endarrow="block"/>
                  <v:imagedata o:title=""/>
                  <o:lock v:ext="edit" aspectratio="f"/>
                </v:shape>
                <v:shape id="直接箭头连接符 111" o:spid="_x0000_s1026" o:spt="32" type="#_x0000_t32" style="position:absolute;left:4512945;top:2418080;height:177800;width:1270;" filled="f" stroked="t" coordsize="21600,21600" o:gfxdata="UEsDBAoAAAAAAIdO4kAAAAAAAAAAAAAAAAAEAAAAZHJzL1BLAwQUAAAACACHTuJAHSSzItYAAAAI&#10;AQAADwAAAGRycy9kb3ducmV2LnhtbE2PwU7DMBBE70j8g7VI3Fo7BJqQxukBKTeERCmc3XibhMbr&#10;KHbT8vcsJ3oczWjmTbm5uEHMOIXek4ZkqUAgNd721GrYfdSLHESIhqwZPKGGHwywqW5vSlNYf6Z3&#10;nLexFVxCoTAauhjHQsrQdOhMWPoRib2Dn5yJLKdW2smcudwN8kGplXSmJ17ozIgvHTbH7clpeH17&#10;znfHZJ7ruvn6TieqTSo/tb6/S9QaRMRL/A/DHz6jQ8VMe38iG8SgYfH4xEkNKz7Adp6lGYg96yxT&#10;IKtSXh+ofgFQSwMEFAAAAAgAh07iQHHPMj0RAgAAzwMAAA4AAABkcnMvZTJvRG9jLnhtbK1TS44T&#10;MRDdI3EHy3vS3SG/idKZRcKwQTAScICK7e625J9sk04uwQWQWAErYDV7TgPDMSi7w4TPDtELd7nK&#10;9fxeVXl1edCK7IUP0pqaVqOSEmGY5dK0NX354urBgpIQwXBQ1oiaHkWgl+v791a9W4qx7aziwhME&#10;MWHZu5p2MbplUQTWCQ1hZJ0wGGys1xBx69uCe+gRXatiXJazoreeO2+ZCAG92yFI1xm/aQSLz5om&#10;iEhUTZFbzKvP6y6txXoFy9aD6yQ70YB/YKFBGrz0DmoLEcgrL/+C0pJ5G2wTR8zqwjaNZCJrQDVV&#10;+Yea5x04kbVgcYK7K1P4f7Ds6f7aE8lrejGZUWJAY5Nu39x8e/3+9vOnr+9uvn95m+yPH0hVValc&#10;vQtLzNqYa3/aBXftk/ZD43X6oypyqOlkWo0vJlNKjjUdT6pFuTiVWxwiYXigGs+xJQzD1Xy+KHO0&#10;OMM4H+JjYTVJRk1D9CDbLm6sMdhW66tccNg/CRGJYOLPhMTB2CupVO6uMqSv6ezhNF0GOGONgoim&#10;dqg6mJYSUC0OL4s+IwarJE/ZCSf4drdRnuwhDVD+UhHwtt+Opau3ELrhXA4No6VlxPlWUtcUFeI3&#10;uDsB/JHhJB4d1tvg0xj8EaQ6+6OXYFolaBKgBadECSSarIGDMkglNWRoQbJ2lh9zZ7IfpyaTPU14&#10;Gstf9zn7/A7X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JLMi1gAAAAgBAAAPAAAAAAAAAAEA&#10;IAAAACIAAABkcnMvZG93bnJldi54bWxQSwECFAAUAAAACACHTuJAcc8yPRECAADPAwAADgAAAAAA&#10;AAABACAAAAAlAQAAZHJzL2Uyb0RvYy54bWxQSwUGAAAAAAYABgBZAQAAqAUAAAAA&#10;">
                  <v:fill on="f" focussize="0,0"/>
                  <v:stroke weight="0.5pt" color="#000000 [3200]" miterlimit="8" joinstyle="miter" endarrow="block"/>
                  <v:imagedata o:title=""/>
                  <o:lock v:ext="edit" aspectratio="f"/>
                </v:shape>
                <v:shape id="直接箭头连接符 112" o:spid="_x0000_s1026" o:spt="32" type="#_x0000_t32" style="position:absolute;left:5196205;top:2428240;height:177800;width:1270;" filled="f" stroked="t" coordsize="21600,21600" o:gfxdata="UEsDBAoAAAAAAIdO4kAAAAAAAAAAAAAAAAAEAAAAZHJzL1BLAwQUAAAACACHTuJAHSSzItYAAAAI&#10;AQAADwAAAGRycy9kb3ducmV2LnhtbE2PwU7DMBBE70j8g7VI3Fo7BJqQxukBKTeERCmc3XibhMbr&#10;KHbT8vcsJ3oczWjmTbm5uEHMOIXek4ZkqUAgNd721GrYfdSLHESIhqwZPKGGHwywqW5vSlNYf6Z3&#10;nLexFVxCoTAauhjHQsrQdOhMWPoRib2Dn5yJLKdW2smcudwN8kGplXSmJ17ozIgvHTbH7clpeH17&#10;znfHZJ7ruvn6TieqTSo/tb6/S9QaRMRL/A/DHz6jQ8VMe38iG8SgYfH4xEkNKz7Adp6lGYg96yxT&#10;IKtSXh+ofgFQSwMEFAAAAAgAh07iQLA5bOgRAgAAzwMAAA4AAABkcnMvZTJvRG9jLnhtbK1TS44T&#10;MRDdI3EHy3vSH/KbKJ1ZJAwbBJFgDlBxu7st+SfbpJNLcAEkVsAKWM2e0zDDMSi7w4TPDtELd7nK&#10;9fxeVXl5eVCS7LnzwuiKFqOcEq6ZqYVuK3r96urRnBIfQNcgjeYVPXJPL1cPHyx7u+Cl6YysuSMI&#10;ov2itxXtQrCLLPOs4wr8yFiuMdgYpyDg1rVZ7aBHdCWzMs+nWW9cbZ1h3Hv0boYgXSX8puEsvGga&#10;zwORFUVuIa0urbu4ZqslLFoHthPsRAP+gYUCofHSe6gNBCCvnfgLSgnmjDdNGDGjMtM0gvGkAdUU&#10;+R9qXnZgedKCxfH2vkz+/8Gy5/utI6Ku6MV4RokGhU26e3tz++bD3ZfP397ffP/6LtqfPpKiKGO5&#10;eusXmLXWW3faebt1UfuhcSr+URU5VHRSXEzLfELJsaLluJyX41O5+SEQhgeKcoYtYRguZrN5nqLZ&#10;GcY6H55yo0g0KuqDA9F2YW20xrYaV6SCw/6ZD0gEE38mRA7aXAkpU3elJn1Fp48n8TLAGWskBDSV&#10;RdVet5SAbHF4WXAJ0Rsp6pgdcbxrd2vpyB7iAKUvFgFv++1YvHoDvhvOpdAwWkoEnG8pVEVRIX6D&#10;u+NQP9E1CUeL9db4NAZ/ACHP/uAE6FZyGgUoXlMiORKN1sBBaqQSGzK0IFo7Ux9TZ5IfpyaRPU14&#10;HMtf9yn7/A5X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JLMi1gAAAAgBAAAPAAAAAAAAAAEA&#10;IAAAACIAAABkcnMvZG93bnJldi54bWxQSwECFAAUAAAACACHTuJAsDls6BECAADPAwAADgAAAAAA&#10;AAABACAAAAAlAQAAZHJzL2Uyb0RvYy54bWxQSwUGAAAAAAYABgBZAQAAqAUAAAAA&#10;">
                  <v:fill on="f" focussize="0,0"/>
                  <v:stroke weight="0.5pt" color="#000000 [3200]" miterlimit="8" joinstyle="miter" endarrow="block"/>
                  <v:imagedata o:title=""/>
                  <o:lock v:ext="edit" aspectratio="f"/>
                </v:shape>
                <v:shape id="直接箭头连接符 113" o:spid="_x0000_s1026" o:spt="32" type="#_x0000_t32" style="position:absolute;left:2469515;top:2419985;height:177800;width:1270;" filled="f" stroked="t" coordsize="21600,21600" o:gfxdata="UEsDBAoAAAAAAIdO4kAAAAAAAAAAAAAAAAAEAAAAZHJzL1BLAwQUAAAACACHTuJAHSSzItYAAAAI&#10;AQAADwAAAGRycy9kb3ducmV2LnhtbE2PwU7DMBBE70j8g7VI3Fo7BJqQxukBKTeERCmc3XibhMbr&#10;KHbT8vcsJ3oczWjmTbm5uEHMOIXek4ZkqUAgNd721GrYfdSLHESIhqwZPKGGHwywqW5vSlNYf6Z3&#10;nLexFVxCoTAauhjHQsrQdOhMWPoRib2Dn5yJLKdW2smcudwN8kGplXSmJ17ozIgvHTbH7clpeH17&#10;znfHZJ7ruvn6TieqTSo/tb6/S9QaRMRL/A/DHz6jQ8VMe38iG8SgYfH4xEkNKz7Adp6lGYg96yxT&#10;IKtSXh+ofgFQSwMEFAAAAAgAh07iQJSyd1wPAgAAzwMAAA4AAABkcnMvZTJvRG9jLnhtbK1TS44T&#10;MRDdI3EHy3vS6czkq3RmkTBsEEQCDlCx3d2W/JNt0skluAASK2DFsJo9p4HhGJTdYcJnh+iFu1x2&#10;vXqvqry8OmhF9sIHaU1Fy8GQEmGY5dI0FX318vrRjJIQwXBQ1oiKHkWgV6uHD5adW4iRba3iwhME&#10;MWHRuYq2MbpFUQTWCg1hYJ0weFhbryHi1jcF99AhulbFaDicFJ313HnLRAjo3fSHdJXx61qw+Lyu&#10;g4hEVRS5xbz6vO7SWqyWsGg8uFayEw34BxYapMGk91AbiEBee/kXlJbM22DrOGBWF7auJRNZA6op&#10;h3+oedGCE1kLFie4+zKF/wfLnu23nkhe0fkltsqAxibdvb399ubD3eebr+9vv395l+xPH0lZXqRy&#10;dS4sMGpttv60C27rk/ZD7XX6oypyqOjocjIfl2NKjsku5/PZuC+3OETC8EI5mmJLGB6X0+lsmJtR&#10;nGGcD/GJsJoko6IhepBNG9fWGGyr9WUuOOyfhohEMPBnQOJg7LVUKndXGdJVdHIxTskAZ6xWENHU&#10;DlUH01ACqsHhZdFnxGCV5Ck64QTf7NbKkz2kAcpfEoHZfruWUm8gtP29fNRr1TLifCupK4oK8evd&#10;rQD+2HASjw7rbfBp9P4IUp390UswjRI0CdCCU6IEEk1Wz0EZpJIa0rcgWTvLj7kz2Y9Tk8meJjyN&#10;5a/7HH1+h6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SSzItYAAAAIAQAADwAAAAAAAAABACAA&#10;AAAiAAAAZHJzL2Rvd25yZXYueG1sUEsBAhQAFAAAAAgAh07iQJSyd1wPAgAAzwMAAA4AAAAAAAAA&#10;AQAgAAAAJQEAAGRycy9lMm9Eb2MueG1sUEsFBgAAAAAGAAYAWQEAAKYFAAAAAA==&#10;">
                  <v:fill on="f" focussize="0,0"/>
                  <v:stroke weight="0.5pt" color="#000000 [3200]" miterlimit="8" joinstyle="miter" endarrow="block"/>
                  <v:imagedata o:title=""/>
                  <o:lock v:ext="edit" aspectratio="f"/>
                </v:shape>
                <v:rect id="矩形 19" o:spid="_x0000_s1026" o:spt="1" style="position:absolute;left:4913630;top:2604135;height:981075;width:484505;v-text-anchor:middle;" filled="f" stroked="t" coordsize="21600,21600" o:gfxdata="UEsDBAoAAAAAAIdO4kAAAAAAAAAAAAAAAAAEAAAAZHJzL1BLAwQUAAAACACHTuJA2VueftcAAAAI&#10;AQAADwAAAGRycy9kb3ducmV2LnhtbE2PMU/DMBSEdyT+g/WQ2Fq70DRVGqdDEAMCCVFY2F7j1yQQ&#10;21HsJOXf85joeLrT3Xf5/mw7MdEQWu80rJYKBLnKm9bVGj7eHxdbECGiM9h5Rxp+KMC+uL7KMTN+&#10;dm80HWItuMSFDDU0MfaZlKFqyGJY+p4ceyc/WIwsh1qaAWcut528U2ojLbaOFxrsqWyo+j6MVsNn&#10;8iVf23LG8eXp4TmZBq/Ktdf69maldiAineN/GP7wGR0KZjr60ZkgOg2LdcJJDRs+wPY2vU9BHFmn&#10;qQJZ5PLyQPELUEsDBBQAAAAIAIdO4kAANQ+KYAIAAJQEAAAOAAAAZHJzL2Uyb0RvYy54bWytVEtu&#10;2zAQ3RfoHQjuG0n+JLYROTAcpCgQNAHcomuaIi0C/HVIW04vU6C7HqLHKXqNDiklcT+rol7QM5rR&#10;DN+bN7q8OhpNDgKCcram1VlJibDcNcruavr+3c2rGSUhMtsw7ayo6YMI9Gr58sVl5xdi5FqnGwEE&#10;i9iw6HxN2xj9oigCb4Vh4cx5YTEoHRgW0YVd0QDrsLrRxagsz4vOQePBcRECPr3ug3SZ60speLyT&#10;MohIdE3xbjGfkM9tOovlJVvsgPlW8eEa7B9uYZiy2PSp1DWLjOxB/VHKKA4uOBnPuDOFk1JxkTEg&#10;mqr8Dc2mZV5kLEhO8E80hf9Xlr893ANRDc6OEssMjujH56/fv30h1TyR0/mwwJyNv4fBC2gmpEcJ&#10;Jv0jBnKs6WRejc/HSPFDTUfn5aQaT3tyxTESnhJmk2k5pYRjwnxWlRc5XjwX8hDia+EMSUZNAWeX&#10;KWWH2xCxOaY+pqS+1t0orfP8tCUdAhhdlNifM5SR1CyiaTwCC3ZHCdM71CePkEsGp1WTXk+FAuy2&#10;aw3kwJJG8i/dHNv9kpZ6X7PQ9nk51AM0KqKEtTI1nZ2+rS0WSfz1jCUrHrfHgcatax6QeXC9JIPn&#10;Nwo73LIQ7xmgBhEK7lW8w0Nqh/jcYFHSOvj0t+cpH6WBUUo61DRi/7hnICjRbyyKZl5NJmkJsjOZ&#10;XozQgdPI9jRi92btkBIUBt4umyk/6kdTgjMfcP1WqSuGmOXYu2d5cNax3zVcYC5Wq5yGwvcs3tqN&#10;56l4P8vVPjqp8pgTUT07A38o/TyOYU3Tbp36Oev5Y7L8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lbnn7XAAAACAEAAA8AAAAAAAAAAQAgAAAAIgAAAGRycy9kb3ducmV2LnhtbFBLAQIUABQAAAAI&#10;AIdO4kAANQ+KYAIAAJQEAAAOAAAAAAAAAAEAIAAAACYBAABkcnMvZTJvRG9jLnhtbFBLBQYAAAAA&#10;BgAGAFkBAAD4BQ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lang w:val="zh-CN"/>
                          </w:rPr>
                          <w:t>实施与监督</w:t>
                        </w:r>
                      </w:p>
                    </w:txbxContent>
                  </v:textbox>
                </v:rect>
                <v:shape id="直接箭头连接符 108" o:spid="_x0000_s1026" o:spt="32" type="#_x0000_t32" style="position:absolute;left:432435;top:2427605;height:177800;width:1270;" filled="f" stroked="t" coordsize="21600,21600" o:gfxdata="UEsDBAoAAAAAAIdO4kAAAAAAAAAAAAAAAAAEAAAAZHJzL1BLAwQUAAAACACHTuJAHSSzItYAAAAI&#10;AQAADwAAAGRycy9kb3ducmV2LnhtbE2PwU7DMBBE70j8g7VI3Fo7BJqQxukBKTeERCmc3XibhMbr&#10;KHbT8vcsJ3oczWjmTbm5uEHMOIXek4ZkqUAgNd721GrYfdSLHESIhqwZPKGGHwywqW5vSlNYf6Z3&#10;nLexFVxCoTAauhjHQsrQdOhMWPoRib2Dn5yJLKdW2smcudwN8kGplXSmJ17ozIgvHTbH7clpeH17&#10;znfHZJ7ruvn6TieqTSo/tb6/S9QaRMRL/A/DHz6jQ8VMe38iG8SgYfH4xEkNKz7Adp6lGYg96yxT&#10;IKtSXh+ofgFQSwMEFAAAAAgAh07iQE2d1GAOAgAAzAMAAA4AAABkcnMvZTJvRG9jLnhtbK1TS44T&#10;MRDdI3EHy3vSn3wVpTOLhGGDIBJwgIrb3W3JP9kmnVyCCyCxAlYwq9lzGhiOQdkdJnx2iF64y1Wu&#10;5/eqyquro5LkwJ0XRle0GOWUcM1MLXRb0Vcvrx8tKPEBdA3SaF7RE/f0av3wwaq3S16azsiaO4Ig&#10;2i97W9EuBLvMMs86rsCPjOUag41xCgJuXZvVDnpEVzIr83yW9cbV1hnGvUfvdgjSdcJvGs7C86bx&#10;PBBZUeQW0urSuo9rtl7BsnVgO8HONOAfWCgQGi+9h9pCAPLaib+glGDOeNOEETMqM00jGE8aUE2R&#10;/6HmRQeWJy1YHG/vy+T/Hyx7dtg5IuqKjinRoLBFd29vv735cHfz+ev72+9f3kX700dS5ItYrN76&#10;JeZs9M6dd97uXFR+bJyKf9REjhWdjMvJeErJqaLlpJzP8ulQa34MhGG8KOfYD4bhYj5f5KkT2QXF&#10;Oh+ecKNINCrqgwPRdmFjtMaeGlekasPhqQ/IAxN/JkQK2lwLKVNrpSZ9RWfjabwMcMAaCQFNZVGy&#10;1y0lIFucXBZcQvRGijpmRxzv2v1GOnKAOD3piyLwtt+Oxau34LvhXAoNWpUIONxSqIqiQvwGd8eh&#10;fqxrEk4Wy63xXQz+AEJe/MEJ0K3kNApQvKZEciQarYGD1Egl9mPoQLT2pj6lxiQ/jkwiex7vOJO/&#10;7lP25RGu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JLMi1gAAAAgBAAAPAAAAAAAAAAEAIAAA&#10;ACIAAABkcnMvZG93bnJldi54bWxQSwECFAAUAAAACACHTuJATZ3UYA4CAADMAwAADgAAAAAAAAAB&#10;ACAAAAAlAQAAZHJzL2Uyb0RvYy54bWxQSwUGAAAAAAYABgBZAQAApQUAAAAA&#10;">
                  <v:fill on="f" focussize="0,0"/>
                  <v:stroke weight="0.5pt" color="#000000 [3200]" miterlimit="8" joinstyle="miter" endarrow="block"/>
                  <v:imagedata o:title=""/>
                  <o:lock v:ext="edit" aspectratio="f"/>
                </v:shape>
                <v:line id="直接连接符 12" o:spid="_x0000_s1026" o:spt="20" style="position:absolute;left:2466340;top:3583940;flip:x y;height:159385;width:635;" filled="f" stroked="t" coordsize="21600,21600" o:gfxdata="UEsDBAoAAAAAAIdO4kAAAAAAAAAAAAAAAAAEAAAAZHJzL1BLAwQUAAAACACHTuJA41yn4dcAAAAI&#10;AQAADwAAAGRycy9kb3ducmV2LnhtbE2PzU7DMBCE70i8g7VIXFBrt9C6CnEqVATKtQXUq5ssSdR4&#10;HdlOf96e5QTH0YxmvsnXF9eLE4bYeTIwmyoQSJWvO2oMfH68TVYgYrJU294TGrhihHVxe5PbrPZn&#10;2uJplxrBJRQza6BNacikjFWLzsapH5DY+/bB2cQyNLIO9szlrpdzpZbS2Y54obUDblqsjrvRGXi4&#10;fnVU0va4fw/7cb7Q5evLpjTm/m6mnkEkvKS/MPziMzoUzHTwI9VR9AYmTwtOGljyAbZX+lGDOLDW&#10;WoEscvn/QPEDUEsDBBQAAAAIAIdO4kC2t1su3wEAAIUDAAAOAAAAZHJzL2Uyb0RvYy54bWytU0uO&#10;EzEQ3SNxB8t70vkr04ozi4kGFggiAbOvuO1uS/7JNunkElwAiR2sWLKf2zAcY8ruMAywQ/SiVHaV&#10;n+s9v15fHo0mBxGicpbRyWhMibDcNcq2jL57e/1sRUlMYBvQzgpGTyLSy83TJ+ve12LqOqcbEQiC&#10;2Fj3ntEuJV9XVeSdMBBHzguLRemCgYTL0FZNgB7Rja6m4/Gy6l1ofHBcxIi726FINwVfSsHTaymj&#10;SEQzirOlEkOJ+xyrzRrqNoDvFD+PAf8whQFl8dIHqC0kIO+D+gvKKB5cdDKNuDOVk1JxUTggm8n4&#10;DzZvOvCicEFxon+QKf4/WP7qsAtENYzOKbFg8InuPn77/uHzj9tPGO++fiGTaVap97HG5iu7C+dV&#10;9LuQKR9lMERq5V+gAWjJbnKWa0iQHBmdzpfL2Rz1PzE6W6xmF5gX5cUxEY4Ny9mCEo7VyeJitlrk&#10;YjUgZxQfYnounCE5YVQrm1WBGg4vYxpaf7bkbeuuldYFX1vSF3S8mwP6S2pImBqPjKNtKQHdonF5&#10;CgUxOq2afDrjxNDur3QgB8jmKd95sN/a8tVbiN3QV0oDOaMSelsrw+jq8WltkV3Wc1AwZ3vXnIqw&#10;ZR/fuvA/+zKb6fG6nP7192zu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Ncp+HXAAAACAEAAA8A&#10;AAAAAAAAAQAgAAAAIgAAAGRycy9kb3ducmV2LnhtbFBLAQIUABQAAAAIAIdO4kC2t1su3wEAAIUD&#10;AAAOAAAAAAAAAAEAIAAAACYBAABkcnMvZTJvRG9jLnhtbFBLBQYAAAAABgAGAFkBAAB3BQAAAAA=&#10;">
                  <v:fill on="f" focussize="0,0"/>
                  <v:stroke weight="0.5pt" color="#000000 [3200]" miterlimit="8" joinstyle="miter"/>
                  <v:imagedata o:title=""/>
                  <o:lock v:ext="edit" aspectratio="f"/>
                </v:line>
                <v:line id="直接连接符 12" o:spid="_x0000_s1026" o:spt="20" style="position:absolute;left:2850515;top:2320290;flip:y;height:105410;width:0;" filled="f" stroked="t" coordsize="21600,21600" o:gfxdata="UEsDBAoAAAAAAIdO4kAAAAAAAAAAAAAAAAAEAAAAZHJzL1BLAwQUAAAACACHTuJAcJsWhtYAAAAI&#10;AQAADwAAAGRycy9kb3ducmV2LnhtbE2PQU/CQBSE7yb+h80z8Qa7FaS0dEvERL2ZCHJfuo+2ofu2&#10;dreA/97nSY+Tmcx8U6yvrhNnHELrSUMyVSCQKm9bqjV87l4mSxAhGrKm84QavjHAury9KUxu/YU+&#10;8LyNteASCrnR0MTY51KGqkFnwtT3SOwd/eBMZDnU0g7mwuWukw9KLaQzLfFCY3p8brA6bUenYbPL&#10;Zq92P76d3rM5Pm2yJIxfe63v7xK1AhHxGv/C8IvP6FAy08GPZIPoNEzmj5zUsOADbC/TWQriwDpN&#10;FciykP8PlD9QSwMEFAAAAAgAh07iQGte5g/bAQAAeQMAAA4AAABkcnMvZTJvRG9jLnhtbK1TS44T&#10;MRDdI3EHy3vSnyGj0Iozi4mGDYJIfPaO2+625J9cJp1cggsgsYMVS/bchuEYlN1hGGCH6EWp7Cq/&#10;qnr1en11tIYcZATtHaPNoqZEOuF77QZGX7+6ebSiBBJ3PTfeSUZPEujV5uGD9RQ62frRm15GgiAO&#10;uikwOqYUuqoCMUrLYeGDdBhUPlqe8BiHqo98QnRrqrauL6vJxz5ELyQA3m7nIN0UfKWkSC+UApmI&#10;YRR7S8XGYvfZVps174bIw6jFuQ3+D11Yrh0WvYPa8sTJ26j/grJaRA9epYXwtvJKaSHLDDhNU/8x&#10;zcuRB1lmQXIg3NEE/w9WPD/sItE9o0tKHLe4otv3X769+/j96we0t58/kabNLE0BOky+drt4PkHY&#10;xTzyUUVLlNHhDQqgkIBjkSOj7WpZLxvEPaF/0dbtkzPf8piIwARciMBYUy8fNyVUzWgZNURIT6W3&#10;JDuMGu0yE7zjh2eQsANM/ZmSr52/0caUbRpHJkYvL5YZnqOmlOEJXRtwSnADJdwMKFaRYkEEb3Sf&#10;X2cciMP+2kRy4Fkw5cvTY7Xf0nLpLYdxziuhWUpWJ9Sz0ZbR1f3XxiFI5nBmLXt7358KmeUe91vK&#10;nLWYBXT/XF7/+mM2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wmxaG1gAAAAgBAAAPAAAAAAAA&#10;AAEAIAAAACIAAABkcnMvZG93bnJldi54bWxQSwECFAAUAAAACACHTuJAa17mD9sBAAB5AwAADgAA&#10;AAAAAAABACAAAAAlAQAAZHJzL2Uyb0RvYy54bWxQSwUGAAAAAAYABgBZAQAAcgUAAAAA&#10;">
                  <v:fill on="f" focussize="0,0"/>
                  <v:stroke weight="0.5pt" color="#000000 [3200]" miterlimit="8" joinstyle="miter"/>
                  <v:imagedata o:title=""/>
                  <o:lock v:ext="edit" aspectratio="f"/>
                </v:line>
                <v:line id="直接连接符 12" o:spid="_x0000_s1026" o:spt="20" style="position:absolute;left:3159760;top:3582035;flip:x y;height:159385;width:635;" filled="f" stroked="t" coordsize="21600,21600" o:gfxdata="UEsDBAoAAAAAAIdO4kAAAAAAAAAAAAAAAAAEAAAAZHJzL1BLAwQUAAAACACHTuJA41yn4dcAAAAI&#10;AQAADwAAAGRycy9kb3ducmV2LnhtbE2PzU7DMBCE70i8g7VIXFBrt9C6CnEqVATKtQXUq5ssSdR4&#10;HdlOf96e5QTH0YxmvsnXF9eLE4bYeTIwmyoQSJWvO2oMfH68TVYgYrJU294TGrhihHVxe5PbrPZn&#10;2uJplxrBJRQza6BNacikjFWLzsapH5DY+/bB2cQyNLIO9szlrpdzpZbS2Y54obUDblqsjrvRGXi4&#10;fnVU0va4fw/7cb7Q5evLpjTm/m6mnkEkvKS/MPziMzoUzHTwI9VR9AYmTwtOGljyAbZX+lGDOLDW&#10;WoEscvn/QPEDUEsDBBQAAAAIAIdO4kCCinOU3wEAAIUDAAAOAAAAZHJzL2Uyb0RvYy54bWytU0uO&#10;EzEQ3SNxB8t70vkoIbTSmcVEAwsEI/HZV9x2tyX/5DLp5BJcAIkdrFiyn9swHIOyOwwD7BC9KJWr&#10;yq/qPVdvLo7WsIOMqL1r+Gwy5Uw64Vvtuoa/eX31aM0ZJnAtGO9kw08S+cX24YPNEGo59703rYyM&#10;QBzWQ2h4n1KoqwpFLy3gxAfpKKl8tJDoGLuqjTAQujXVfDpdVYOPbYheSESK7sYk3xZ8paRIL5VC&#10;mZhpOM2Wio3F7rOtthuouwih1+I8BvzDFBa0o6Z3UDtIwN5F/ReU1SJ69CpNhLeVV0oLWTgQm9n0&#10;DzavegiycCFxMNzJhP8PVrw4XEem24avOHNg6YluP3z99v7T95uPZG+/fGazeVZpCFhT8aW7jucT&#10;huuYKR9VtEwZHZ7RAvDivc1ezhFBdmz4YrZ88nhF+p/IX67n08VyVF4eExNUsKIAE5SlwsW6JKsR&#10;OaOEiOmp9JZlp+FGu6wK1HB4jommodKfJTns/JU2pryscWwo6NRbAO2XMpDItYEYo+s4A9PR4ooU&#10;CyJ6o9t8O+Ng7PaXJrID5OUpX56auv1WllvvAPuxrqRGclYn2m2jbcPX928bRyBZz1HB7O19eyrC&#10;lji9dWlz3su8TPfP5favv2f7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Ncp+HXAAAACAEAAA8A&#10;AAAAAAAAAQAgAAAAIgAAAGRycy9kb3ducmV2LnhtbFBLAQIUABQAAAAIAIdO4kCCinOU3wEAAIUD&#10;AAAOAAAAAAAAAAEAIAAAACYBAABkcnMvZTJvRG9jLnhtbFBLBQYAAAAABgAGAFkBAAB3BQAAAAA=&#10;">
                  <v:fill on="f" focussize="0,0"/>
                  <v:stroke weight="0.5pt" color="#000000 [3200]" miterlimit="8" joinstyle="miter"/>
                  <v:imagedata o:title=""/>
                  <o:lock v:ext="edit" aspectratio="f"/>
                </v:line>
              </v:group>
            </w:pict>
          </mc:Fallback>
        </mc:AlternateContent>
      </w:r>
    </w:p>
    <w:p>
      <w:pPr>
        <w:pageBreakBefore w:val="0"/>
        <w:widowControl w:val="0"/>
        <w:wordWrap/>
        <w:topLinePunct w:val="0"/>
        <w:bidi w:val="0"/>
        <w:ind w:firstLine="640"/>
        <w:rPr>
          <w:color w:val="auto"/>
        </w:rPr>
      </w:pPr>
    </w:p>
    <w:p>
      <w:pPr>
        <w:pageBreakBefore w:val="0"/>
        <w:widowControl w:val="0"/>
        <w:wordWrap/>
        <w:topLinePunct w:val="0"/>
        <w:bidi w:val="0"/>
        <w:ind w:firstLine="640"/>
        <w:rPr>
          <w:color w:val="auto"/>
        </w:rPr>
      </w:pPr>
    </w:p>
    <w:p>
      <w:pPr>
        <w:pageBreakBefore w:val="0"/>
        <w:widowControl w:val="0"/>
        <w:wordWrap/>
        <w:topLinePunct w:val="0"/>
        <w:bidi w:val="0"/>
        <w:ind w:firstLine="640"/>
        <w:rPr>
          <w:color w:val="auto"/>
        </w:rPr>
      </w:pPr>
    </w:p>
    <w:p>
      <w:pPr>
        <w:pageBreakBefore w:val="0"/>
        <w:widowControl w:val="0"/>
        <w:wordWrap/>
        <w:topLinePunct w:val="0"/>
        <w:bidi w:val="0"/>
        <w:ind w:firstLine="640"/>
        <w:rPr>
          <w:color w:val="auto"/>
        </w:rPr>
      </w:pPr>
    </w:p>
    <w:p>
      <w:pPr>
        <w:pageBreakBefore w:val="0"/>
        <w:widowControl w:val="0"/>
        <w:wordWrap/>
        <w:topLinePunct w:val="0"/>
        <w:bidi w:val="0"/>
        <w:ind w:firstLine="0" w:firstLineChars="0"/>
        <w:jc w:val="center"/>
        <w:rPr>
          <w:rFonts w:eastAsia="黑体"/>
          <w:bCs/>
          <w:color w:val="auto"/>
          <w:sz w:val="24"/>
          <w:szCs w:val="24"/>
        </w:rPr>
      </w:pPr>
    </w:p>
    <w:p>
      <w:pPr>
        <w:pageBreakBefore w:val="0"/>
        <w:widowControl w:val="0"/>
        <w:wordWrap/>
        <w:topLinePunct w:val="0"/>
        <w:bidi w:val="0"/>
        <w:ind w:firstLine="480"/>
        <w:jc w:val="center"/>
        <w:rPr>
          <w:rFonts w:eastAsia="黑体"/>
          <w:bCs/>
          <w:color w:val="auto"/>
          <w:sz w:val="24"/>
          <w:szCs w:val="24"/>
        </w:rPr>
      </w:pPr>
    </w:p>
    <w:p>
      <w:pPr>
        <w:pageBreakBefore w:val="0"/>
        <w:widowControl w:val="0"/>
        <w:wordWrap/>
        <w:topLinePunct w:val="0"/>
        <w:bidi w:val="0"/>
        <w:ind w:firstLine="480"/>
        <w:jc w:val="center"/>
        <w:rPr>
          <w:rFonts w:eastAsia="黑体"/>
          <w:bCs/>
          <w:color w:val="auto"/>
          <w:sz w:val="24"/>
          <w:szCs w:val="24"/>
        </w:rPr>
      </w:pPr>
    </w:p>
    <w:p>
      <w:pPr>
        <w:pageBreakBefore w:val="0"/>
        <w:widowControl w:val="0"/>
        <w:wordWrap/>
        <w:topLinePunct w:val="0"/>
        <w:bidi w:val="0"/>
        <w:ind w:firstLine="480"/>
        <w:jc w:val="center"/>
        <w:rPr>
          <w:rFonts w:eastAsia="黑体"/>
          <w:bCs/>
          <w:color w:val="auto"/>
          <w:sz w:val="24"/>
          <w:szCs w:val="24"/>
        </w:rPr>
      </w:pPr>
    </w:p>
    <w:p>
      <w:pPr>
        <w:pageBreakBefore w:val="0"/>
        <w:widowControl w:val="0"/>
        <w:wordWrap/>
        <w:topLinePunct w:val="0"/>
        <w:bidi w:val="0"/>
        <w:ind w:firstLine="480"/>
        <w:jc w:val="center"/>
        <w:rPr>
          <w:rFonts w:eastAsia="黑体"/>
          <w:bCs/>
          <w:color w:val="auto"/>
          <w:sz w:val="24"/>
          <w:szCs w:val="24"/>
        </w:rPr>
      </w:pPr>
    </w:p>
    <w:p>
      <w:pPr>
        <w:pageBreakBefore w:val="0"/>
        <w:widowControl w:val="0"/>
        <w:wordWrap/>
        <w:topLinePunct w:val="0"/>
        <w:bidi w:val="0"/>
        <w:ind w:firstLine="480"/>
        <w:jc w:val="center"/>
        <w:rPr>
          <w:rFonts w:eastAsia="黑体"/>
          <w:bCs/>
          <w:color w:val="auto"/>
          <w:sz w:val="24"/>
          <w:szCs w:val="24"/>
        </w:rPr>
      </w:pPr>
    </w:p>
    <w:p>
      <w:pPr>
        <w:pageBreakBefore w:val="0"/>
        <w:widowControl w:val="0"/>
        <w:wordWrap/>
        <w:topLinePunct w:val="0"/>
        <w:bidi w:val="0"/>
        <w:ind w:firstLine="480"/>
        <w:jc w:val="center"/>
        <w:rPr>
          <w:rFonts w:eastAsia="黑体"/>
          <w:bCs/>
          <w:color w:val="auto"/>
          <w:sz w:val="24"/>
          <w:szCs w:val="24"/>
        </w:rPr>
      </w:pPr>
      <w:r>
        <w:rPr>
          <w:rFonts w:eastAsia="黑体"/>
          <w:bCs/>
          <w:color w:val="auto"/>
          <w:sz w:val="24"/>
          <w:szCs w:val="24"/>
        </w:rPr>
        <w:t>图</w:t>
      </w:r>
      <w:r>
        <w:rPr>
          <w:rFonts w:hint="eastAsia" w:eastAsia="黑体"/>
          <w:bCs/>
          <w:color w:val="auto"/>
          <w:sz w:val="24"/>
          <w:szCs w:val="24"/>
        </w:rPr>
        <w:t>1</w:t>
      </w:r>
      <w:r>
        <w:rPr>
          <w:rFonts w:eastAsia="黑体"/>
          <w:bCs/>
          <w:color w:val="auto"/>
          <w:sz w:val="24"/>
          <w:szCs w:val="24"/>
        </w:rPr>
        <w:t xml:space="preserve"> </w:t>
      </w:r>
      <w:r>
        <w:rPr>
          <w:rFonts w:hint="eastAsia" w:eastAsia="黑体"/>
          <w:bCs/>
          <w:color w:val="auto"/>
          <w:sz w:val="24"/>
          <w:szCs w:val="24"/>
        </w:rPr>
        <w:t>成渝地区双城经济圈</w:t>
      </w:r>
      <w:r>
        <w:rPr>
          <w:rFonts w:eastAsia="黑体"/>
          <w:bCs/>
          <w:color w:val="auto"/>
          <w:sz w:val="24"/>
          <w:szCs w:val="24"/>
        </w:rPr>
        <w:t>区域</w:t>
      </w:r>
      <w:r>
        <w:rPr>
          <w:rFonts w:hint="eastAsia" w:eastAsia="黑体"/>
          <w:bCs/>
          <w:color w:val="auto"/>
          <w:sz w:val="24"/>
          <w:szCs w:val="24"/>
        </w:rPr>
        <w:t>/流域</w:t>
      </w:r>
      <w:r>
        <w:rPr>
          <w:rFonts w:eastAsia="黑体"/>
          <w:bCs/>
          <w:color w:val="auto"/>
          <w:sz w:val="24"/>
          <w:szCs w:val="24"/>
        </w:rPr>
        <w:t>地方生态环境质量标准编制技术路线</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643"/>
        <w:textAlignment w:val="auto"/>
        <w:outlineLvl w:val="1"/>
        <w:rPr>
          <w:color w:val="auto"/>
        </w:rPr>
      </w:pPr>
      <w:bookmarkStart w:id="60" w:name="_Toc134104286"/>
      <w:bookmarkStart w:id="61" w:name="_Toc25291"/>
      <w:bookmarkStart w:id="62" w:name="_Toc116908964"/>
      <w:bookmarkStart w:id="63" w:name="_Toc20639"/>
    </w:p>
    <w:p>
      <w:pPr>
        <w:pStyle w:val="3"/>
        <w:keepNext w:val="0"/>
        <w:keepLines w:val="0"/>
        <w:pageBreakBefore w:val="0"/>
        <w:widowControl w:val="0"/>
        <w:wordWrap/>
        <w:topLinePunct w:val="0"/>
        <w:bidi w:val="0"/>
        <w:ind w:firstLine="643"/>
        <w:rPr>
          <w:color w:val="auto"/>
        </w:rPr>
      </w:pPr>
      <w:r>
        <w:rPr>
          <w:color w:val="auto"/>
        </w:rPr>
        <w:t xml:space="preserve">2.2 </w:t>
      </w:r>
      <w:r>
        <w:rPr>
          <w:color w:val="auto"/>
          <w:lang w:val="zh-CN"/>
        </w:rPr>
        <w:t>环境质量标准</w:t>
      </w:r>
      <w:r>
        <w:rPr>
          <w:color w:val="auto"/>
        </w:rPr>
        <w:t>主要内容的确定</w:t>
      </w:r>
      <w:bookmarkEnd w:id="60"/>
      <w:bookmarkEnd w:id="61"/>
      <w:bookmarkEnd w:id="62"/>
      <w:bookmarkEnd w:id="63"/>
    </w:p>
    <w:p>
      <w:pPr>
        <w:pStyle w:val="2"/>
        <w:keepNext w:val="0"/>
        <w:keepLines w:val="0"/>
        <w:pageBreakBefore w:val="0"/>
        <w:widowControl w:val="0"/>
        <w:wordWrap/>
        <w:topLinePunct w:val="0"/>
        <w:bidi w:val="0"/>
        <w:spacing w:before="0" w:after="0"/>
        <w:ind w:firstLine="643"/>
        <w:rPr>
          <w:rFonts w:ascii="Times New Roman" w:hAnsi="Times New Roman" w:eastAsia="仿宋_GB2312"/>
          <w:color w:val="auto"/>
          <w:sz w:val="32"/>
        </w:rPr>
      </w:pPr>
      <w:bookmarkStart w:id="64" w:name="_Toc5232"/>
      <w:r>
        <w:rPr>
          <w:rFonts w:ascii="Times New Roman" w:hAnsi="Times New Roman" w:eastAsia="仿宋_GB2312"/>
          <w:color w:val="auto"/>
          <w:sz w:val="32"/>
        </w:rPr>
        <w:t>2.2.1 标准制</w:t>
      </w:r>
      <w:r>
        <w:rPr>
          <w:rFonts w:hint="eastAsia" w:ascii="Times New Roman" w:hAnsi="Times New Roman" w:eastAsia="仿宋_GB2312"/>
          <w:color w:val="auto"/>
          <w:sz w:val="32"/>
        </w:rPr>
        <w:t>定</w:t>
      </w:r>
      <w:r>
        <w:rPr>
          <w:rFonts w:ascii="Times New Roman" w:hAnsi="Times New Roman" w:eastAsia="仿宋_GB2312"/>
          <w:color w:val="auto"/>
          <w:sz w:val="32"/>
        </w:rPr>
        <w:t>需求分析</w:t>
      </w:r>
      <w:bookmarkEnd w:id="64"/>
    </w:p>
    <w:p>
      <w:pPr>
        <w:pageBreakBefore w:val="0"/>
        <w:widowControl w:val="0"/>
        <w:wordWrap/>
        <w:topLinePunct w:val="0"/>
        <w:bidi w:val="0"/>
        <w:ind w:firstLine="640"/>
        <w:rPr>
          <w:color w:val="auto"/>
          <w:szCs w:val="32"/>
        </w:rPr>
      </w:pPr>
      <w:r>
        <w:rPr>
          <w:color w:val="auto"/>
        </w:rPr>
        <w:t>分析</w:t>
      </w:r>
      <w:r>
        <w:rPr>
          <w:rFonts w:hint="eastAsia"/>
          <w:color w:val="auto"/>
        </w:rPr>
        <w:t>成渝地区双城经济圈</w:t>
      </w:r>
      <w:r>
        <w:rPr>
          <w:color w:val="auto"/>
        </w:rPr>
        <w:t>对环境</w:t>
      </w:r>
      <w:r>
        <w:rPr>
          <w:rFonts w:hint="eastAsia"/>
          <w:color w:val="auto"/>
        </w:rPr>
        <w:t>空气/</w:t>
      </w:r>
      <w:r>
        <w:rPr>
          <w:color w:val="auto"/>
        </w:rPr>
        <w:t>水环境质量管理需求，结合环境管理需求</w:t>
      </w:r>
      <w:r>
        <w:rPr>
          <w:rFonts w:hint="eastAsia"/>
          <w:color w:val="auto"/>
        </w:rPr>
        <w:t>分析结果</w:t>
      </w:r>
      <w:r>
        <w:rPr>
          <w:color w:val="auto"/>
        </w:rPr>
        <w:t>，</w:t>
      </w:r>
      <w:r>
        <w:rPr>
          <w:rFonts w:hint="eastAsia"/>
          <w:color w:val="auto"/>
        </w:rPr>
        <w:t>对成渝地区双城经济圈现行环境空气/水环境质量标准实施情况进行评估，分析研究</w:t>
      </w:r>
      <w:r>
        <w:rPr>
          <w:color w:val="auto"/>
        </w:rPr>
        <w:t>现行标准实施过程中存在的问题</w:t>
      </w:r>
      <w:r>
        <w:rPr>
          <w:color w:val="auto"/>
          <w:szCs w:val="32"/>
        </w:rPr>
        <w:t>，明确标准制修订重点。</w:t>
      </w:r>
    </w:p>
    <w:p>
      <w:pPr>
        <w:pStyle w:val="2"/>
        <w:keepNext w:val="0"/>
        <w:keepLines w:val="0"/>
        <w:pageBreakBefore w:val="0"/>
        <w:widowControl w:val="0"/>
        <w:wordWrap/>
        <w:topLinePunct w:val="0"/>
        <w:bidi w:val="0"/>
        <w:spacing w:before="0" w:after="0"/>
        <w:ind w:firstLine="643"/>
        <w:rPr>
          <w:rFonts w:ascii="Times New Roman" w:hAnsi="Times New Roman" w:eastAsia="仿宋_GB2312"/>
          <w:color w:val="auto"/>
          <w:sz w:val="32"/>
        </w:rPr>
      </w:pPr>
      <w:bookmarkStart w:id="65" w:name="_Toc20551"/>
      <w:r>
        <w:rPr>
          <w:rFonts w:ascii="Times New Roman" w:hAnsi="Times New Roman" w:eastAsia="仿宋_GB2312"/>
          <w:color w:val="auto"/>
          <w:sz w:val="32"/>
        </w:rPr>
        <w:t xml:space="preserve">2.2.2 </w:t>
      </w:r>
      <w:r>
        <w:rPr>
          <w:rFonts w:hint="eastAsia" w:ascii="Times New Roman" w:hAnsi="Times New Roman" w:eastAsia="仿宋_GB2312"/>
          <w:color w:val="auto"/>
          <w:sz w:val="32"/>
        </w:rPr>
        <w:t>数据资料收集与分析</w:t>
      </w:r>
      <w:bookmarkEnd w:id="65"/>
    </w:p>
    <w:p>
      <w:pPr>
        <w:pageBreakBefore w:val="0"/>
        <w:widowControl w:val="0"/>
        <w:wordWrap/>
        <w:topLinePunct w:val="0"/>
        <w:bidi w:val="0"/>
        <w:spacing w:line="360" w:lineRule="auto"/>
        <w:ind w:firstLine="640"/>
        <w:rPr>
          <w:color w:val="auto"/>
        </w:rPr>
      </w:pPr>
      <w:r>
        <w:rPr>
          <w:color w:val="auto"/>
        </w:rPr>
        <w:t>收集国内外环境</w:t>
      </w:r>
      <w:r>
        <w:rPr>
          <w:rFonts w:hint="eastAsia"/>
          <w:color w:val="auto"/>
        </w:rPr>
        <w:t>空气/</w:t>
      </w:r>
      <w:r>
        <w:rPr>
          <w:color w:val="auto"/>
        </w:rPr>
        <w:t>水环境质量相关法律法规、标准规范、文献资料和监测数据，分析环境</w:t>
      </w:r>
      <w:r>
        <w:rPr>
          <w:rFonts w:hint="eastAsia"/>
          <w:color w:val="auto"/>
        </w:rPr>
        <w:t>空气/水环境质量现状和改善趋势，</w:t>
      </w:r>
      <w:r>
        <w:rPr>
          <w:rFonts w:hint="eastAsia"/>
          <w:color w:val="auto"/>
          <w:spacing w:val="6"/>
          <w:szCs w:val="32"/>
        </w:rPr>
        <w:t>与</w:t>
      </w:r>
      <w:r>
        <w:rPr>
          <w:color w:val="auto"/>
          <w:spacing w:val="6"/>
          <w:szCs w:val="32"/>
        </w:rPr>
        <w:t>国内外相关标准规范进行比对，分析其适用性和可借鉴性。</w:t>
      </w:r>
    </w:p>
    <w:p>
      <w:pPr>
        <w:pStyle w:val="2"/>
        <w:keepNext w:val="0"/>
        <w:keepLines w:val="0"/>
        <w:pageBreakBefore w:val="0"/>
        <w:widowControl w:val="0"/>
        <w:wordWrap/>
        <w:topLinePunct w:val="0"/>
        <w:bidi w:val="0"/>
        <w:spacing w:before="0" w:after="0"/>
        <w:ind w:firstLine="643"/>
        <w:rPr>
          <w:rFonts w:ascii="Times New Roman" w:hAnsi="Times New Roman" w:eastAsia="仿宋_GB2312"/>
          <w:color w:val="auto"/>
          <w:sz w:val="32"/>
        </w:rPr>
      </w:pPr>
      <w:bookmarkStart w:id="66" w:name="_Toc1758"/>
      <w:r>
        <w:rPr>
          <w:rFonts w:ascii="Times New Roman" w:hAnsi="Times New Roman" w:eastAsia="仿宋_GB2312"/>
          <w:color w:val="auto"/>
          <w:sz w:val="32"/>
        </w:rPr>
        <w:t>2.2.3 功能</w:t>
      </w:r>
      <w:r>
        <w:rPr>
          <w:rFonts w:hint="eastAsia" w:ascii="Times New Roman" w:hAnsi="Times New Roman" w:eastAsia="仿宋_GB2312"/>
          <w:color w:val="auto"/>
          <w:sz w:val="32"/>
        </w:rPr>
        <w:t>分类</w:t>
      </w:r>
      <w:bookmarkEnd w:id="66"/>
    </w:p>
    <w:p>
      <w:pPr>
        <w:pageBreakBefore w:val="0"/>
        <w:widowControl w:val="0"/>
        <w:wordWrap/>
        <w:topLinePunct w:val="0"/>
        <w:bidi w:val="0"/>
        <w:spacing w:line="240" w:lineRule="auto"/>
        <w:ind w:firstLine="640"/>
        <w:rPr>
          <w:color w:val="auto"/>
          <w:highlight w:val="yellow"/>
        </w:rPr>
      </w:pPr>
      <w:r>
        <w:rPr>
          <w:color w:val="auto"/>
        </w:rPr>
        <w:t>依据</w:t>
      </w:r>
      <w:r>
        <w:rPr>
          <w:rFonts w:hint="eastAsia"/>
          <w:color w:val="auto"/>
        </w:rPr>
        <w:t>成渝地区双城经济圈</w:t>
      </w:r>
      <w:r>
        <w:rPr>
          <w:color w:val="auto"/>
        </w:rPr>
        <w:t>环境</w:t>
      </w:r>
      <w:r>
        <w:rPr>
          <w:rFonts w:hint="eastAsia"/>
          <w:color w:val="auto"/>
        </w:rPr>
        <w:t>空气/</w:t>
      </w:r>
      <w:r>
        <w:rPr>
          <w:color w:val="auto"/>
        </w:rPr>
        <w:t>水环境功能和保护目标，</w:t>
      </w:r>
      <w:r>
        <w:rPr>
          <w:rFonts w:hint="eastAsia"/>
          <w:color w:val="auto"/>
        </w:rPr>
        <w:t>对应国家环境质量标准中</w:t>
      </w:r>
      <w:r>
        <w:rPr>
          <w:color w:val="auto"/>
        </w:rPr>
        <w:t>划分的环境</w:t>
      </w:r>
      <w:r>
        <w:rPr>
          <w:rFonts w:hint="eastAsia"/>
          <w:color w:val="auto"/>
        </w:rPr>
        <w:t>空气/</w:t>
      </w:r>
      <w:r>
        <w:rPr>
          <w:color w:val="auto"/>
        </w:rPr>
        <w:t>水</w:t>
      </w:r>
      <w:r>
        <w:rPr>
          <w:rFonts w:hint="eastAsia"/>
          <w:color w:val="auto"/>
        </w:rPr>
        <w:t>环境</w:t>
      </w:r>
      <w:r>
        <w:rPr>
          <w:color w:val="auto"/>
        </w:rPr>
        <w:t>功能</w:t>
      </w:r>
      <w:r>
        <w:rPr>
          <w:rFonts w:hint="eastAsia"/>
          <w:color w:val="auto"/>
        </w:rPr>
        <w:t>类别</w:t>
      </w:r>
      <w:r>
        <w:rPr>
          <w:color w:val="auto"/>
        </w:rPr>
        <w:t>，将环境</w:t>
      </w:r>
      <w:r>
        <w:rPr>
          <w:rFonts w:hint="eastAsia"/>
          <w:color w:val="auto"/>
        </w:rPr>
        <w:t>空气/</w:t>
      </w:r>
      <w:r>
        <w:rPr>
          <w:color w:val="auto"/>
        </w:rPr>
        <w:t>水环境质量</w:t>
      </w:r>
      <w:r>
        <w:rPr>
          <w:rFonts w:hint="eastAsia"/>
          <w:color w:val="auto"/>
        </w:rPr>
        <w:t>污染物项目</w:t>
      </w:r>
      <w:r>
        <w:rPr>
          <w:color w:val="auto"/>
        </w:rPr>
        <w:t>标准值</w:t>
      </w:r>
      <w:r>
        <w:rPr>
          <w:rFonts w:hint="eastAsia"/>
          <w:color w:val="auto"/>
        </w:rPr>
        <w:t>进行分类，不同功能类别分别执行相应类别的标准值。</w:t>
      </w:r>
    </w:p>
    <w:p>
      <w:pPr>
        <w:pStyle w:val="2"/>
        <w:keepNext w:val="0"/>
        <w:keepLines w:val="0"/>
        <w:pageBreakBefore w:val="0"/>
        <w:widowControl w:val="0"/>
        <w:wordWrap/>
        <w:topLinePunct w:val="0"/>
        <w:bidi w:val="0"/>
        <w:spacing w:before="0" w:after="0"/>
        <w:ind w:firstLine="643"/>
        <w:rPr>
          <w:rFonts w:ascii="Times New Roman" w:hAnsi="Times New Roman" w:eastAsia="仿宋_GB2312"/>
          <w:color w:val="auto"/>
          <w:sz w:val="32"/>
        </w:rPr>
      </w:pPr>
      <w:bookmarkStart w:id="67" w:name="_Toc18735"/>
      <w:r>
        <w:rPr>
          <w:rFonts w:ascii="Times New Roman" w:hAnsi="Times New Roman" w:eastAsia="仿宋_GB2312"/>
          <w:color w:val="auto"/>
          <w:sz w:val="32"/>
        </w:rPr>
        <w:t xml:space="preserve">2.2.4 </w:t>
      </w:r>
      <w:r>
        <w:rPr>
          <w:rFonts w:hint="eastAsia" w:ascii="Times New Roman" w:hAnsi="Times New Roman" w:eastAsia="仿宋_GB2312"/>
          <w:color w:val="auto"/>
          <w:sz w:val="32"/>
        </w:rPr>
        <w:t>控制</w:t>
      </w:r>
      <w:r>
        <w:rPr>
          <w:rFonts w:ascii="Times New Roman" w:hAnsi="Times New Roman" w:eastAsia="仿宋_GB2312"/>
          <w:color w:val="auto"/>
          <w:sz w:val="32"/>
        </w:rPr>
        <w:t>项目和限值确定</w:t>
      </w:r>
      <w:bookmarkEnd w:id="67"/>
    </w:p>
    <w:p>
      <w:pPr>
        <w:pageBreakBefore w:val="0"/>
        <w:widowControl w:val="0"/>
        <w:wordWrap/>
        <w:topLinePunct w:val="0"/>
        <w:bidi w:val="0"/>
        <w:spacing w:line="240" w:lineRule="auto"/>
        <w:ind w:firstLine="640"/>
        <w:rPr>
          <w:color w:val="auto"/>
        </w:rPr>
      </w:pPr>
      <w:r>
        <w:rPr>
          <w:rFonts w:hint="eastAsia"/>
          <w:color w:val="auto"/>
        </w:rPr>
        <w:t>仅考虑未列入国家环境质量标准中的污染物项目，以及国家环境质量标准中已做规定的污染物项目，但针对具体保护目标没有设置限值的污染物项目，污染物项目的选择主要考虑成渝地区双城经济圈环境空气/水中含量高且需要严格控制的污染物项目。综合考虑成渝地区双城经济圈环境空气/水环境质量现状和经济技术水平，参照国际国内标准确定污染物限值。</w:t>
      </w:r>
    </w:p>
    <w:p>
      <w:pPr>
        <w:pStyle w:val="2"/>
        <w:keepNext w:val="0"/>
        <w:keepLines w:val="0"/>
        <w:pageBreakBefore w:val="0"/>
        <w:widowControl w:val="0"/>
        <w:wordWrap/>
        <w:topLinePunct w:val="0"/>
        <w:bidi w:val="0"/>
        <w:spacing w:before="0" w:after="0"/>
        <w:ind w:firstLine="643"/>
        <w:rPr>
          <w:rFonts w:ascii="Times New Roman" w:hAnsi="Times New Roman" w:eastAsia="仿宋_GB2312"/>
          <w:color w:val="auto"/>
          <w:sz w:val="32"/>
        </w:rPr>
      </w:pPr>
      <w:bookmarkStart w:id="68" w:name="_Toc8878"/>
      <w:r>
        <w:rPr>
          <w:rFonts w:ascii="Times New Roman" w:hAnsi="Times New Roman" w:eastAsia="仿宋_GB2312"/>
          <w:color w:val="auto"/>
          <w:sz w:val="32"/>
        </w:rPr>
        <w:t xml:space="preserve">2.2.5 </w:t>
      </w:r>
      <w:r>
        <w:rPr>
          <w:rFonts w:hint="eastAsia" w:ascii="Times New Roman" w:hAnsi="Times New Roman" w:eastAsia="仿宋_GB2312"/>
          <w:color w:val="auto"/>
          <w:sz w:val="32"/>
        </w:rPr>
        <w:t>评价方法和有效性规定</w:t>
      </w:r>
      <w:bookmarkEnd w:id="68"/>
    </w:p>
    <w:p>
      <w:pPr>
        <w:pageBreakBefore w:val="0"/>
        <w:widowControl w:val="0"/>
        <w:wordWrap/>
        <w:topLinePunct w:val="0"/>
        <w:bidi w:val="0"/>
        <w:spacing w:line="240" w:lineRule="auto"/>
        <w:ind w:firstLine="640"/>
        <w:jc w:val="left"/>
        <w:rPr>
          <w:color w:val="auto"/>
        </w:rPr>
      </w:pPr>
      <w:r>
        <w:rPr>
          <w:rFonts w:hint="eastAsia"/>
          <w:color w:val="auto"/>
          <w:lang w:bidi="ar"/>
        </w:rPr>
        <w:t>水环境质量标准中应规定水质评价方法、污染</w:t>
      </w:r>
      <w:r>
        <w:rPr>
          <w:rFonts w:hint="eastAsia"/>
          <w:color w:val="auto"/>
        </w:rPr>
        <w:t>物</w:t>
      </w:r>
      <w:r>
        <w:rPr>
          <w:rFonts w:hint="eastAsia"/>
          <w:color w:val="auto"/>
          <w:lang w:bidi="ar"/>
        </w:rPr>
        <w:t>项目评价时间尺度等内容；环境空气质量标准中应包括监测数据的有效性规定、异常值的判断和处理规定，并给出污染物浓度数据有效性的最低要求。</w:t>
      </w:r>
    </w:p>
    <w:p>
      <w:pPr>
        <w:pStyle w:val="2"/>
        <w:keepNext w:val="0"/>
        <w:keepLines w:val="0"/>
        <w:pageBreakBefore w:val="0"/>
        <w:widowControl w:val="0"/>
        <w:wordWrap/>
        <w:topLinePunct w:val="0"/>
        <w:bidi w:val="0"/>
        <w:spacing w:before="0" w:after="0"/>
        <w:ind w:firstLine="643"/>
        <w:rPr>
          <w:rFonts w:ascii="Times New Roman" w:hAnsi="Times New Roman" w:eastAsia="仿宋_GB2312"/>
          <w:color w:val="auto"/>
          <w:sz w:val="32"/>
        </w:rPr>
      </w:pPr>
      <w:bookmarkStart w:id="69" w:name="_Toc31948"/>
      <w:r>
        <w:rPr>
          <w:rFonts w:ascii="Times New Roman" w:hAnsi="Times New Roman" w:eastAsia="仿宋_GB2312"/>
          <w:color w:val="auto"/>
          <w:sz w:val="32"/>
        </w:rPr>
        <w:t>2.2.</w:t>
      </w:r>
      <w:r>
        <w:rPr>
          <w:rFonts w:hint="eastAsia" w:ascii="Times New Roman" w:hAnsi="Times New Roman" w:eastAsia="仿宋_GB2312"/>
          <w:color w:val="auto"/>
          <w:sz w:val="32"/>
        </w:rPr>
        <w:t>6</w:t>
      </w:r>
      <w:r>
        <w:rPr>
          <w:rFonts w:ascii="Times New Roman" w:hAnsi="Times New Roman" w:eastAsia="仿宋_GB2312"/>
          <w:color w:val="auto"/>
          <w:sz w:val="32"/>
        </w:rPr>
        <w:t xml:space="preserve"> 监测要求</w:t>
      </w:r>
      <w:bookmarkEnd w:id="69"/>
    </w:p>
    <w:p>
      <w:pPr>
        <w:pageBreakBefore w:val="0"/>
        <w:widowControl w:val="0"/>
        <w:wordWrap/>
        <w:topLinePunct w:val="0"/>
        <w:bidi w:val="0"/>
        <w:spacing w:line="240" w:lineRule="auto"/>
        <w:ind w:firstLine="640"/>
        <w:rPr>
          <w:color w:val="auto"/>
        </w:rPr>
      </w:pPr>
      <w:r>
        <w:rPr>
          <w:rFonts w:hint="eastAsia"/>
          <w:color w:val="auto"/>
        </w:rPr>
        <w:t>环境空气质量标准</w:t>
      </w:r>
      <w:r>
        <w:rPr>
          <w:color w:val="auto"/>
          <w:szCs w:val="32"/>
        </w:rPr>
        <w:t>中应规定监测点位布设、采样环境、采样高度、采样频率、污染</w:t>
      </w:r>
      <w:r>
        <w:rPr>
          <w:rFonts w:hint="eastAsia"/>
          <w:color w:val="auto"/>
        </w:rPr>
        <w:t>物</w:t>
      </w:r>
      <w:r>
        <w:rPr>
          <w:color w:val="auto"/>
          <w:szCs w:val="32"/>
        </w:rPr>
        <w:t>项目分析方法以及监测数据统计有效性规定等内容</w:t>
      </w:r>
      <w:r>
        <w:rPr>
          <w:rFonts w:hint="eastAsia"/>
          <w:color w:val="auto"/>
          <w:szCs w:val="32"/>
        </w:rPr>
        <w:t>，相关要求参照HJ 664、HJ 194及修改单、HJ/T 193及现有生态环境监测分析方法等执行；水环境</w:t>
      </w:r>
      <w:r>
        <w:rPr>
          <w:rFonts w:hint="eastAsia"/>
          <w:color w:val="auto"/>
        </w:rPr>
        <w:t>质量标准中应规定水质监测点位布设、监测频率、水质项目分析方法和适用性检验等内容，相关要求参照HJ 91.2</w:t>
      </w:r>
      <w:r>
        <w:rPr>
          <w:rFonts w:hint="eastAsia"/>
          <w:color w:val="auto"/>
          <w:szCs w:val="32"/>
        </w:rPr>
        <w:t>及现有生态环境监测分析方法等</w:t>
      </w:r>
      <w:r>
        <w:rPr>
          <w:rFonts w:hint="eastAsia"/>
          <w:color w:val="auto"/>
        </w:rPr>
        <w:t>执行</w:t>
      </w:r>
      <w:bookmarkStart w:id="70" w:name="_Hlk109833939"/>
      <w:r>
        <w:rPr>
          <w:rFonts w:hint="eastAsia"/>
          <w:color w:val="auto"/>
        </w:rPr>
        <w:t>；若针对某一项目，尚无相应国家生态环境监测分析方法标准时，可在标准中规定相应的监测分析方法（相应国家标准出台后对应方法不再适用）或待相关监测分析方法发布后进行监测</w:t>
      </w:r>
      <w:bookmarkEnd w:id="70"/>
      <w:r>
        <w:rPr>
          <w:rFonts w:hint="eastAsia"/>
          <w:color w:val="auto"/>
        </w:rPr>
        <w:t>。</w:t>
      </w:r>
    </w:p>
    <w:p>
      <w:pPr>
        <w:pStyle w:val="2"/>
        <w:keepNext w:val="0"/>
        <w:keepLines w:val="0"/>
        <w:pageBreakBefore w:val="0"/>
        <w:widowControl w:val="0"/>
        <w:wordWrap/>
        <w:topLinePunct w:val="0"/>
        <w:bidi w:val="0"/>
        <w:spacing w:before="0" w:after="0" w:line="680" w:lineRule="exact"/>
        <w:ind w:firstLine="643"/>
        <w:rPr>
          <w:rFonts w:ascii="Times New Roman" w:hAnsi="Times New Roman" w:eastAsia="仿宋_GB2312"/>
          <w:color w:val="auto"/>
          <w:sz w:val="32"/>
        </w:rPr>
      </w:pPr>
      <w:bookmarkStart w:id="71" w:name="_Toc8910"/>
      <w:r>
        <w:rPr>
          <w:rFonts w:ascii="Times New Roman" w:hAnsi="Times New Roman" w:eastAsia="仿宋_GB2312"/>
          <w:color w:val="auto"/>
          <w:sz w:val="32"/>
        </w:rPr>
        <w:t>2.2.6 标准实施与监督</w:t>
      </w:r>
      <w:bookmarkEnd w:id="71"/>
    </w:p>
    <w:p>
      <w:pPr>
        <w:pageBreakBefore w:val="0"/>
        <w:widowControl w:val="0"/>
        <w:wordWrap/>
        <w:topLinePunct w:val="0"/>
        <w:bidi w:val="0"/>
        <w:spacing w:line="240" w:lineRule="auto"/>
        <w:ind w:firstLine="640"/>
        <w:jc w:val="left"/>
        <w:rPr>
          <w:color w:val="auto"/>
          <w:szCs w:val="32"/>
        </w:rPr>
      </w:pPr>
      <w:r>
        <w:rPr>
          <w:color w:val="auto"/>
          <w:szCs w:val="32"/>
        </w:rPr>
        <w:t>质量标准中应规定</w:t>
      </w:r>
      <w:r>
        <w:rPr>
          <w:rFonts w:hint="eastAsia"/>
          <w:color w:val="auto"/>
          <w:szCs w:val="32"/>
        </w:rPr>
        <w:t>标准</w:t>
      </w:r>
      <w:r>
        <w:rPr>
          <w:color w:val="auto"/>
        </w:rPr>
        <w:t>实施</w:t>
      </w:r>
      <w:r>
        <w:rPr>
          <w:rFonts w:hint="eastAsia"/>
          <w:color w:val="auto"/>
          <w:szCs w:val="32"/>
        </w:rPr>
        <w:t>与监督的责任主体，以及标准实施需配套的管理措施和建议。</w:t>
      </w:r>
    </w:p>
    <w:p>
      <w:pPr>
        <w:pStyle w:val="5"/>
        <w:pageBreakBefore w:val="0"/>
        <w:widowControl w:val="0"/>
        <w:wordWrap/>
        <w:topLinePunct w:val="0"/>
        <w:bidi w:val="0"/>
        <w:ind w:firstLine="640"/>
        <w:rPr>
          <w:rFonts w:ascii="Times New Roman" w:hAnsi="Times New Roman"/>
          <w:color w:val="auto"/>
        </w:rPr>
      </w:pPr>
      <w:bookmarkStart w:id="72" w:name="_Toc116908965"/>
      <w:bookmarkStart w:id="73" w:name="_Toc21598"/>
      <w:bookmarkStart w:id="74" w:name="_Toc134104287"/>
      <w:r>
        <w:rPr>
          <w:rFonts w:ascii="Times New Roman" w:hAnsi="Times New Roman"/>
          <w:color w:val="auto"/>
        </w:rPr>
        <w:t xml:space="preserve">3 </w:t>
      </w:r>
      <w:r>
        <w:rPr>
          <w:rFonts w:hint="eastAsia" w:ascii="Times New Roman" w:hAnsi="Times New Roman"/>
          <w:color w:val="auto"/>
        </w:rPr>
        <w:t>成渝地区双城经济圈</w:t>
      </w:r>
      <w:r>
        <w:rPr>
          <w:rFonts w:ascii="Times New Roman" w:hAnsi="Times New Roman"/>
          <w:color w:val="auto"/>
        </w:rPr>
        <w:t>地方生态环境风险管控标准</w:t>
      </w:r>
      <w:bookmarkEnd w:id="72"/>
      <w:bookmarkEnd w:id="73"/>
      <w:bookmarkEnd w:id="74"/>
    </w:p>
    <w:p>
      <w:pPr>
        <w:pStyle w:val="3"/>
        <w:keepNext w:val="0"/>
        <w:keepLines w:val="0"/>
        <w:pageBreakBefore w:val="0"/>
        <w:widowControl w:val="0"/>
        <w:wordWrap/>
        <w:topLinePunct w:val="0"/>
        <w:bidi w:val="0"/>
        <w:ind w:firstLine="643"/>
        <w:rPr>
          <w:color w:val="auto"/>
        </w:rPr>
      </w:pPr>
      <w:bookmarkStart w:id="75" w:name="_Toc134104288"/>
      <w:bookmarkStart w:id="76" w:name="_Toc116908966"/>
      <w:r>
        <w:rPr>
          <w:color w:val="auto"/>
        </w:rPr>
        <w:t xml:space="preserve">3.1 </w:t>
      </w:r>
      <w:r>
        <w:rPr>
          <w:rFonts w:hint="eastAsia"/>
          <w:color w:val="auto"/>
        </w:rPr>
        <w:t>技术路线</w:t>
      </w:r>
      <w:bookmarkEnd w:id="75"/>
      <w:bookmarkEnd w:id="76"/>
    </w:p>
    <w:p>
      <w:pPr>
        <w:pageBreakBefore w:val="0"/>
        <w:widowControl w:val="0"/>
        <w:wordWrap/>
        <w:topLinePunct w:val="0"/>
        <w:bidi w:val="0"/>
        <w:spacing w:line="240" w:lineRule="auto"/>
        <w:ind w:firstLine="640"/>
        <w:rPr>
          <w:color w:val="auto"/>
        </w:rPr>
      </w:pPr>
      <w:r>
        <w:rPr>
          <w:rFonts w:hint="eastAsia"/>
          <w:color w:val="auto"/>
        </w:rPr>
        <w:t>成渝地区双城经济圈地方生态环境</w:t>
      </w:r>
      <w:r>
        <w:rPr>
          <w:color w:val="auto"/>
        </w:rPr>
        <w:t>风险管控标准制订的主要技术工作内容包括标准制</w:t>
      </w:r>
      <w:r>
        <w:rPr>
          <w:rFonts w:hint="eastAsia"/>
          <w:color w:val="auto"/>
        </w:rPr>
        <w:t>定</w:t>
      </w:r>
      <w:r>
        <w:rPr>
          <w:color w:val="auto"/>
        </w:rPr>
        <w:t>的需求分析、</w:t>
      </w:r>
      <w:r>
        <w:rPr>
          <w:rFonts w:hint="eastAsia"/>
          <w:bCs/>
          <w:color w:val="auto"/>
          <w:szCs w:val="32"/>
        </w:rPr>
        <w:t>数据资料收集与分析</w:t>
      </w:r>
      <w:r>
        <w:rPr>
          <w:color w:val="auto"/>
        </w:rPr>
        <w:t>、</w:t>
      </w:r>
      <w:r>
        <w:rPr>
          <w:rFonts w:hint="eastAsia"/>
          <w:color w:val="auto"/>
        </w:rPr>
        <w:t>现场调研与现场实测、</w:t>
      </w:r>
      <w:r>
        <w:rPr>
          <w:color w:val="auto"/>
        </w:rPr>
        <w:t>标准技术内容确定以及标准文本及编制说明编写，技术路线见图</w:t>
      </w:r>
      <w:r>
        <w:rPr>
          <w:rFonts w:hint="eastAsia"/>
          <w:color w:val="auto"/>
        </w:rPr>
        <w:t>2</w:t>
      </w:r>
      <w:r>
        <w:rPr>
          <w:color w:val="auto"/>
        </w:rPr>
        <w:t>。</w:t>
      </w:r>
    </w:p>
    <w:p>
      <w:pPr>
        <w:pageBreakBefore w:val="0"/>
        <w:widowControl w:val="0"/>
        <w:wordWrap/>
        <w:topLinePunct w:val="0"/>
        <w:bidi w:val="0"/>
        <w:ind w:firstLine="480"/>
        <w:jc w:val="center"/>
        <w:rPr>
          <w:rFonts w:eastAsia="黑体"/>
          <w:bCs/>
          <w:color w:val="auto"/>
          <w:sz w:val="24"/>
          <w:szCs w:val="24"/>
        </w:rPr>
      </w:pPr>
      <w:r>
        <w:rPr>
          <w:color w:val="auto"/>
          <w:sz w:val="24"/>
        </w:rPr>
        <mc:AlternateContent>
          <mc:Choice Requires="wps">
            <w:drawing>
              <wp:anchor distT="0" distB="0" distL="114300" distR="114300" simplePos="0" relativeHeight="251670528" behindDoc="0" locked="0" layoutInCell="1" allowOverlap="1">
                <wp:simplePos x="0" y="0"/>
                <wp:positionH relativeFrom="column">
                  <wp:posOffset>4883785</wp:posOffset>
                </wp:positionH>
                <wp:positionV relativeFrom="paragraph">
                  <wp:posOffset>104775</wp:posOffset>
                </wp:positionV>
                <wp:extent cx="1066165" cy="500380"/>
                <wp:effectExtent l="0" t="0" r="0" b="0"/>
                <wp:wrapNone/>
                <wp:docPr id="949" name="文本框 949"/>
                <wp:cNvGraphicFramePr/>
                <a:graphic xmlns:a="http://schemas.openxmlformats.org/drawingml/2006/main">
                  <a:graphicData uri="http://schemas.microsoft.com/office/word/2010/wordprocessingShape">
                    <wps:wsp>
                      <wps:cNvSpPr txBox="1"/>
                      <wps:spPr>
                        <a:xfrm>
                          <a:off x="0" y="0"/>
                          <a:ext cx="1066165" cy="500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exact"/>
                              <w:ind w:firstLine="0" w:firstLineChars="0"/>
                              <w:rPr>
                                <w:sz w:val="15"/>
                                <w:szCs w:val="15"/>
                              </w:rPr>
                            </w:pPr>
                            <w:r>
                              <w:rPr>
                                <w:rFonts w:hint="eastAsia"/>
                                <w:sz w:val="15"/>
                                <w:szCs w:val="15"/>
                              </w:rPr>
                              <w:t>建设用地生态环境风险管控标准涉及内容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4.55pt;margin-top:8.25pt;height:39.4pt;width:83.95pt;z-index:251670528;mso-width-relative:page;mso-height-relative:page;" filled="f" stroked="f" coordsize="21600,21600" o:gfxdata="UEsDBAoAAAAAAIdO4kAAAAAAAAAAAAAAAAAEAAAAZHJzL1BLAwQUAAAACACHTuJAutxlcNsAAAAJ&#10;AQAADwAAAGRycy9kb3ducmV2LnhtbE2PzU7DMBCE70i8g7WVuFEnrZK2IU6FIlVICA4tvXDbxNsk&#10;amyH2P2Bp2c5lduO5tPsTL6+ml6cafSdswriaQSCbO10ZxsF+4/N4xKED2g19s6Sgm/ysC7u73LM&#10;tLvYLZ13oREcYn2GCtoQhkxKX7dk0E/dQJa9gxsNBpZjI/WIFw43vZxFUSoNdpY/tDhQ2VJ93J2M&#10;gtdy847bamaWP3358nZ4Hr72n4lSD5M4egIR6BpuMPzV5+pQcKfKnaz2olewSFcxo2ykCQgGVvMF&#10;j6v4SOYgi1z+X1D8AlBLAwQUAAAACACHTuJAKo8IUyICAAAcBAAADgAAAGRycy9lMm9Eb2MueG1s&#10;rVPNbhMxEL4j8Q6W72Q3aRKaKJsqtApCqmilgDg7Xju7ku0xtpPd8ADwBj1x4c5z5TkYe5M0Ak6I&#10;iz32/H7fzMxuWq3ITjhfgylov5dTIgyHsjabgn78sHx1TYkPzJRMgREF3QtPb+YvX8waOxUDqECV&#10;whEMYvy0sQWtQrDTLPO8Epr5HlhhUCnBaRbw6TZZ6ViD0bXKBnk+zhpwpXXAhff4e9cp6TzFl1Lw&#10;8CClF4GogmJtIZ0unet4ZvMZm24cs1XNj2Wwf6hCs9pg0nOoOxYY2br6j1C65g48yNDjoDOQsuYi&#10;YUA0/fw3NKuKWZGwIDnenmny/y8sf797dKQuCzoZTigxTGOTDk/fDt9/Hn58JfETKWqsn6LlyqJt&#10;aN9Ai60+/Xv8jMhb6XS8ERNBPZK9PxMs2kB4dMrH4/54RAlH3SjPr65TB7Jnb+t8eCtAkygU1GED&#10;E69sd+8DVoKmJ5OYzMCyVio1URnSFHR8NcqTw1mDHsqgY8TQ1Rql0K7bI7A1lHvE5aAbDm/5ssbk&#10;98yHR+ZwGhAKTnh4wEMqwCRwlCipwH3523+0xyahlpIGp6ug/vOWOUGJemewfZP+cBjHMT2Go9cD&#10;fLhLzfpSY7b6FnCA+7hLlicx2gd1EqUD/QkXYRGzoooZjrkLGk7ibehmHheJi8UiGeEAWhbuzcry&#10;GLqjc7ENIOvEdKSp4+bIHo5gasBxXeKMX76T1fNSz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txlcNsAAAAJAQAADwAAAAAAAAABACAAAAAiAAAAZHJzL2Rvd25yZXYueG1sUEsBAhQAFAAAAAgA&#10;h07iQCqPCFMiAgAAHAQAAA4AAAAAAAAAAQAgAAAAKgEAAGRycy9lMm9Eb2MueG1sUEsFBgAAAAAG&#10;AAYAWQEAAL4FAAAAAA==&#10;">
                <v:fill on="f" focussize="0,0"/>
                <v:stroke on="f" weight="0.5pt"/>
                <v:imagedata o:title=""/>
                <o:lock v:ext="edit" aspectratio="f"/>
                <v:textbox>
                  <w:txbxContent>
                    <w:p>
                      <w:pPr>
                        <w:snapToGrid w:val="0"/>
                        <w:spacing w:line="240" w:lineRule="exact"/>
                        <w:ind w:firstLine="0" w:firstLineChars="0"/>
                        <w:rPr>
                          <w:sz w:val="15"/>
                          <w:szCs w:val="15"/>
                        </w:rPr>
                      </w:pPr>
                      <w:r>
                        <w:rPr>
                          <w:rFonts w:hint="eastAsia"/>
                          <w:sz w:val="15"/>
                          <w:szCs w:val="15"/>
                        </w:rPr>
                        <w:t>建设用地生态环境风险管控标准涉及内容</w:t>
                      </w:r>
                    </w:p>
                  </w:txbxContent>
                </v:textbox>
              </v:shape>
            </w:pict>
          </mc:Fallback>
        </mc:AlternateContent>
      </w:r>
      <w:r>
        <w:rPr>
          <w:color w:val="auto"/>
          <w:sz w:val="20"/>
        </w:rPr>
        <mc:AlternateContent>
          <mc:Choice Requires="wpc">
            <w:drawing>
              <wp:anchor distT="0" distB="0" distL="114300" distR="114300" simplePos="0" relativeHeight="251669504" behindDoc="0" locked="0" layoutInCell="1" allowOverlap="1">
                <wp:simplePos x="0" y="0"/>
                <wp:positionH relativeFrom="column">
                  <wp:posOffset>-556260</wp:posOffset>
                </wp:positionH>
                <wp:positionV relativeFrom="paragraph">
                  <wp:posOffset>116205</wp:posOffset>
                </wp:positionV>
                <wp:extent cx="6670040" cy="4877435"/>
                <wp:effectExtent l="0" t="0" r="0" b="0"/>
                <wp:wrapNone/>
                <wp:docPr id="488" name="画布 488"/>
                <wp:cNvGraphicFramePr/>
                <a:graphic xmlns:a="http://schemas.openxmlformats.org/drawingml/2006/main">
                  <a:graphicData uri="http://schemas.microsoft.com/office/word/2010/wordprocessingCanvas">
                    <wpc:wpc>
                      <wpc:bg/>
                      <wpc:whole/>
                      <wps:wsp>
                        <wps:cNvPr id="950" name="矩形 3"/>
                        <wps:cNvSpPr/>
                        <wps:spPr>
                          <a:xfrm>
                            <a:off x="836930" y="50800"/>
                            <a:ext cx="4009390" cy="28829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lang w:val="zh-CN"/>
                                </w:rPr>
                              </w:pPr>
                              <w:r>
                                <w:rPr>
                                  <w:rFonts w:hint="eastAsia"/>
                                  <w:sz w:val="21"/>
                                  <w:szCs w:val="21"/>
                                </w:rPr>
                                <w:t>成渝地区双城经济圈</w:t>
                              </w:r>
                              <w:r>
                                <w:rPr>
                                  <w:rFonts w:hint="eastAsia"/>
                                  <w:sz w:val="21"/>
                                  <w:szCs w:val="21"/>
                                  <w:lang w:val="zh-CN"/>
                                </w:rPr>
                                <w:t>地方</w:t>
                              </w:r>
                              <w:r>
                                <w:rPr>
                                  <w:rFonts w:hint="eastAsia"/>
                                  <w:sz w:val="21"/>
                                  <w:szCs w:val="21"/>
                                </w:rPr>
                                <w:t>生态环境</w:t>
                              </w:r>
                              <w:r>
                                <w:rPr>
                                  <w:rFonts w:hint="eastAsia"/>
                                  <w:sz w:val="21"/>
                                  <w:szCs w:val="21"/>
                                  <w:lang w:val="zh-CN"/>
                                </w:rPr>
                                <w:t>风险管控标准制定需求分析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51" name="矩形 8"/>
                        <wps:cNvSpPr/>
                        <wps:spPr>
                          <a:xfrm>
                            <a:off x="106045" y="1192530"/>
                            <a:ext cx="1651000" cy="50419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lang w:val="zh-CN"/>
                                </w:rPr>
                              </w:pPr>
                              <w:r>
                                <w:rPr>
                                  <w:rFonts w:hint="eastAsia"/>
                                  <w:sz w:val="21"/>
                                  <w:szCs w:val="21"/>
                                  <w:lang w:val="zh-CN"/>
                                </w:rPr>
                                <w:t>国外相关法律法规、标准规范、政策文件调研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52" name="矩形 1178"/>
                        <wps:cNvSpPr/>
                        <wps:spPr>
                          <a:xfrm>
                            <a:off x="1828800" y="2033270"/>
                            <a:ext cx="2030095" cy="28829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现场调研及现场实测</w:t>
                              </w:r>
                            </w:p>
                          </w:txbxContent>
                        </wps:txbx>
                        <wps:bodyPr rot="0" spcFirstLastPara="0" vert="horz" wrap="square" lIns="91440" tIns="45720" rIns="91440" bIns="45720" numCol="1" spcCol="0" rtlCol="0" fromWordArt="0" anchor="ctr" anchorCtr="0" forceAA="0" compatLnSpc="1">
                          <a:noAutofit/>
                        </wps:bodyPr>
                      </wps:wsp>
                      <wps:wsp>
                        <wps:cNvPr id="953" name="矩形 1189"/>
                        <wps:cNvSpPr/>
                        <wps:spPr>
                          <a:xfrm>
                            <a:off x="1757045" y="4499610"/>
                            <a:ext cx="2160270" cy="28765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标准文本及编制说明编写</w:t>
                              </w:r>
                            </w:p>
                          </w:txbxContent>
                        </wps:txbx>
                        <wps:bodyPr rot="0" spcFirstLastPara="0" vert="horz" wrap="square" lIns="91440" tIns="45720" rIns="91440" bIns="45720" numCol="1" spcCol="0" rtlCol="0" fromWordArt="0" anchor="ctr" anchorCtr="0" forceAA="0" compatLnSpc="1">
                          <a:noAutofit/>
                        </wps:bodyPr>
                      </wps:wsp>
                      <wps:wsp>
                        <wps:cNvPr id="954" name="矩形 1191"/>
                        <wps:cNvSpPr/>
                        <wps:spPr>
                          <a:xfrm>
                            <a:off x="2103120" y="1192530"/>
                            <a:ext cx="1611630" cy="50355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lang w:val="zh-CN"/>
                                </w:rPr>
                                <w:t>国内相关法律法规、标准规范、政策文件调研</w:t>
                              </w:r>
                            </w:p>
                          </w:txbxContent>
                        </wps:txbx>
                        <wps:bodyPr rot="0" spcFirstLastPara="0" vert="horz" wrap="square" lIns="91440" tIns="45720" rIns="91440" bIns="45720" numCol="1" spcCol="0" rtlCol="0" fromWordArt="0" anchor="ctr" anchorCtr="0" forceAA="0" compatLnSpc="1">
                          <a:noAutofit/>
                        </wps:bodyPr>
                      </wps:wsp>
                      <wps:wsp>
                        <wps:cNvPr id="955" name="矩形 1192"/>
                        <wps:cNvSpPr/>
                        <wps:spPr>
                          <a:xfrm>
                            <a:off x="4102100" y="1192530"/>
                            <a:ext cx="1337310" cy="49149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lang w:val="zh-CN"/>
                                </w:rPr>
                              </w:pPr>
                              <w:r>
                                <w:rPr>
                                  <w:rFonts w:hint="eastAsia"/>
                                  <w:sz w:val="21"/>
                                  <w:szCs w:val="21"/>
                                  <w:lang w:val="zh-CN"/>
                                </w:rPr>
                                <w:t>相关外文献和研究成果调研</w:t>
                              </w:r>
                            </w:p>
                          </w:txbxContent>
                        </wps:txbx>
                        <wps:bodyPr rot="0" spcFirstLastPara="0" vert="horz" wrap="square" lIns="91440" tIns="45720" rIns="91440" bIns="45720" numCol="1" spcCol="0" rtlCol="0" fromWordArt="0" anchor="ctr" anchorCtr="0" forceAA="0" compatLnSpc="1">
                          <a:noAutofit/>
                        </wps:bodyPr>
                      </wps:wsp>
                      <wps:wsp>
                        <wps:cNvPr id="956" name="矩形 1178"/>
                        <wps:cNvSpPr/>
                        <wps:spPr>
                          <a:xfrm>
                            <a:off x="1832610" y="579120"/>
                            <a:ext cx="2030095" cy="28829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lang w:val="zh-CN"/>
                                </w:rPr>
                              </w:pPr>
                              <w:r>
                                <w:rPr>
                                  <w:rFonts w:hint="eastAsia"/>
                                  <w:sz w:val="21"/>
                                  <w:szCs w:val="21"/>
                                  <w:lang w:val="zh-CN"/>
                                </w:rPr>
                                <w:t>数据资料收集与分析</w:t>
                              </w:r>
                            </w:p>
                            <w:p>
                              <w:pPr>
                                <w:spacing w:line="280" w:lineRule="exact"/>
                                <w:ind w:firstLine="0" w:firstLineChars="0"/>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57" name="直接箭头连接符 524"/>
                        <wps:cNvCnPr/>
                        <wps:spPr>
                          <a:xfrm>
                            <a:off x="2845435" y="350520"/>
                            <a:ext cx="2540" cy="2286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58" name="直接箭头连接符 525"/>
                        <wps:cNvCnPr/>
                        <wps:spPr>
                          <a:xfrm flipH="1">
                            <a:off x="2844165" y="867410"/>
                            <a:ext cx="3810" cy="32512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59" name="直接箭头连接符 526"/>
                        <wps:cNvCnPr/>
                        <wps:spPr>
                          <a:xfrm>
                            <a:off x="2844165" y="1696085"/>
                            <a:ext cx="0" cy="337185"/>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60" name="直接连接符 68"/>
                        <wps:cNvCnPr/>
                        <wps:spPr>
                          <a:xfrm>
                            <a:off x="853440" y="986790"/>
                            <a:ext cx="3972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1" name="直接箭头连接符 69"/>
                        <wps:cNvCnPr/>
                        <wps:spPr>
                          <a:xfrm flipH="1" flipV="1">
                            <a:off x="848995" y="982980"/>
                            <a:ext cx="4445" cy="209550"/>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962" name="直接箭头连接符 70"/>
                        <wps:cNvCnPr/>
                        <wps:spPr>
                          <a:xfrm flipH="1" flipV="1">
                            <a:off x="4822190" y="986790"/>
                            <a:ext cx="635" cy="212090"/>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963" name="直接连接符 71"/>
                        <wps:cNvCnPr/>
                        <wps:spPr>
                          <a:xfrm>
                            <a:off x="850900" y="1842135"/>
                            <a:ext cx="3972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4" name="直接连接符 72"/>
                        <wps:cNvCnPr/>
                        <wps:spPr>
                          <a:xfrm flipH="1">
                            <a:off x="852170" y="1696720"/>
                            <a:ext cx="1270" cy="154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5" name="直接连接符 73"/>
                        <wps:cNvCnPr/>
                        <wps:spPr>
                          <a:xfrm flipH="1">
                            <a:off x="4820920" y="1688465"/>
                            <a:ext cx="1270" cy="154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6" name="直接连接符 17"/>
                        <wps:cNvCnPr/>
                        <wps:spPr>
                          <a:xfrm>
                            <a:off x="607060" y="4318000"/>
                            <a:ext cx="4476750" cy="0"/>
                          </a:xfrm>
                          <a:prstGeom prst="line">
                            <a:avLst/>
                          </a:prstGeom>
                        </wps:spPr>
                        <wps:style>
                          <a:lnRef idx="1">
                            <a:schemeClr val="dk1"/>
                          </a:lnRef>
                          <a:fillRef idx="0">
                            <a:schemeClr val="dk1"/>
                          </a:fillRef>
                          <a:effectRef idx="0">
                            <a:schemeClr val="dk1"/>
                          </a:effectRef>
                          <a:fontRef idx="minor">
                            <a:schemeClr val="tx1"/>
                          </a:fontRef>
                        </wps:style>
                        <wps:bodyPr/>
                      </wps:wsp>
                      <wps:wsp>
                        <wps:cNvPr id="967" name="直接连接符 12"/>
                        <wps:cNvCnPr/>
                        <wps:spPr>
                          <a:xfrm flipH="1" flipV="1">
                            <a:off x="4434840" y="4154170"/>
                            <a:ext cx="635" cy="159385"/>
                          </a:xfrm>
                          <a:prstGeom prst="line">
                            <a:avLst/>
                          </a:prstGeom>
                        </wps:spPr>
                        <wps:style>
                          <a:lnRef idx="1">
                            <a:schemeClr val="dk1"/>
                          </a:lnRef>
                          <a:fillRef idx="0">
                            <a:schemeClr val="dk1"/>
                          </a:fillRef>
                          <a:effectRef idx="0">
                            <a:schemeClr val="dk1"/>
                          </a:effectRef>
                          <a:fontRef idx="minor">
                            <a:schemeClr val="tx1"/>
                          </a:fontRef>
                        </wps:style>
                        <wps:bodyPr/>
                      </wps:wsp>
                      <wps:wsp>
                        <wps:cNvPr id="968" name="直接箭头连接符 15"/>
                        <wps:cNvCnPr/>
                        <wps:spPr>
                          <a:xfrm>
                            <a:off x="2851150" y="4312285"/>
                            <a:ext cx="4445" cy="17145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69" name="直接连接符 12"/>
                        <wps:cNvCnPr/>
                        <wps:spPr>
                          <a:xfrm flipH="1" flipV="1">
                            <a:off x="3823335" y="4152265"/>
                            <a:ext cx="635" cy="159385"/>
                          </a:xfrm>
                          <a:prstGeom prst="line">
                            <a:avLst/>
                          </a:prstGeom>
                        </wps:spPr>
                        <wps:style>
                          <a:lnRef idx="1">
                            <a:schemeClr val="dk1"/>
                          </a:lnRef>
                          <a:fillRef idx="0">
                            <a:schemeClr val="dk1"/>
                          </a:fillRef>
                          <a:effectRef idx="0">
                            <a:schemeClr val="dk1"/>
                          </a:effectRef>
                          <a:fontRef idx="minor">
                            <a:schemeClr val="tx1"/>
                          </a:fontRef>
                        </wps:style>
                        <wps:bodyPr/>
                      </wps:wsp>
                      <wps:wsp>
                        <wps:cNvPr id="970" name="直接连接符 12"/>
                        <wps:cNvCnPr/>
                        <wps:spPr>
                          <a:xfrm flipH="1" flipV="1">
                            <a:off x="3186430" y="4149090"/>
                            <a:ext cx="635" cy="159385"/>
                          </a:xfrm>
                          <a:prstGeom prst="line">
                            <a:avLst/>
                          </a:prstGeom>
                        </wps:spPr>
                        <wps:style>
                          <a:lnRef idx="1">
                            <a:schemeClr val="dk1"/>
                          </a:lnRef>
                          <a:fillRef idx="0">
                            <a:schemeClr val="dk1"/>
                          </a:fillRef>
                          <a:effectRef idx="0">
                            <a:schemeClr val="dk1"/>
                          </a:effectRef>
                          <a:fontRef idx="minor">
                            <a:schemeClr val="tx1"/>
                          </a:fontRef>
                        </wps:style>
                        <wps:bodyPr/>
                      </wps:wsp>
                      <wps:wsp>
                        <wps:cNvPr id="971" name="直接连接符 12"/>
                        <wps:cNvCnPr/>
                        <wps:spPr>
                          <a:xfrm flipH="1" flipV="1">
                            <a:off x="1884045" y="4155440"/>
                            <a:ext cx="635" cy="159385"/>
                          </a:xfrm>
                          <a:prstGeom prst="line">
                            <a:avLst/>
                          </a:prstGeom>
                        </wps:spPr>
                        <wps:style>
                          <a:lnRef idx="1">
                            <a:schemeClr val="dk1"/>
                          </a:lnRef>
                          <a:fillRef idx="0">
                            <a:schemeClr val="dk1"/>
                          </a:fillRef>
                          <a:effectRef idx="0">
                            <a:schemeClr val="dk1"/>
                          </a:effectRef>
                          <a:fontRef idx="minor">
                            <a:schemeClr val="tx1"/>
                          </a:fontRef>
                        </wps:style>
                        <wps:bodyPr/>
                      </wps:wsp>
                      <wps:wsp>
                        <wps:cNvPr id="972" name="直接连接符 12"/>
                        <wps:cNvCnPr/>
                        <wps:spPr>
                          <a:xfrm flipH="1" flipV="1">
                            <a:off x="1254125" y="4151630"/>
                            <a:ext cx="635" cy="159385"/>
                          </a:xfrm>
                          <a:prstGeom prst="line">
                            <a:avLst/>
                          </a:prstGeom>
                        </wps:spPr>
                        <wps:style>
                          <a:lnRef idx="1">
                            <a:schemeClr val="dk1"/>
                          </a:lnRef>
                          <a:fillRef idx="0">
                            <a:schemeClr val="dk1"/>
                          </a:fillRef>
                          <a:effectRef idx="0">
                            <a:schemeClr val="dk1"/>
                          </a:effectRef>
                          <a:fontRef idx="minor">
                            <a:schemeClr val="tx1"/>
                          </a:fontRef>
                        </wps:style>
                        <wps:bodyPr/>
                      </wps:wsp>
                      <wps:wsp>
                        <wps:cNvPr id="973" name="直接连接符 12"/>
                        <wps:cNvCnPr/>
                        <wps:spPr>
                          <a:xfrm flipH="1" flipV="1">
                            <a:off x="607695" y="4154170"/>
                            <a:ext cx="635" cy="159385"/>
                          </a:xfrm>
                          <a:prstGeom prst="line">
                            <a:avLst/>
                          </a:prstGeom>
                        </wps:spPr>
                        <wps:style>
                          <a:lnRef idx="1">
                            <a:schemeClr val="dk1"/>
                          </a:lnRef>
                          <a:fillRef idx="0">
                            <a:schemeClr val="dk1"/>
                          </a:fillRef>
                          <a:effectRef idx="0">
                            <a:schemeClr val="dk1"/>
                          </a:effectRef>
                          <a:fontRef idx="minor">
                            <a:schemeClr val="tx1"/>
                          </a:fontRef>
                        </wps:style>
                        <wps:bodyPr/>
                      </wps:wsp>
                      <wps:wsp>
                        <wps:cNvPr id="974" name="直接箭头连接符 64"/>
                        <wps:cNvCnPr/>
                        <wps:spPr>
                          <a:xfrm flipH="1">
                            <a:off x="2840355" y="2858135"/>
                            <a:ext cx="3810" cy="104775"/>
                          </a:xfrm>
                          <a:prstGeom prst="straightConnector1">
                            <a:avLst/>
                          </a:prstGeom>
                          <a:ln>
                            <a:headEnd type="none"/>
                            <a:tailEnd type="none" w="med" len="med"/>
                          </a:ln>
                        </wps:spPr>
                        <wps:style>
                          <a:lnRef idx="1">
                            <a:schemeClr val="dk1"/>
                          </a:lnRef>
                          <a:fillRef idx="0">
                            <a:schemeClr val="dk1"/>
                          </a:fillRef>
                          <a:effectRef idx="0">
                            <a:schemeClr val="dk1"/>
                          </a:effectRef>
                          <a:fontRef idx="minor">
                            <a:schemeClr val="tx1"/>
                          </a:fontRef>
                        </wps:style>
                        <wps:bodyPr/>
                      </wps:wsp>
                      <wps:wsp>
                        <wps:cNvPr id="975" name="直接连接符 17"/>
                        <wps:cNvCnPr/>
                        <wps:spPr>
                          <a:xfrm>
                            <a:off x="622935" y="2968625"/>
                            <a:ext cx="4450715" cy="5080"/>
                          </a:xfrm>
                          <a:prstGeom prst="line">
                            <a:avLst/>
                          </a:prstGeom>
                        </wps:spPr>
                        <wps:style>
                          <a:lnRef idx="1">
                            <a:schemeClr val="dk1"/>
                          </a:lnRef>
                          <a:fillRef idx="0">
                            <a:schemeClr val="dk1"/>
                          </a:fillRef>
                          <a:effectRef idx="0">
                            <a:schemeClr val="dk1"/>
                          </a:effectRef>
                          <a:fontRef idx="minor">
                            <a:schemeClr val="tx1"/>
                          </a:fontRef>
                        </wps:style>
                        <wps:bodyPr/>
                      </wps:wsp>
                      <wps:wsp>
                        <wps:cNvPr id="976" name="直接箭头连接符 108"/>
                        <wps:cNvCnPr/>
                        <wps:spPr>
                          <a:xfrm>
                            <a:off x="630555" y="2969895"/>
                            <a:ext cx="1270" cy="1778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77" name="直接箭头连接符 109"/>
                        <wps:cNvCnPr/>
                        <wps:spPr>
                          <a:xfrm>
                            <a:off x="1271270" y="2969895"/>
                            <a:ext cx="1270" cy="1778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78" name="直接箭头连接符 110"/>
                        <wps:cNvCnPr/>
                        <wps:spPr>
                          <a:xfrm>
                            <a:off x="3164205" y="2965450"/>
                            <a:ext cx="1270" cy="1778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79" name="直接箭头连接符 111"/>
                        <wps:cNvCnPr/>
                        <wps:spPr>
                          <a:xfrm>
                            <a:off x="3808095" y="2964180"/>
                            <a:ext cx="1270" cy="1778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80" name="直接箭头连接符 112"/>
                        <wps:cNvCnPr/>
                        <wps:spPr>
                          <a:xfrm>
                            <a:off x="4438015" y="2969895"/>
                            <a:ext cx="1270" cy="1778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81" name="直接箭头连接符 113"/>
                        <wps:cNvCnPr/>
                        <wps:spPr>
                          <a:xfrm>
                            <a:off x="1904365" y="2965450"/>
                            <a:ext cx="1270" cy="1778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82" name="矩形 1178"/>
                        <wps:cNvSpPr/>
                        <wps:spPr>
                          <a:xfrm>
                            <a:off x="1828800" y="2560955"/>
                            <a:ext cx="2030095" cy="28829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标准技术内容确定</w:t>
                              </w:r>
                            </w:p>
                            <w:p>
                              <w:pPr>
                                <w:spacing w:line="280" w:lineRule="exact"/>
                                <w:ind w:firstLine="0" w:firstLineChars="0"/>
                                <w:jc w:val="center"/>
                                <w:rPr>
                                  <w:sz w:val="21"/>
                                  <w:szCs w:val="21"/>
                                </w:rPr>
                              </w:pPr>
                            </w:p>
                          </w:txbxContent>
                        </wps:txbx>
                        <wps:bodyPr rot="0" spcFirstLastPara="0" vert="horz" wrap="square" lIns="91440" tIns="45720" rIns="91440" bIns="45720" numCol="1" spcCol="0" rtlCol="0" fromWordArt="0" anchor="ctr" anchorCtr="0" forceAA="0" compatLnSpc="1">
                          <a:noAutofit/>
                        </wps:bodyPr>
                      </wps:wsp>
                      <wps:wsp>
                        <wps:cNvPr id="983" name="直接箭头连接符 526"/>
                        <wps:cNvCnPr/>
                        <wps:spPr>
                          <a:xfrm>
                            <a:off x="2843530" y="2328545"/>
                            <a:ext cx="635" cy="23241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g:wgp>
                        <wpg:cNvPr id="984" name="组合 317"/>
                        <wpg:cNvGrpSpPr/>
                        <wpg:grpSpPr>
                          <a:xfrm>
                            <a:off x="381000" y="3161030"/>
                            <a:ext cx="4933950" cy="981075"/>
                            <a:chOff x="600" y="5265"/>
                            <a:chExt cx="7770" cy="1545"/>
                          </a:xfrm>
                        </wpg:grpSpPr>
                        <wps:wsp>
                          <wps:cNvPr id="985" name="矩形 19"/>
                          <wps:cNvSpPr/>
                          <wps:spPr>
                            <a:xfrm>
                              <a:off x="1601" y="5265"/>
                              <a:ext cx="763" cy="154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lang w:val="zh-CN"/>
                                  </w:rPr>
                                  <w:t>规范性引用文件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6" name="矩形 19"/>
                          <wps:cNvSpPr/>
                          <wps:spPr>
                            <a:xfrm>
                              <a:off x="3603" y="5265"/>
                              <a:ext cx="763" cy="154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建设</w:t>
                                </w:r>
                                <w:r>
                                  <w:rPr>
                                    <w:rFonts w:hint="eastAsia"/>
                                    <w:sz w:val="21"/>
                                    <w:szCs w:val="21"/>
                                    <w:lang w:val="zh-CN"/>
                                  </w:rPr>
                                  <w:t>用地分类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7" name="矩形 19"/>
                          <wps:cNvSpPr/>
                          <wps:spPr>
                            <a:xfrm>
                              <a:off x="4604" y="5265"/>
                              <a:ext cx="763" cy="154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lang w:val="zh-CN"/>
                                  </w:rPr>
                                </w:pPr>
                                <w:r>
                                  <w:rPr>
                                    <w:rFonts w:hint="eastAsia"/>
                                    <w:sz w:val="21"/>
                                    <w:szCs w:val="21"/>
                                    <w:lang w:val="zh-CN"/>
                                  </w:rPr>
                                  <w:t>土壤污染物项目确定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8" name="矩形 19"/>
                          <wps:cNvSpPr/>
                          <wps:spPr>
                            <a:xfrm>
                              <a:off x="5605" y="5265"/>
                              <a:ext cx="763" cy="154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lang w:val="zh-CN"/>
                                  </w:rPr>
                                </w:pPr>
                                <w:r>
                                  <w:rPr>
                                    <w:rFonts w:hint="eastAsia"/>
                                    <w:sz w:val="21"/>
                                    <w:szCs w:val="21"/>
                                    <w:lang w:val="zh-CN"/>
                                  </w:rPr>
                                  <w:t>筛选值和管制值确定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9" name="矩形 19"/>
                          <wps:cNvSpPr/>
                          <wps:spPr>
                            <a:xfrm>
                              <a:off x="2602" y="5265"/>
                              <a:ext cx="763" cy="154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lang w:val="zh-CN"/>
                                  </w:rPr>
                                  <w:t>术语和定义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90" name="矩形 19"/>
                          <wps:cNvSpPr/>
                          <wps:spPr>
                            <a:xfrm>
                              <a:off x="600" y="5265"/>
                              <a:ext cx="763" cy="154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lang w:val="zh-CN"/>
                                  </w:rPr>
                                  <w:t>适用范围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91" name="矩形 19"/>
                          <wps:cNvSpPr/>
                          <wps:spPr>
                            <a:xfrm>
                              <a:off x="6606" y="5265"/>
                              <a:ext cx="763" cy="154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lang w:val="zh-CN"/>
                                  </w:rPr>
                                  <w:t>监测要求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92" name="矩形 19"/>
                          <wps:cNvSpPr/>
                          <wps:spPr>
                            <a:xfrm>
                              <a:off x="7607" y="5265"/>
                              <a:ext cx="763" cy="154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lang w:val="zh-CN"/>
                                  </w:rPr>
                                  <w:t>实施与监督</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wps:wsp>
                        <wps:cNvPr id="993" name="直接连接符 12"/>
                        <wps:cNvCnPr/>
                        <wps:spPr>
                          <a:xfrm flipH="1" flipV="1">
                            <a:off x="5076825" y="4157980"/>
                            <a:ext cx="635" cy="159385"/>
                          </a:xfrm>
                          <a:prstGeom prst="line">
                            <a:avLst/>
                          </a:prstGeom>
                        </wps:spPr>
                        <wps:style>
                          <a:lnRef idx="1">
                            <a:schemeClr val="dk1"/>
                          </a:lnRef>
                          <a:fillRef idx="0">
                            <a:schemeClr val="dk1"/>
                          </a:fillRef>
                          <a:effectRef idx="0">
                            <a:schemeClr val="dk1"/>
                          </a:effectRef>
                          <a:fontRef idx="minor">
                            <a:schemeClr val="tx1"/>
                          </a:fontRef>
                        </wps:style>
                        <wps:bodyPr/>
                      </wps:wsp>
                      <wps:wsp>
                        <wps:cNvPr id="994" name="直接连接符 12"/>
                        <wps:cNvCnPr/>
                        <wps:spPr>
                          <a:xfrm flipH="1" flipV="1">
                            <a:off x="2541905" y="4150995"/>
                            <a:ext cx="635" cy="159385"/>
                          </a:xfrm>
                          <a:prstGeom prst="line">
                            <a:avLst/>
                          </a:prstGeom>
                        </wps:spPr>
                        <wps:style>
                          <a:lnRef idx="1">
                            <a:schemeClr val="dk1"/>
                          </a:lnRef>
                          <a:fillRef idx="0">
                            <a:schemeClr val="dk1"/>
                          </a:fillRef>
                          <a:effectRef idx="0">
                            <a:schemeClr val="dk1"/>
                          </a:effectRef>
                          <a:fontRef idx="minor">
                            <a:schemeClr val="tx1"/>
                          </a:fontRef>
                        </wps:style>
                        <wps:bodyPr/>
                      </wps:wsp>
                      <wps:wsp>
                        <wps:cNvPr id="995" name="直接箭头连接符 113"/>
                        <wps:cNvCnPr/>
                        <wps:spPr>
                          <a:xfrm>
                            <a:off x="2535555" y="2964815"/>
                            <a:ext cx="1270" cy="1778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96" name="直接箭头连接符 112"/>
                        <wps:cNvCnPr/>
                        <wps:spPr>
                          <a:xfrm>
                            <a:off x="5070475" y="2968625"/>
                            <a:ext cx="1270" cy="1778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997" name="矩形 19"/>
                        <wps:cNvSpPr/>
                        <wps:spPr>
                          <a:xfrm>
                            <a:off x="5292210" y="121285"/>
                            <a:ext cx="190500" cy="114300"/>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43.8pt;margin-top:9.15pt;height:384.05pt;width:525.2pt;z-index:251669504;mso-width-relative:page;mso-height-relative:page;" coordsize="6670040,4877435" editas="canvas" o:gfxdata="UEsDBAoAAAAAAIdO4kAAAAAAAAAAAAAAAAAEAAAAZHJzL1BLAwQUAAAACACHTuJA8zbIdNsAAAAK&#10;AQAADwAAAGRycy9kb3ducmV2LnhtbE2PQU/CQBCF7yb+h82YeDGwBU0ptVsOJEZiTIhFOC/dsW3s&#10;zpbu0uK/dzjpcfK+vPletrrYVgzY+8aRgtk0AoFUOtNQpeBz9zJJQPigyejWESr4QQ+r/PYm06lx&#10;I33gUIRKcAn5VCuoQ+hSKX1Zo9V+6jokzr5cb3Xgs6+k6fXI5baV8yiKpdUN8Ydad7iusfwuzlbB&#10;WG6Hw+79VW4fDhtHp81pXezflLq/m0XPIAJewh8MV31Wh5ydju5MxotWwSRZxIxykDyCYGAZz3nL&#10;UcEiiZ9A5pn8PyH/BVBLAwQUAAAACACHTuJA3A/ugEYKAAA7dQAADgAAAGRycy9lMm9Eb2MueG1s&#10;7V1Lj+NKFd4j8R+s7Jl22eVXND1Xo547A9KIO9LwWLsTJ7Hk2Mb2TPewvSxYIRbskEBCgIQErO4C&#10;6Qrxa4bLz+A7VeVnku6kk+lOeqoXaSd2/Kjz1Xl859TJ0y+ul4nxPirKOEvPR+yJOTKidJJN43R+&#10;PvrpT17+wB8ZZRWm0zDJ0uh89CEqR188+/73nl7l48jKFlkyjQoDJ0nL8VV+PlpUVT4+Oysni2gZ&#10;lk+yPEqxc5YVy7DC22J+Ni3CK5x9mZxZpumeXWXFNC+ySVSW+PSF3Dl6Js4/m0WT6qvZrIwqIzkf&#10;4d4q8VqI10t6PXv2NBzPizBfxBN1G+Ed7mIZxiku2pzqRViFxrsiXjnVMp4UWZnNqieTbHmWzWbx&#10;JBLPgKdh5uBpXhXZu1w8y3x8Nc+bYcLQDsbpzqed/Pj9m8KIp+cj7kNUabiEkL773bcf//W1QZ9g&#10;fK7y+RiHvSryt/mbQn0wl+/oka9nxZL+42GMazGyH5qRja4rY4IPXdczTQ4BTLCP+57HbUeO/WQB&#10;Aa18b7L48pZvntUXPqP7a27nKgeOynaoyv2G6u0izCMhgZLGQA1V4OBJ1FD98W8f//0nw5YDJQ5q&#10;RqkclxiwNUPk225g4xQYC8f0TYXCeqy4aQZ2oMbK8n0L2xj15oHDcV6U1asoWxq0cT4qgHIBvvD9&#10;67KSh9aH0NXT7GWcJPg8HCepcYVpakEakEWICTdLwgqbyxwQKNP5yAiTOWbypCrEKcssiaf0dfp2&#10;WcwvL5LCeB/SbBJ/6s56h9G1X4TlQh4ndklZL+MKkz2Jl+cjPDX+1LeTFI9HkpPjRVvV9eW1gFo5&#10;vsymHzDwRSYnb5lPXsa4wuuwrN6EBWYrHgUaqPoKL7Mkw/NlamtkLLLil+s+p+OBDOwdGVeY/Xj2&#10;X7wLi2hkJD9KgZmAcUJrJd5wx7PwpujuuezuSd8tLzIMCYOuyydik46vknpzVmTLn0NRPaerYleY&#10;TnBtOcrqzUUltRJU3SR6/lwcBhWRh9Xr9G0+oZNLWT5/V2WzWIiZBkqOjho/IJ/m671MATxsbwoo&#10;XbHlFGCma3JHTAHGAsvBdBAArScBcx1GABEKwzE505NAT4LjmwTWYBIw5u04D3xoeMI5bIFl2jY0&#10;c38i4EPYA8wUspzaGmxtDbR238rF3OTg2CvA9gMCJhkXOEK3+zjMc7xaw3MeBC4bApu5JqFdAdtz&#10;HeERajfnFjdHA3svYPMVYAdsJ2BbzLQZ+YPQxxtcF8Zccu9JYzum7Whgb+W6aGDvBWy4CD1/nLC5&#10;E7A5M4Htm4Bt254NNS6AzREiaZ9cA/vTcy3uCrB39rFti9wPwbd4ASnvXqypXWxNuJwA4eI18+D3&#10;3/z3N3/57p//+Pjnb/73nz/Q9t//ajgW76j7i1RRtTWpVtOlDU9r+dwhFpZmhe2YzsqscGq+1rJ8&#10;t+Hqara3JhgVB1lWRRjPF9VFlqagI7NC0lXbMpIu7gB2ZS9C8qX4ozFADCFYx5q33I2QDMeLKJx+&#10;mU6N6kMONjxF4kIqjCqMk/bzqojDdJ5EYBDPR8toCu4wAnNKW/Ie1tCakq2j3Yqluze6riX3N6BH&#10;RF8qvNuAHmOWxPkPaxZG8f3AEQdbJ3Dkux68CDlYNZNn+7XLYFuO0r2bgzyNoyPHUXCbFnJJ/Dfj&#10;iIjsNehhbuCavsoL1fBR7iZcTyZ3aeycqg5yIUsVoggd1Nout0uablA+HdD4ji3SM7BcAVSODEPC&#10;cQ0ZO/Ashy5GAbjQRpsxk8RQ7nTq+7RUIvdV39gelgqPdUw2xm1TQmttjNtlEDdIuTUxYutnA2Pj&#10;cz8gMlxI3gr8ga3hnHJKgikHZw6XQhri4/VZDoWEoc/S+CYYgHDc91tqf+bY0NPmUtaiRyZGbjYs&#10;t6CH+5ZFiUQJn1XFAS9UoQd+ym3kxhF4Kho9TUWG2yYsBrbF69K7G7ROz7ZA8hIizOcWq+tUtHER&#10;Tt2DBTBuS9wPBdylOTcIuFUMPVFbjBJQMCbkelKRh1CXtaipTEbqA+bwANHwjdZEexKyZG+nUrQN&#10;6UcKJ9d7il630moXYUP3mwEkLKXt+xzX0NKu2SEyqw83tVuGdzC1mUcyutnmdya0a3ooKxIi5jaj&#10;ErO+iDn3XE8QTTowoCrJ+yKf3AF12QZ+bCfdvTYk4NzmPlGVkCmHoiaV3pvYjVfHnMC+jUPQWvyA&#10;WvwWzpFtQTl2ZrflO4zR7CVBIwWP931Bt9Ef8xg/gehPM9ZUs7/JBxgwjQdVGrZv2bZKfkBpWNbQ&#10;G9BKg4quyeEl63uPtoJc7vWu3wFsBZwCl6vKe071C0PqUIv9ocQ+4A4POtsZ3P2mFpE5DpHH2kXo&#10;rLZ4MNffG5B+hxW7BW/QkmwxlLwoytNiPwqxb2TrDqDkEQW6Kkeg44Fjyg95AwpvWMECig/T8+Zo&#10;fy2RhxIEKrMVkQGiAn+VtG1qEJjJPU/EDZtzgkfA7N93ZCByQqdQxwLZbXIPd+SKLCtQAYAVuL4L&#10;O9GzDcgkmh4iVFXFLTONmzGjeYPD8QbegA8c6glm7lYugGJ8qsEn3gCiDnwYh56oOzy/56nluJsl&#10;/RlqhyabfBIaYkA2rqJnizKEDu0EdEiAaPgMVm4Piw7qwoJhwcFpwec20lLWN97spXTgYzOXW2aj&#10;fRzFS7bVSlr7PKY6W2/AWq5oH7ZbOYLto0GEimZgvDiyWtp4qSF4hGXakG7PvV2FzxYJs472QXLM&#10;N8mL1cbrczBe/oBFXYXPFuUTHfigWI7bqrYf2kcbL1FxJxXwY9Q+LRsr2xrt184CNdgowu2bK73W&#10;7m5r7fTi6H0WR/sDvnmoFx1r51UrNrUsEmbVBuWIsvMepdDkES3bUiuiNKPwKdatqNZvn7Y1XuC3&#10;zPW3v/r4218bdl2ZtlNrPFoKp2qLERaij8TAl+eBbYvecrSCIcDBkqkOx02TPFqHSaADYBXi2k55&#10;ntcpVxV7G8g9RI88VOfUrqwyJl3eZYsGMq4Jb6b3rHVhrkfV3jRGKPfqP6jujad74z18bzy/JbDv&#10;BH3bNQHw04T+tpmrKRpESpupu0I+nq6Qfku+3wn5HF0hTxX5h1qNBau9JmuvG6LC8znmhqid9sl3&#10;gj6iZcnTtb6d9ndENYiG/rFDv0163An6FjpBaq2vtT56Yl+cWBtsWk3eb7u3W5S7GtBrpa+V/ik0&#10;gEfb1P2Q75oIk08zyNWuPpbgyV9F+Bx/+wCNVfeCvocSdQ197e8c1N9pOf77WtYdDLJqB128g+pr&#10;128X73grvZ6aFJte1n2/KzSDNhk2bNewRXFSu4Bj7Wp+WrIVKCIEq3dM6va1PrOqxX7PYm/zeULs&#10;wxw6Y7vVFuE3f1CV35SmcV+2A9CFsWjY9ghri4I2J7YBPlsoj05pGuwDlnI18FldwKPrqh9TXXWw&#10;Z2LJsQL0/pPFE8xiK71DyOhQbYWoKmDoESBKM5oCiiOpK9DJ1eMMO4XvjV/oFK3H1a+J0k+Adt+L&#10;Vhrtb54++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6DAAAW0NvbnRlbnRfVHlwZXNdLnhtbFBLAQIUAAoAAAAAAIdO4kAAAAAAAAAAAAAAAAAG&#10;AAAAAAAAAAAAEAAAAJwLAABfcmVscy9QSwECFAAUAAAACACHTuJAihRmPNEAAACUAQAACwAAAAAA&#10;AAABACAAAADACwAAX3JlbHMvLnJlbHNQSwECFAAKAAAAAACHTuJAAAAAAAAAAAAAAAAABAAAAAAA&#10;AAAAABAAAAAAAAAAZHJzL1BLAQIUABQAAAAIAIdO4kDzNsh02wAAAAoBAAAPAAAAAAAAAAEAIAAA&#10;ACIAAABkcnMvZG93bnJldi54bWxQSwECFAAUAAAACACHTuJA3A/ugEYKAAA7dQAADgAAAAAAAAAB&#10;ACAAAAAqAQAAZHJzL2Uyb0RvYy54bWxQSwUGAAAAAAYABgBZAQAA4g0AAAAA&#10;">
                <o:lock v:ext="edit" aspectratio="f"/>
                <v:shape id="_x0000_s1026" o:spid="_x0000_s1026" style="position:absolute;left:0;top:0;height:4877435;width:6670040;" filled="f" stroked="f" coordsize="21600,21600" o:gfxdata="UEsDBAoAAAAAAIdO4kAAAAAAAAAAAAAAAAAEAAAAZHJzL1BLAwQUAAAACACHTuJA8zbIdNsAAAAK&#10;AQAADwAAAGRycy9kb3ducmV2LnhtbE2PQU/CQBCF7yb+h82YeDGwBU0ptVsOJEZiTIhFOC/dsW3s&#10;zpbu0uK/dzjpcfK+vPletrrYVgzY+8aRgtk0AoFUOtNQpeBz9zJJQPigyejWESr4QQ+r/PYm06lx&#10;I33gUIRKcAn5VCuoQ+hSKX1Zo9V+6jokzr5cb3Xgs6+k6fXI5baV8yiKpdUN8Ydad7iusfwuzlbB&#10;WG6Hw+79VW4fDhtHp81pXezflLq/m0XPIAJewh8MV31Wh5ydju5MxotWwSRZxIxykDyCYGAZz3nL&#10;UcEiiZ9A5pn8PyH/BVBLAwQUAAAACACHTuJAaqY0syMKAAB6dAAADgAAAGRycy9lMm9Eb2MueG1s&#10;7V3LjtvIFd0HyD8Q2sfNIotkUbA8MNpjJ4ARG3AyWbMpSiJAkQzJbrWznkVWQfYBMsAgCRBgZlaz&#10;C4J8jTP5jJxbpMSHpJbUUquldnnRpkSKj7rnPurcW5fPv7idRtpNkOVhEg967Jne04LYT4ZhPB70&#10;fvub178QPS0vvHjoRUkcDHofg7z3xYuf/+z5LO0HRjJJomGQaThJnPdn6aA3KYq0f3GR+5Ng6uXP&#10;kjSIsXOUZFOvwMdsfDHMvBnOPo0uDF23L2ZJNkyzxA/yHN++Knf2Xsjzj0aBX7wbjfKg0KJBD/dW&#10;yL+Z/HtFfy9ePPf648xLJ6Ff3YZ3j7uYemGMiy5O9corPO06C5dONQ39LMmTUfHMT6YXyWgU+oF8&#10;BjwN0ztPc+nFN14uH8bH6MxvEFsHPO/VGGOAU/ZnEEYgtyGKPF0IJd/vYh8mXhrIZ8j7/q9v3mda&#10;OBz0XAvSiL0pIPHTN//89O9vNZNkMUvlQR/S91n1KccmDeztKJvS/xgy7XbQE6btmjjFx0HP0oVe&#10;CTK4LTQfe7muu6aL3T72G0IY2Mb5LurTpFlevAmSqUYbg14GoEj5eTdv86I8dH4IXTVOXodRhO+9&#10;fhRrMyDdcHBRzfeA2VHkFdicpniuPB73NC8aQxn8IpOnzJMoHNLP6dd5Nr66jDLtxiNAyn/VnbUO&#10;o2u/8vJJeZzcRYd5/WlYQF+icIohaP46ivF4NHrleNFWcXt1i9/Q5lUy/IiBz5IS/3nqvw5xhbde&#10;Xrz3MgAejwIlLt7hzyhK8HxJtdXTJkn2h1Xf0/FABvb2tBkUCM/++2svC3pa9KsYmHEZ5zhtIT9w&#10;yzHwIWvuuWruia+nlwmGhMFcpL7cpOOLaL45ypLp76DrL+mq2OXFPq5djnL14bIoFRvWwg9evpSH&#10;QctSr3gbfyCdYVIecfLyukhGoRRzPTrV+AH55ZgdQQXwsC0VECRjuiPoyWYVYLqtc0uqAGOuYUEd&#10;JETmSsBsiwEipRJYOmdKCZQSnJ4SGB0lYMzZUQ8ELDzhnGy9bpqwzG1FwJfwB9AU5Q128gbKum8V&#10;pa0LcMwlYAt3NwPvWM7cwnPuujbrApvZOqG9ArZjWxZdQIU5G8IcBey9gM2XgO2ynYBtMN1kFA/C&#10;Yq8JXRizKbwni23ppqWAvVXoooC9F7ARIrTiccLmTsDmTAe27wK2aTomzLgENscUScXkCtgPz7XY&#10;S8DeOcY2DQo/JN/iuGS8W3NNFWIrwuUMCBdnoQd/+fG/f/r7Tz98/+lvP/7vP3+l7e/+oVkGb5j7&#10;y3gTCWkIbnGzpGBMS7eWtMIiBkzOOg1hwy/cGZznReaF40lxmcQx6MgkK+mqbRlJG3eAi+1FSL6W&#10;/6rblKzjnLfcjZD0+pPAG34ZD7XiYwqKNwb3XxqMwguj+vsiC714HAVgEAe9aTAEdxiAOaWtcqhW&#10;0Joll0m7iSk7Jl2HVEYVHqxBj5x9VfzdGvRooyhMfzlnYSoyGzjiYOukdRW2gyiiHKw5k2eKechg&#10;GlZle9dP8hSOThxH7iYc2ST+u3FEuYAV6GG2a+tC4tDrz+FT2SCEnqzcpbBzrjbIhiybNqj2XXaT&#10;NF1jfBqgEZYp0zOYX7swOeU0pIaM6TqGRRcj57XBb0UhjDud+pie6mFTZ4/mY+w6JbTSx9hNBnGN&#10;lGsXI7e+6jgbwYVLZLiUvOGKjq/hnHJKMmYBZ46Q4tRjlkMhoRuzLGITDIDXb8ct83gGhvSUIhS7&#10;zqWsRE+ZGLnbsWxADxeGQYnEEj7LhgNRaIUexCmbyI0TiFQUehYVGXadsJDoqX2L06R311idlm+B&#10;5EuIMMENBkhIHZrHI8q5gPMis3rkCYxdE/ddATdpzjUCrg1DS9QGowQUnAmFnlTk0RI1lcmU9oBZ&#10;3MVsmB57bRWOiiTKqredisTWpB9pOrk6UnSalVa7CBu2X3ch4VLaQnBcQ0m7WXL1eHFjzfB2VJs5&#10;JKO7fX5DoW3dQVmRFDE3GZWYtUXMuWM7kmhSE4Njkk92h7qsnTPbyXavnBJwbnJBVCVkymGoyaS3&#10;FHsR1THLNTdxCMqKH9CKb+Ac2RaUY0O7DWExRtpLgkYKHp/bgq5nf8xh/Axmf4qxprL3dTFAh2k8&#10;qNEwhWGaVfIDRsMwutGAMhpUdE0B75HjfAq5V4d+B/AVCApsXlXec6pf6FKHSuyPJfYOd3hQbWcI&#10;9xe1iMyyiDxWIUJjtcWjhf5Oh/Q7rNgNRINGyRbDyMuiPCX2kxD7WrbuAEYes0C7yhGo+cApMfxO&#10;h8LrVrCA4oN63j3bX0nkoQSBymzlzACzArFM2i5qEJjOHUfOG9YzeSfA7B97ZiBzQudQxwLZrQsP&#10;d+SKDMOtJgCGawsbfqLlG5BJ1B3MUGU2kVZp0u71mFG8weF4A6fDB3btBNN3KxdAMT7V4BNvAFG7&#10;As6hJeoGz+841XLc9ZL+DK3DIpt8FhaiQzYuo2eLMoQG7QR0lABR8Oms3O4WHcwLC7oFB+cFn02k&#10;ZVnfeHeU0oCPyWxu6AvrY1W8ZF2tpKzPU6qzdTqs5ZL1YbuVI5gCoUc1m4Hz4shqKedVDcETLNOG&#10;dFvh7TJ8tkiYNawPkmNCpyhWOa/PwXmJDou6DJ8tyica8EGxHDer2n5YH+W8ZMVdaYCfovWp2diy&#10;rdF+7SxQg40i3La7Umvt7rfWTi2O3mdxtOjwzV27aBk7r1oxqWWRdKsmKEeUnbcohUUe0TCNakWU&#10;YhQeYt3KuD8b193e0Lav04Nvp2rEN1lynWI1yCwdN7u9iZq3/tfXn/78R82c16XJw95k6aLf1Rjt&#10;+OQncqKdrm+0EK6qLMakEF0kOpE8d01Tdpaj9QsuDi55aq/vT96VfeNoFSZBDnCt8OZPvqy6xjlO&#10;o1hV7l0ADin8xn1V+fwH7pCH2px5IFu5kibrshivef3h0mChOQximdazziuwHar1pjFCsVf7Qb3+&#10;vO2d6oynOuOVSe3jV7CImr6+F/RNWwfAzxP62+athmgPWXpM1RPy6fSEFDX1fi/kc/SEPFfkH2ot&#10;Frz2ipy9aoeKyOeU26GKOm1wL+hjrlyydHVsp+IdWQuioH/q0K9THveCvoE+kMrqK6uPjtiXZ9YE&#10;m9aSV8Xq94L+8oReGX1l9M+h/Tuapu6HfFvHNPk8J7kq1McCvPKdCJ/jmw/QVnUv6DsoUFfQV/HO&#10;QeMdyfEjFVLWzz/86z/cTkbtoAt3UHlti3rhjrPU52mRXlNLuo/bRtKtU2HdVg1bFCbVizdWruSn&#10;5VpuRYNg5Y5Onb5WZ1WV2I8s9jqbJ8XezZ8ztltdEd73g4r8RVkaF2UrAFUUi6zxE6wrcuuM2Br4&#10;bGE8GmVp8A9YxrWAz/LiHVVT/ZRqqt0900qW4aLvX1k6wQy21DeEnA5VVsiaAob+ABvWej3O+/ZU&#10;avU0J52IvOX7LeXqwOplnPQGzeZnWYRQvzL0xf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lwwAAFtDb250ZW50X1R5cGVzXS54bWxQSwECFAAK&#10;AAAAAACHTuJAAAAAAAAAAAAAAAAABgAAAAAAAAAAABAAAAB5CwAAX3JlbHMvUEsBAhQAFAAAAAgA&#10;h07iQIoUZjzRAAAAlAEAAAsAAAAAAAAAAQAgAAAAnQsAAF9yZWxzLy5yZWxzUEsBAhQACgAAAAAA&#10;h07iQAAAAAAAAAAAAAAAAAQAAAAAAAAAAAAQAAAAAAAAAGRycy9QSwECFAAUAAAACACHTuJA8zbI&#10;dNsAAAAKAQAADwAAAAAAAAABACAAAAAiAAAAZHJzL2Rvd25yZXYueG1sUEsBAhQAFAAAAAgAh07i&#10;QGqmNLMjCgAAenQAAA4AAAAAAAAAAQAgAAAAKgEAAGRycy9lMm9Eb2MueG1sUEsFBgAAAAAGAAYA&#10;WQEAAL8NAAAAAA==&#10;">
                  <v:fill on="f" focussize="0,0"/>
                  <v:stroke on="f"/>
                  <v:imagedata o:title=""/>
                  <o:lock v:ext="edit" aspectratio="f"/>
                </v:shape>
                <v:rect id="矩形 3" o:spid="_x0000_s1026" o:spt="1" style="position:absolute;left:836930;top:50800;height:288290;width:4009390;v-text-anchor:middle;" filled="f" stroked="t" coordsize="21600,21600" o:gfxdata="UEsDBAoAAAAAAIdO4kAAAAAAAAAAAAAAAAAEAAAAZHJzL1BLAwQUAAAACACHTuJAyJ6kZNkAAAAK&#10;AQAADwAAAGRycy9kb3ducmV2LnhtbE2PMU/DMBCFdyT+g3VIbK3d0qYhxOkQxIBAqigsbNfYJIH4&#10;HMVOUv49xwTj6X169718f3admOwQWk8aVksFwlLlTUu1hrfXh0UKIkQkg50nq+HbBtgXlxc5ZsbP&#10;9GKnY6wFl1DIUEMTY59JGarGOgxL31vi7MMPDiOfQy3NgDOXu06ulUqkw5b4Q4O9LRtbfR1Hp+F9&#10;+ykPbTnj+Px4/7SdBq/Kjdf6+mql7kBEe45/MPzqszoU7HTyI5kgOg2LdJcwykF6A4KB22TNW04a&#10;dmmyAVnk8v+E4gdQSwMEFAAAAAgAh07iQKRAQLdcAgAAkwQAAA4AAABkcnMvZTJvRG9jLnhtbK1U&#10;S27bMBDdF+gdCO4byZ8kthA5MBKkKBA0Adyia5qibAL8laQtp5cp0F0P0eMUvUYfKSVxP6uiXtAz&#10;nOEbzuMbXVwetCJ74YO0pqajk5ISYbhtpNnU9P27m1czSkJkpmHKGlHTBxHo5eLli4vOVWJst1Y1&#10;whOAmFB1rqbbGF1VFIFvhWbhxDphEGyt1yzC9Zui8awDulbFuCzPis76xnnLRQjYve6DdJHx21bw&#10;eNe2QUSiaoq7xbz6vK7TWiwuWLXxzG0lH67B/uEWmkmDok9Q1ywysvPyDygtubfBtvGEW13YtpVc&#10;5B7Qzaj8rZvVljmRewE5wT3RFP4fLH+7v/dENjWdn4IfwzQe6cfnr9+/fSGTxE7nQoWklbv3gxdg&#10;plYPrdfpH02QQ01nk7P5BBAPNT0tZ+VArThEwhGdluV8MkeYIz6ezcawgVc8wzgf4mthNUlGTT2e&#10;LjPK9rch9qmPKamqsTdSKeyzShnSQXvjcxQlnEFFrWIRpnboK5gNJUxtIE8efYYMVskmHU+ng9+s&#10;r5Qne5Ykkn/DzX5JS7WvWdj2eTmU0lilZYSCldSg4Pi0Mmgvsdfzlax4WB9wJplr2zyAeG97RQbH&#10;byQq3LIQ75mHBNEKxireYWmVRX92sCjZWv/pb/spH8pAlJIOkkbvH3fMC0rUGwPNzEfTKWBjdqan&#10;52M4/jiyPo6Ynb6yoGSEAXY8myk/qkez9VZ/wPQtU1WEmOGo3bM8OFexHzXMLxfLZU6D7h2Lt2bl&#10;eALv33K5i7aV+Zmf2Rn4g/KzUIYpTaN17Oes52/J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I&#10;nqRk2QAAAAoBAAAPAAAAAAAAAAEAIAAAACIAAABkcnMvZG93bnJldi54bWxQSwECFAAUAAAACACH&#10;TuJApEBAt1wCAACTBAAADgAAAAAAAAABACAAAAAoAQAAZHJzL2Uyb0RvYy54bWxQSwUGAAAAAAYA&#10;BgBZAQAA9gU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lang w:val="zh-CN"/>
                          </w:rPr>
                        </w:pPr>
                        <w:r>
                          <w:rPr>
                            <w:rFonts w:hint="eastAsia"/>
                            <w:sz w:val="21"/>
                            <w:szCs w:val="21"/>
                          </w:rPr>
                          <w:t>成渝地区双城经济圈</w:t>
                        </w:r>
                        <w:r>
                          <w:rPr>
                            <w:rFonts w:hint="eastAsia"/>
                            <w:sz w:val="21"/>
                            <w:szCs w:val="21"/>
                            <w:lang w:val="zh-CN"/>
                          </w:rPr>
                          <w:t>地方</w:t>
                        </w:r>
                        <w:r>
                          <w:rPr>
                            <w:rFonts w:hint="eastAsia"/>
                            <w:sz w:val="21"/>
                            <w:szCs w:val="21"/>
                          </w:rPr>
                          <w:t>生态环境</w:t>
                        </w:r>
                        <w:r>
                          <w:rPr>
                            <w:rFonts w:hint="eastAsia"/>
                            <w:sz w:val="21"/>
                            <w:szCs w:val="21"/>
                            <w:lang w:val="zh-CN"/>
                          </w:rPr>
                          <w:t>风险管控标准制定需求分析</w:t>
                        </w:r>
                      </w:p>
                    </w:txbxContent>
                  </v:textbox>
                </v:rect>
                <v:rect id="矩形 8" o:spid="_x0000_s1026" o:spt="1" style="position:absolute;left:106045;top:1192530;height:504190;width:1651000;v-text-anchor:middle;" filled="f" stroked="t" coordsize="21600,21600" o:gfxdata="UEsDBAoAAAAAAIdO4kAAAAAAAAAAAAAAAAAEAAAAZHJzL1BLAwQUAAAACACHTuJAyJ6kZNkAAAAK&#10;AQAADwAAAGRycy9kb3ducmV2LnhtbE2PMU/DMBCFdyT+g3VIbK3d0qYhxOkQxIBAqigsbNfYJIH4&#10;HMVOUv49xwTj6X169718f3admOwQWk8aVksFwlLlTUu1hrfXh0UKIkQkg50nq+HbBtgXlxc5ZsbP&#10;9GKnY6wFl1DIUEMTY59JGarGOgxL31vi7MMPDiOfQy3NgDOXu06ulUqkw5b4Q4O9LRtbfR1Hp+F9&#10;+ykPbTnj+Px4/7SdBq/Kjdf6+mql7kBEe45/MPzqszoU7HTyI5kgOg2LdJcwykF6A4KB22TNW04a&#10;dmmyAVnk8v+E4gdQSwMEFAAAAAgAh07iQCo/2OpeAgAAlQQAAA4AAABkcnMvZTJvRG9jLnhtbK1U&#10;S27bMBDdF+gdCO5rSa6d2EbkwHCQokDQGEiLrmmKtAjw1yFtOb1Mge56iByn6DU6pJTE/ayKekHP&#10;aEZvOG/e6OLyaDQ5CAjK2ZpWo5ISYblrlN3V9MP761czSkJktmHaWVHTexHo5fLli4vOL8TYtU43&#10;AgiC2LDofE3bGP2iKAJvhWFh5LywGJQODIvowq5ogHWIbnQxLsuzonPQeHBchIBPr/ogXWZ8KQWP&#10;t1IGEYmuKd4t5hPyuU1nsbxgix0w3yo+XIP9wy0MUxaLPkFdscjIHtQfUEZxcMHJOOLOFE5KxUXu&#10;Abupyt+6uWuZF7kXJCf4J5rC/4Pl7w4bIKqp6XxaUWKZwSH9+PLt+8NXMkvsdD4sMOnOb2DwApqp&#10;1aMEk/6xCXLE2Zdn5WRKyT2a1Xw8fT2QK46R8BQ/m1ZliTPgmDEtJ9U8JxTPQB5CfCOcIcmoKeDw&#10;MqfscBMiFsfUx5RU17prpXUeoLakwwrj84zPUEdSs4iljMfOgt1RwvQOBcojZMjgtGrS6wkowG67&#10;1kAOLIkk/1LnWO6XtFT7ioW2z8uhXj5GRdSwVqams9O3tUWQxF/PWLLicXscaNy65h6pB9drMnh+&#10;rbDCDQtxwwBFiFThYsVbPKR22J8bLEpaB5//9jzlozYwSkmHosbeP+0ZCEr0W4uqmVeTSdqC7Eym&#10;52N04DSyPY3YvVk7pAR1gbfLZsqP+tGU4MxH3L9VqoohZjnW7lkenHXslw03mIvVKqeh8j2LN/bO&#10;8wTez3K1j06qPOZEVM/OwB9qP49j2NO0XKd+znr+mi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iepGTZAAAACgEAAA8AAAAAAAAAAQAgAAAAIgAAAGRycy9kb3ducmV2LnhtbFBLAQIUABQAAAAI&#10;AIdO4kAqP9jqXgIAAJUEAAAOAAAAAAAAAAEAIAAAACgBAABkcnMvZTJvRG9jLnhtbFBLBQYAAAAA&#10;BgAGAFkBAAD4BQ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lang w:val="zh-CN"/>
                          </w:rPr>
                        </w:pPr>
                        <w:r>
                          <w:rPr>
                            <w:rFonts w:hint="eastAsia"/>
                            <w:sz w:val="21"/>
                            <w:szCs w:val="21"/>
                            <w:lang w:val="zh-CN"/>
                          </w:rPr>
                          <w:t>国外相关法律法规、标准规范、政策文件调研</w:t>
                        </w:r>
                      </w:p>
                    </w:txbxContent>
                  </v:textbox>
                </v:rect>
                <v:rect id="矩形 1178" o:spid="_x0000_s1026" o:spt="1" style="position:absolute;left:1828800;top:2033270;height:288290;width:2030095;v-text-anchor:middle;" filled="f" stroked="t" coordsize="21600,21600" o:gfxdata="UEsDBAoAAAAAAIdO4kAAAAAAAAAAAAAAAAAEAAAAZHJzL1BLAwQUAAAACACHTuJAyJ6kZNkAAAAK&#10;AQAADwAAAGRycy9kb3ducmV2LnhtbE2PMU/DMBCFdyT+g3VIbK3d0qYhxOkQxIBAqigsbNfYJIH4&#10;HMVOUv49xwTj6X169718f3admOwQWk8aVksFwlLlTUu1hrfXh0UKIkQkg50nq+HbBtgXlxc5ZsbP&#10;9GKnY6wFl1DIUEMTY59JGarGOgxL31vi7MMPDiOfQy3NgDOXu06ulUqkw5b4Q4O9LRtbfR1Hp+F9&#10;+ykPbTnj+Px4/7SdBq/Kjdf6+mql7kBEe45/MPzqszoU7HTyI5kgOg2LdJcwykF6A4KB22TNW04a&#10;dmmyAVnk8v+E4gdQSwMEFAAAAAgAh07iQFDrAjdTAgAAaQQAAA4AAABkcnMvZTJvRG9jLnhtbK1U&#10;S27bMBDdF+gdCO4byUrSyEbkwEiQokDQBnCLrmmKsgjwV5K2nF6mQHc9RI5T9Bp9pJRP211RLegZ&#10;zWiG780bn18ctCJ74YO0pqGzo5ISYbhtpdk29OOH61c1JSEy0zJljWjonQj0YvnyxfngFqKyvVWt&#10;8ARFTFgMrqF9jG5RFIH3QrNwZJ0wCHbWaxbh+m3RejagulZFVZavi8H61nnLRQh4ezUG6TLX7zrB&#10;4/uuCyIS1VDcLebT53OTzmJ5zhZbz1wv+XQN9g+30EwaNH0sdcUiIzsv/yqlJfc22C4ecasL23WS&#10;i4wBaGblH2jWPXMiYwE5wT3SFP5fWf5uf+uJbBs6P60oMUxjSD+/fv9x/43MZmd1ImhwYYG8tbv1&#10;kxdgJrSHzuv0CxzkgPHXVV2XoPmuoVV5fFydTQSLQyQcCXhZlvNTSnjKqOtqnhOKp0rOh/hGWE2S&#10;0VCPAWZe2f4mRHRH6kNKamzstVQqD1EZMuAK6IkLcAYtdYpFmNoBXTBbSpjaQqQ8+lwyWCXb9Hkq&#10;FPx2c6k82bMklPwk6Gj3W1rqfcVCP+bl0CghLSN0rKRuKBjAM32tDIokAkfKkhUPm8PE48a2d6Df&#10;21GXwfFriQ43LMRb5iFEQMFyIdpb/4WSAUIFls875gUl6q2BEuazk5Ok7OycnJ5VcPzzyOZ5xOz0&#10;pQXEGdbS8Wym/KgezM5b/Qk7tUpdEWKGo/fI2uRcxnGBsJVcrFY5DWp2LN6YteOp+Dib1S7aTuax&#10;JeAj2okP6DnTO+1eWpjnfs56+odY/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InqRk2QAAAAoB&#10;AAAPAAAAAAAAAAEAIAAAACIAAABkcnMvZG93bnJldi54bWxQSwECFAAUAAAACACHTuJAUOsCN1MC&#10;AABpBAAADgAAAAAAAAABACAAAAAoAQAAZHJzL2Uyb0RvYy54bWxQSwUGAAAAAAYABgBZAQAA7QUA&#10;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现场调研及现场实测</w:t>
                        </w:r>
                      </w:p>
                    </w:txbxContent>
                  </v:textbox>
                </v:rect>
                <v:rect id="矩形 1189" o:spid="_x0000_s1026" o:spt="1" style="position:absolute;left:1757045;top:4499610;height:287655;width:2160270;v-text-anchor:middle;" filled="f" stroked="t" coordsize="21600,21600" o:gfxdata="UEsDBAoAAAAAAIdO4kAAAAAAAAAAAAAAAAAEAAAAZHJzL1BLAwQUAAAACACHTuJAyJ6kZNkAAAAK&#10;AQAADwAAAGRycy9kb3ducmV2LnhtbE2PMU/DMBCFdyT+g3VIbK3d0qYhxOkQxIBAqigsbNfYJIH4&#10;HMVOUv49xwTj6X169718f3admOwQWk8aVksFwlLlTUu1hrfXh0UKIkQkg50nq+HbBtgXlxc5ZsbP&#10;9GKnY6wFl1DIUEMTY59JGarGOgxL31vi7MMPDiOfQy3NgDOXu06ulUqkw5b4Q4O9LRtbfR1Hp+F9&#10;+ykPbTnj+Px4/7SdBq/Kjdf6+mql7kBEe45/MPzqszoU7HTyI5kgOg2LdJcwykF6A4KB22TNW04a&#10;dmmyAVnk8v+E4gdQSwMEFAAAAAgAh07iQHKTwcdRAgAAaQQAAA4AAABkcnMvZTJvRG9jLnhtbK1U&#10;zY7TMBC+I/EOlu80TelvtOmq2lURUgWVFsR56jiNJf9hu03LyyBx4yH2cRCvwdjJbgvcED2kM5nx&#10;N/5mvsnN7UlJcuTOC6NLmg+GlHDNTCX0vqQfP6xfzSnxAXQF0mhe0jP39Hb58sVNaws+Mo2RFXcE&#10;QbQvWlvSJgRbZJlnDVfgB8ZyjcHaOAUBXbfPKgctoiuZjYbDadYaV1lnGPce3953QbpM+HXNWXhf&#10;154HIkuKdwvp6dJzF5/Z8gaKvQPbCNZfA/7hFgqExqLPUPcQgByc+AtKCeaMN3UYMKMyU9eC8cQB&#10;2eTDP9g8NGB54oLN8fa5Tf7/wbJ3x60joirpYvKaEg0Kh/Tz6/cfj99Ins8XsUGt9QXmPdit6z2P&#10;ZmR7qp2K/8iDnHD8s8lsOJ5Qci7peLxYTPO+wfwUCMOEUT4djmY4B4YZo/lsOpnEAtkFyTof3nCj&#10;SDRK6nCAqa9w3PjQpT6lxMLarIWU+B4KqUmLV0D4iA+opVpCQFNZZOf1nhKQexQpCy5BeiNFFY/H&#10;097td3fSkSNEoaRff7Pf0mLte/BNl5dCMQ0KJQLqWApV0vn1aamRXmxg17JohdPuhGeiuTPVGdvv&#10;TKdLb9laYIUN+LAFh0JEKrhcGG2M+0JJi0JFLp8P4Dgl8q1GJSzy8TgqOznjyWyEjruO7K4j+qDu&#10;DFLMcS0tS2bMD/LJrJ1Rn3CnVrEqhkAzrN11rXfuQrdAuJWMr1YpDdVsIWz0g2URvJvN6hBMLdLY&#10;Lmz7fqCe0+D73YsLc+2nrMsXYv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J6kZNkAAAAKAQAA&#10;DwAAAAAAAAABACAAAAAiAAAAZHJzL2Rvd25yZXYueG1sUEsBAhQAFAAAAAgAh07iQHKTwcdRAgAA&#10;aQQAAA4AAAAAAAAAAQAgAAAAKAEAAGRycy9lMm9Eb2MueG1sUEsFBgAAAAAGAAYAWQEAAOsFAAAA&#10;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标准文本及编制说明编写</w:t>
                        </w:r>
                      </w:p>
                    </w:txbxContent>
                  </v:textbox>
                </v:rect>
                <v:rect id="矩形 1191" o:spid="_x0000_s1026" o:spt="1" style="position:absolute;left:2103120;top:1192530;height:503555;width:1611630;v-text-anchor:middle;" filled="f" stroked="t" coordsize="21600,21600" o:gfxdata="UEsDBAoAAAAAAIdO4kAAAAAAAAAAAAAAAAAEAAAAZHJzL1BLAwQUAAAACACHTuJAyJ6kZNkAAAAK&#10;AQAADwAAAGRycy9kb3ducmV2LnhtbE2PMU/DMBCFdyT+g3VIbK3d0qYhxOkQxIBAqigsbNfYJIH4&#10;HMVOUv49xwTj6X169718f3admOwQWk8aVksFwlLlTUu1hrfXh0UKIkQkg50nq+HbBtgXlxc5ZsbP&#10;9GKnY6wFl1DIUEMTY59JGarGOgxL31vi7MMPDiOfQy3NgDOXu06ulUqkw5b4Q4O9LRtbfR1Hp+F9&#10;+ykPbTnj+Px4/7SdBq/Kjdf6+mql7kBEe45/MPzqszoU7HTyI5kgOg2LdJcwykF6A4KB22TNW04a&#10;dmmyAVnk8v+E4gdQSwMEFAAAAAgAh07iQMCsWTxRAgAAaQQAAA4AAABkcnMvZTJvRG9jLnhtbK1U&#10;zW4TMRC+I/EOlu9012m2bVbdVFGrIqQKKgXEeeL1Zi35D9vJprwMEjcegsdBvAZj77YNcEPk4Mx4&#10;Ps/4+zyzl1cHrche+CCtaSg7KSkRhttWmm1DP7y/fXVBSYhgWlDWiIY+iECvli9fXA6uFjPbW9UK&#10;TzCJCfXgGtrH6OqiCLwXGsKJdcJgsLNeQ0TXb4vWw4DZtSpmZXlWDNa3zlsuQsDdmzFIlzl/1wke&#10;33VdEJGohuLdYl59XjdpLZaXUG89uF7y6RrwD7fQIA0WfUp1AxHIzsu/UmnJvQ22iyfc6sJ2neQi&#10;c0A2rPyDzboHJzIXFCe4J5nC/0vL3+7vPZFtQxfVnBIDGh/p55dvP75/JYwtWBJocKFG3Nrd+8kL&#10;aCa2h87r9I88yKGhM1aeshnK/ICtwBaz6nQSWBwi4QhgZ4yd4SbhiKjK06qqUoHiOZPzIb4WVpNk&#10;NNTjA2ZdYX8X4gh9hKTCxt5KpXAfamXIgBVm52XKD9hLnYKIpnbILpgtJaC22KQ8+pwyWCXbdDyd&#10;Dn67uVae7CE1Sv5NN/sNlmrfQOhHXA4lGNRaRuxjJXVDL45PK4P0koCjZMmKh80BzyRzY9sHlN/b&#10;sS+D47cSK9xBiPfgsRGRCg4XRnvrP1MyYKMil0878IIS9cZgJyzYfI6wmJ15dZ7098eRzXHE7PS1&#10;RYoMx9LxbCZ8VI9m563+iDO1SlUxBIZj7VG1ybmO4wDhVHKxWmUYdrODeGfWjqfk49usdtF2Mj/b&#10;M9tJD+zn/PDT7KWBOfYz6vkLsf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J6kZNkAAAAKAQAA&#10;DwAAAAAAAAABACAAAAAiAAAAZHJzL2Rvd25yZXYueG1sUEsBAhQAFAAAAAgAh07iQMCsWTxRAgAA&#10;aQQAAA4AAAAAAAAAAQAgAAAAKAEAAGRycy9lMm9Eb2MueG1sUEsFBgAAAAAGAAYAWQEAAOsFAAAA&#10;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lang w:val="zh-CN"/>
                          </w:rPr>
                          <w:t>国内相关法律法规、标准规范、政策文件调研</w:t>
                        </w:r>
                      </w:p>
                    </w:txbxContent>
                  </v:textbox>
                </v:rect>
                <v:rect id="矩形 1192" o:spid="_x0000_s1026" o:spt="1" style="position:absolute;left:4102100;top:1192530;height:491490;width:1337310;v-text-anchor:middle;" filled="f" stroked="t" coordsize="21600,21600" o:gfxdata="UEsDBAoAAAAAAIdO4kAAAAAAAAAAAAAAAAAEAAAAZHJzL1BLAwQUAAAACACHTuJAyJ6kZNkAAAAK&#10;AQAADwAAAGRycy9kb3ducmV2LnhtbE2PMU/DMBCFdyT+g3VIbK3d0qYhxOkQxIBAqigsbNfYJIH4&#10;HMVOUv49xwTj6X169718f3admOwQWk8aVksFwlLlTUu1hrfXh0UKIkQkg50nq+HbBtgXlxc5ZsbP&#10;9GKnY6wFl1DIUEMTY59JGarGOgxL31vi7MMPDiOfQy3NgDOXu06ulUqkw5b4Q4O9LRtbfR1Hp+F9&#10;+ykPbTnj+Px4/7SdBq/Kjdf6+mql7kBEe45/MPzqszoU7HTyI5kgOg2LdJcwykF6A4KB22TNW04a&#10;dmmyAVnk8v+E4gdQSwMEFAAAAAgAh07iQE6R4LBPAgAAaQQAAA4AAABkcnMvZTJvRG9jLnhtbK1U&#10;y24TMRTdI/EPlvd0MnnQJuqkihIVIVVQqSDWjseTseQXtpNJ+RkkdnxEPwfxGxx7pm2AHSILxzf3&#10;+F6f43NzeXXUihyED9KaipZnI0qE4baWZlfRjx+uX11QEiIzNVPWiIrei0Cvli9fXHZuIca2taoW&#10;nqCICYvOVbSN0S2KIvBWaBbOrBMGycZ6zSJCvytqzzpU16oYj0avi8762nnLRQj4ddMn6TLXbxrB&#10;4/umCSISVVHcLebV53Wb1mJ5yRY7z1wr+XAN9g+30EwaNH0qtWGRkb2Xf5XSknsbbBPPuNWFbRrJ&#10;ReYANuXoDzZ3LXMic4E4wT3JFP5fWf7ucOuJrCs6n80oMUzjkX5+/f7j4Rspy/k4CdS5sADuzt36&#10;IQrYJrbHxuv0DR7kWNFpORqXI8h8Dyvg8GwyCCyOkXAAysnkfFICwIGYzsvpPAOK50rOh/hGWE3S&#10;pqIeD5h1ZYebENEd0EdIamzstVQqP6IypEOH8Xm6AGfwUqNYxFY7sAtmRwlTO5iUR59LBqtknY6n&#10;QsHvtmvlyYElo+RPoo52v8FS7w0LbY/Lqd5CWkb4WEld0YvT08qgSBKwlyzt4nF7HHTc2voe8nvb&#10;+zI4fi3R4YaFeMs8jAgqGC5kW+u/UNLBqODyec+8oES9NXACVJwCFnMwnZ2PEfjTzPY0Y/Z6bUGx&#10;xFg6nrcJH9XjtvFWf8JMrVJXpJjh6N2rNgTr2A8QppKL1SrD4GbH4o25czwV799mtY+2kfnZEvGe&#10;7aAH/JzlHWYvDcxpnFHP/xD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iepGTZAAAACgEAAA8A&#10;AAAAAAAAAQAgAAAAIgAAAGRycy9kb3ducmV2LnhtbFBLAQIUABQAAAAIAIdO4kBOkeCwTwIAAGkE&#10;AAAOAAAAAAAAAAEAIAAAACgBAABkcnMvZTJvRG9jLnhtbFBLBQYAAAAABgAGAFkBAADpBQ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lang w:val="zh-CN"/>
                          </w:rPr>
                        </w:pPr>
                        <w:r>
                          <w:rPr>
                            <w:rFonts w:hint="eastAsia"/>
                            <w:sz w:val="21"/>
                            <w:szCs w:val="21"/>
                            <w:lang w:val="zh-CN"/>
                          </w:rPr>
                          <w:t>相关外文献和研究成果调研</w:t>
                        </w:r>
                      </w:p>
                    </w:txbxContent>
                  </v:textbox>
                </v:rect>
                <v:rect id="矩形 1178" o:spid="_x0000_s1026" o:spt="1" style="position:absolute;left:1832610;top:579120;height:288290;width:2030095;v-text-anchor:middle;" filled="f" stroked="t" coordsize="21600,21600" o:gfxdata="UEsDBAoAAAAAAIdO4kAAAAAAAAAAAAAAAAAEAAAAZHJzL1BLAwQUAAAACACHTuJAyJ6kZNkAAAAK&#10;AQAADwAAAGRycy9kb3ducmV2LnhtbE2PMU/DMBCFdyT+g3VIbK3d0qYhxOkQxIBAqigsbNfYJIH4&#10;HMVOUv49xwTj6X169718f3admOwQWk8aVksFwlLlTUu1hrfXh0UKIkQkg50nq+HbBtgXlxc5ZsbP&#10;9GKnY6wFl1DIUEMTY59JGarGOgxL31vi7MMPDiOfQy3NgDOXu06ulUqkw5b4Q4O9LRtbfR1Hp+F9&#10;+ykPbTnj+Px4/7SdBq/Kjdf6+mql7kBEe45/MPzqszoU7HTyI5kgOg2LdJcwykF6A4KB22TNW04a&#10;dmmyAVnk8v+E4gdQSwMEFAAAAAgAh07iQNJWwThkAgAAmAQAAA4AAABkcnMvZTJvRG9jLnhtbK1U&#10;S27bMBDdF+gdCO4bfRLHH0QOjAQpCgRNALfomqZIiwB/HdKW08sU6K6H6HGKXqNDSkncz6qoF/SM&#10;ZvSG8+aNLi4PRpO9gKCcbWh1UlIiLHetstuGvn9382pGSYjMtkw7Kxr6IAK9XL58cdH7hahd53Qr&#10;gCCIDYveN7SL0S+KIvBOGBZOnBcWg9KBYRFd2BYtsB7RjS7qsjwvegetB8dFCPj0egjSZcaXUvB4&#10;J2UQkeiG4t1iPiGfm3QWywu22ALzneLjNdg/3MIwZbHoE9Q1i4zsQP0BZRQHF5yMJ9yZwkmpuMg9&#10;YDdV+Vs36455kXtBcoJ/oin8P1j+dn8PRLUNnU/OKbHM4JB+fP76/dsXUlXTWSKo92GBeWt/D6MX&#10;0EzdHiSY9I99kAOOf3Zan1dI80NDJ9N5VY/8ikMkHON1eVqW8wklHBPq2aye54TiGchDiK+FMyQZ&#10;DQWcX6aV7W9DxOKY+piS6lp3o7TOM9SW9HiDelpifc5QSlKziKbx2FywW0qY3qJGeYQMGZxWbXo9&#10;AQXYbq40kD1LOsm/1DmW+yUt1b5moRvycmhQkFERZayVaejs+G1tESTxNzCWrHjYHEYaN659QPbB&#10;DbIMnt8orHDLQrxngDrEVnC34h0eUjvsz40WJZ2DT397nvJRHhilpEddY+8fdwwEJfqNReHMq7Oz&#10;tAjZOZtMcUYEjiOb44jdmSuHlFS4xZ5nM+VH/WhKcOYDruAqVcUQsxxrDyyPzlUc9g2XmIvVKqeh&#10;+D2Lt3bteQIfZrnaRSdVHnMiamBn5A/ln8cxrmrar2M/Zz1/UJ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iepGTZAAAACgEAAA8AAAAAAAAAAQAgAAAAIgAAAGRycy9kb3ducmV2LnhtbFBLAQIU&#10;ABQAAAAIAIdO4kDSVsE4ZAIAAJgEAAAOAAAAAAAAAAEAIAAAACgBAABkcnMvZTJvRG9jLnhtbFBL&#10;BQYAAAAABgAGAFkBAAD+BQ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lang w:val="zh-CN"/>
                          </w:rPr>
                        </w:pPr>
                        <w:r>
                          <w:rPr>
                            <w:rFonts w:hint="eastAsia"/>
                            <w:sz w:val="21"/>
                            <w:szCs w:val="21"/>
                            <w:lang w:val="zh-CN"/>
                          </w:rPr>
                          <w:t>数据资料收集与分析</w:t>
                        </w:r>
                      </w:p>
                      <w:p>
                        <w:pPr>
                          <w:spacing w:line="280" w:lineRule="exact"/>
                          <w:ind w:firstLine="0" w:firstLineChars="0"/>
                          <w:jc w:val="center"/>
                          <w:rPr>
                            <w:sz w:val="21"/>
                            <w:szCs w:val="21"/>
                          </w:rPr>
                        </w:pPr>
                      </w:p>
                    </w:txbxContent>
                  </v:textbox>
                </v:rect>
                <v:shape id="直接箭头连接符 524" o:spid="_x0000_s1026" o:spt="32" type="#_x0000_t32" style="position:absolute;left:2845435;top:350520;height:228600;width:2540;" filled="f" stroked="t" coordsize="21600,21600" o:gfxdata="UEsDBAoAAAAAAIdO4kAAAAAAAAAAAAAAAAAEAAAAZHJzL1BLAwQUAAAACACHTuJAAryIC9cAAAAK&#10;AQAADwAAAGRycy9kb3ducmV2LnhtbE2PwU7DMBBE70j8g7VI3FonDUrdNE4PSLkhJErh7CbbJDRe&#10;R7ablr9nOcFxNU+zb8rdzY5iRh8GRxrSZQICqXHtQJ2Gw3u9UCBCNNSa0RFq+MYAu+r+rjRF6670&#10;hvM+doJLKBRGQx/jVEgZmh6tCUs3IXF2ct6ayKfvZOvNlcvtKFdJkktrBuIPvZnwucfmvL9YDS+v&#10;G3U4p/Nc183nV+apNpn80PrxIU22ICLe4h8Mv/qsDhU7Hd2F2iBGDQu1zhnlQGUgGNjkK95y1LBW&#10;+RPIqpT/J1Q/UEsDBBQAAAAIAIdO4kD5YUGHDwIAAM4DAAAOAAAAZHJzL2Uyb0RvYy54bWytU82O&#10;0zAQviPxDpbvNGm2KSVquoeW5YJgJeABpo6TWPKfbNO0L8ELIHECTiynvfM0sDwGY6e0/NwQOThj&#10;j+ebb2Y+Ly/3SpIdd14YXdPpJKeEa2Yaobuavnp59WBBiQ+gG5BG85oeuKeXq/v3loOteGF6Ixvu&#10;CIJoXw22pn0Itsoyz3quwE+M5RqdrXEKAm5dlzUOBkRXMivyfJ4NxjXWGca9x9PN6KSrhN+2nIXn&#10;bet5ILKmyC2k1aV1G9dstYSqc2B7wY404B9YKBAak56gNhCAvHbiLyglmDPetGHCjMpM2wrGUw1Y&#10;zTT/o5oXPVieasHmeHtqk/9/sOzZ7toR0dT0UfmQEg0Kh3T39vbbmw93n2++vr/9/uVdtD99JGUx&#10;i+0arK8waq2v3XHn7bWLte9bp+IfqyL7mhaLWTm7KCk51PSizMvi2G2+D4RFfznDiTD0FsVinidv&#10;dkaxzocn3CgSjZr64EB0fVgbrXGqxk1Tv2H31AfkgYE/AyIFba6ElGm4UpOhpnNkgMkAJdZKCGgq&#10;i0V73VECskPtsuASojdSNDE64njXbdfSkR1E/aQv9gCz/XYtpt6A78d7yTUqS4mA8pZC1XRxioaq&#10;59A81g0JB4vt1vgyxusBhDyfBydAd5LTWIDiDSWSI9FojRykRipxHuMEorU1zSENJp2jaBLZo8Cj&#10;Kn/dp+jzM1z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K8iAvXAAAACgEAAA8AAAAAAAAAAQAg&#10;AAAAIgAAAGRycy9kb3ducmV2LnhtbFBLAQIUABQAAAAIAIdO4kD5YUGHDwIAAM4DAAAOAAAAAAAA&#10;AAEAIAAAACYBAABkcnMvZTJvRG9jLnhtbFBLBQYAAAAABgAGAFkBAACnBQAAAAA=&#10;">
                  <v:fill on="f" focussize="0,0"/>
                  <v:stroke weight="0.5pt" color="#000000 [3200]" miterlimit="8" joinstyle="miter" endarrow="block"/>
                  <v:imagedata o:title=""/>
                  <o:lock v:ext="edit" aspectratio="f"/>
                </v:shape>
                <v:shape id="直接箭头连接符 525" o:spid="_x0000_s1026" o:spt="32" type="#_x0000_t32" style="position:absolute;left:2844165;top:867410;flip:x;height:325120;width:3810;" filled="f" stroked="t" coordsize="21600,21600" o:gfxdata="UEsDBAoAAAAAAIdO4kAAAAAAAAAAAAAAAAAEAAAAZHJzL1BLAwQUAAAACACHTuJAas1bltoAAAAK&#10;AQAADwAAAGRycy9kb3ducmV2LnhtbE2PQU7DMBBF90jcwRokNlVrN6A0DXG6KCCQKiFoewDXNkmE&#10;PY5itwm3Z1jBcvSf/rxfbSbv2MUOsQsoYbkQwCzqYDpsJBwPz/MCWEwKjXIBrYRvG2FTX19VqjRh&#10;xA972aeGUQnGUkloU+pLzqNurVdxEXqLlH2GwatE59BwM6iRyr3jmRA596pD+tCq3m5bq7/2Zy9h&#10;4k/rVzHTL4+4GzOj3dv7dpxJeXuzFA/Akp3SHwy/+qQONTmdwhlNZE7CvFjlhFJQ3AEjYJ1ntOUk&#10;YVXk98Driv+fUP8AUEsDBBQAAAAIAIdO4kDP+5ioFwIAANgDAAAOAAAAZHJzL2Uyb0RvYy54bWyt&#10;U82O0zAQviPxDpbvNG3alBI13UPLwgFBJZYHmDpOYsl/sk3TvgQvgMQJOAGnvfM07PIYjJ3S5eeG&#10;yMEaz3i++Wbmy/LioCTZc+eF0RWdjMaUcM1MLXRb0VdXlw8WlPgAugZpNK/okXt6sbp/b9nbkuem&#10;M7LmjiCI9mVvK9qFYMss86zjCvzIWK4x2BinIODVtVntoEd0JbN8PJ5nvXG1dYZx79G7GYJ0lfCb&#10;hrPwomk8D0RWFLmFdLp07uKZrZZQtg5sJ9iJBvwDCwVCY9Ez1AYCkNdO/AWlBHPGmyaMmFGZaRrB&#10;eOoBu5mM/+jmZQeWp15wON6ex+T/Hyx7vt86IuqKPipwVRoULun27fXNmw+3Xz5/e3/9/eu7aH/6&#10;SIq8iOPqrS8xa6237nTzduti74fGKdJIYZ+iEtI0sD9yqGi+mM0m84KSY0UX84ezyWnu/BAIw/h0&#10;gR7CMDrNi0meotmAF3Gt8+EJN4pEo6I+OBBtF9ZGa9yvcUMt2D/zARlh4s+EmKzNpZAyrVlq0ld0&#10;Pi1iMUCxNRICmspi+163lIBsUcUsuMTeGynqmB1xvGt3a+nIHqKS0hengdV+exZLb8B3w7sUGjSm&#10;REChS6FwBOdsKDsO9WNdk3C0OHiN/8jwPICQd/7gBOhWchobULymRHIkGq2Bg9RIJW5m2EW0dqY+&#10;phUlP8onkT1JPerz13vKvvshV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s1bltoAAAAKAQAA&#10;DwAAAAAAAAABACAAAAAiAAAAZHJzL2Rvd25yZXYueG1sUEsBAhQAFAAAAAgAh07iQM/7mKgXAgAA&#10;2AMAAA4AAAAAAAAAAQAgAAAAKQEAAGRycy9lMm9Eb2MueG1sUEsFBgAAAAAGAAYAWQEAALIFAAAA&#10;AA==&#10;">
                  <v:fill on="f" focussize="0,0"/>
                  <v:stroke weight="0.5pt" color="#000000 [3200]" miterlimit="8" joinstyle="miter" endarrow="block"/>
                  <v:imagedata o:title=""/>
                  <o:lock v:ext="edit" aspectratio="f"/>
                </v:shape>
                <v:shape id="直接箭头连接符 526" o:spid="_x0000_s1026" o:spt="32" type="#_x0000_t32" style="position:absolute;left:2844165;top:1696085;height:337185;width:0;" filled="f" stroked="t" coordsize="21600,21600" o:gfxdata="UEsDBAoAAAAAAIdO4kAAAAAAAAAAAAAAAAAEAAAAZHJzL1BLAwQUAAAACACHTuJAAryIC9cAAAAK&#10;AQAADwAAAGRycy9kb3ducmV2LnhtbE2PwU7DMBBE70j8g7VI3FonDUrdNE4PSLkhJErh7CbbJDRe&#10;R7ablr9nOcFxNU+zb8rdzY5iRh8GRxrSZQICqXHtQJ2Gw3u9UCBCNNSa0RFq+MYAu+r+rjRF6670&#10;hvM+doJLKBRGQx/jVEgZmh6tCUs3IXF2ct6ayKfvZOvNlcvtKFdJkktrBuIPvZnwucfmvL9YDS+v&#10;G3U4p/Nc183nV+apNpn80PrxIU22ICLe4h8Mv/qsDhU7Hd2F2iBGDQu1zhnlQGUgGNjkK95y1LBW&#10;+RPIqpT/J1Q/UEsDBBQAAAAIAIdO4kBqvAF3DgIAAMwDAAAOAAAAZHJzL2Uyb0RvYy54bWytU02u&#10;0zAQ3iNxB8t7mrR9DW3U9C1aHhsElYADTB0nseQ/2aZpL8EFkFgBK2D19pwGHsdg7JSWnx0iC2fs&#10;mfn8fTPj5fVBSbLnzgujKzoe5ZRwzUwtdFvRly9uHswp8QF0DdJoXtEj9/R6df/esrcln5jOyJo7&#10;giDal72taBeCLbPMs44r8CNjuUZnY5yCgFvXZrWDHtGVzCZ5XmS9cbV1hnHv8XQzOOkq4TcNZ+FZ&#10;03geiKwocgtpdWndxTVbLaFsHdhOsBMN+AcWCoTGS89QGwhAXjnxF5QSzBlvmjBiRmWmaQTjSQOq&#10;Ged/qHnegeVJCxbH23OZ/P+DZU/3W0dEXdHFbEGJBoVNuntz++31+7vPn76+u/3+5W20P34gs0kR&#10;y9VbX2LWWm/daeft1kXth8ap+EdV5FDRyfzqalzMKDniYBSLIp/PhnLzQyAMA7AfDH3T6cPx4Mou&#10;GNb58JgbRaJRUR8ciLYLa6M19tS4cao27J/4gCww8WdCJKDNjZAytVZq0le0mM7iZYAD1kgIaCqL&#10;kr1uKQHZ4uSy4BKiN1LUMTvieNfu1tKRPcTpSV9UgLf9Fhav3oDvhrjkGoQqEXC4pVAVnZ+zoew4&#10;1I90TcLRYrE1voshPICQl/PgBOhWchoFKF5TIjkSjdbAQWqkErsx1D9aO1MfU1vSOY5MInsa7ziT&#10;v+5T9uURrn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ryIC9cAAAAKAQAADwAAAAAAAAABACAA&#10;AAAiAAAAZHJzL2Rvd25yZXYueG1sUEsBAhQAFAAAAAgAh07iQGq8AXcOAgAAzAMAAA4AAAAAAAAA&#10;AQAgAAAAJgEAAGRycy9lMm9Eb2MueG1sUEsFBgAAAAAGAAYAWQEAAKYFAAAAAA==&#10;">
                  <v:fill on="f" focussize="0,0"/>
                  <v:stroke weight="0.5pt" color="#000000 [3200]" miterlimit="8" joinstyle="miter" endarrow="block"/>
                  <v:imagedata o:title=""/>
                  <o:lock v:ext="edit" aspectratio="f"/>
                </v:shape>
                <v:line id="直接连接符 68" o:spid="_x0000_s1026" o:spt="20" style="position:absolute;left:853440;top:986790;height:0;width:3972560;" filled="f" stroked="t" coordsize="21600,21600" o:gfxdata="UEsDBAoAAAAAAIdO4kAAAAAAAAAAAAAAAAAEAAAAZHJzL1BLAwQUAAAACACHTuJAgE6xotgAAAAK&#10;AQAADwAAAGRycy9kb3ducmV2LnhtbE2PMU/DMBCFdyT+g3VIbK3TgpI0jdMBiQEJCQgMjG58TQLx&#10;OdhuEv49xwTj6T19973ysNhBTOhD70jBZp2AQGqc6alV8PZ6v8pBhKjJ6MERKvjGAIfq8qLUhXEz&#10;veBUx1YwhEKhFXQxjoWUoenQ6rB2IxJnJ+etjnz6VhqvZ4bbQW6TJJVW98QfOj3iXYfNZ322TKHs&#10;67QM/v356bHL6/kDH6YMlbq+2iR7EBGX+FeGX31Wh4qdju5MJohBwSrPUq5ykN+A4MIu3fKWo4Is&#10;T29BVqX8P6H6AVBLAwQUAAAACACHTuJALSgJINQBAABwAwAADgAAAGRycy9lMm9Eb2MueG1srVNL&#10;jhMxEN0jcQfLe9KZZJJJWunMYqJhgyAScICK2+625J9cJp1cggsgsYMVS/bchuEYlJ0wM8AO0Ytq&#10;21V+5ff8vLo+WMP2MqL2ruEXozFn0gnfatc1/O2b22cLzjCBa8F4Jxt+lMiv10+frIZQy4nvvWll&#10;ZATisB5Cw/uUQl1VKHppAUc+SEdJ5aOFRNPYVW2EgdCtqSbj8bwafGxD9EIi0urmlOTrgq+UFOmV&#10;UigTMw2ns6USY4m7HKv1CuouQui1OB8D/uEUFrSjpvdQG0jA3kX9F5TVInr0Ko2Et5VXSgtZOBCb&#10;i/EfbF73EGThQuJguJcJ/x+seLnfRqbbhi/npI8DS5d09+Hr9/effnz7SPHuy2c2X2SdhoA1ld+4&#10;bTzPMGxjJn1Q0eY/0WGHhi9m08tLAjsS6GJ+tTyrLA+JCUpPl1eTWW4mqKDkqgeIEDE9l96yPGi4&#10;0S4LADXsX2CitlT6qyQvO3+rjSmXaBwbGj6fzjIykJWUgURDG4gcuo4zMB15VKRYENEb3ebdGQdj&#10;t7sxke0h+6R8mTJ1+60st94A9qe6kjo5yOpENjbaEvvHu40jkCzcSao82vn2WBQs63Stpc3Zgtk3&#10;j+dl98NDW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E6xotgAAAAKAQAADwAAAAAAAAABACAA&#10;AAAiAAAAZHJzL2Rvd25yZXYueG1sUEsBAhQAFAAAAAgAh07iQC0oCSDUAQAAcAMAAA4AAAAAAAAA&#10;AQAgAAAAJwEAAGRycy9lMm9Eb2MueG1sUEsFBgAAAAAGAAYAWQEAAG0FAAAAAA==&#10;">
                  <v:fill on="f" focussize="0,0"/>
                  <v:stroke weight="0.5pt" color="#000000 [3213]" miterlimit="8" joinstyle="miter"/>
                  <v:imagedata o:title=""/>
                  <o:lock v:ext="edit" aspectratio="f"/>
                </v:line>
                <v:shape id="直接箭头连接符 69" o:spid="_x0000_s1026" o:spt="32" type="#_x0000_t32" style="position:absolute;left:848995;top:982980;flip:x y;height:209550;width:4445;" filled="f" stroked="t" coordsize="21600,21600" o:gfxdata="UEsDBAoAAAAAAIdO4kAAAAAAAAAAAAAAAAAEAAAAZHJzL1BLAwQUAAAACACHTuJA5tQpPNsAAAAK&#10;AQAADwAAAGRycy9kb3ducmV2LnhtbE2PMU/DMBCFdyT+g3VILKh1WqrUhDgdIpUBKFJLh45ubJKI&#10;+BzZTtr8e44JxtP79O57+eZqOzYaH1qHEhbzBJjByukWawnHz+1MAAtRoVadQyNhMgE2xe1NrjLt&#10;Lrg34yHWjEowZEpCE2OfcR6qxlgV5q43SNmX81ZFOn3NtVcXKrcdXyZJyq1qkT40qjdlY6rvw2Al&#10;7CdxGt5fyrfdSj/sxtdY+o/tJOX93SJ5BhbNNf7B8KtP6lCQ09kNqAPrJMzEOiWUAvEIjICndElb&#10;zhLWIl0BL3L+f0LxA1BLAwQUAAAACACHTuJAXnk/jwwCAADOAwAADgAAAGRycy9lMm9Eb2MueG1s&#10;rVPLjtMwFN0j8Q+W9zRtaasmajqLloEFgpF47G8dO7Hkl2zTtD/BDyCxAlbAavZ8DQyfwbVTOjx2&#10;iCys65ycc18nq4uDVmTPfZDW1HQyGlPCDbONNG1NXzy/vLekJEQwDShreE2PPNCL9d07q95VfGo7&#10;qxruCYqYUPWupl2MriqKwDquIYys4wZBYb2GiFffFo2HHtW1Kqbj8aLorW+ct4yHgG+3A0jXWV8I&#10;zuJTIQKPRNUUa4v59PncpbNYr6BqPbhOslMZ8A9VaJAGk56lthCBvPLyLyktmbfBijhiVhdWCMl4&#10;7gG7mYz/6OZZB47nXnA4wZ3HFP6fLHuyv/JENjUtFxNKDGhc0s2b62+v3998/vT13fX3L29T/PED&#10;WZRpWr0LFZI25sqfbsFd+dT6QXhNhJLuERqB5uhlihKGjZJDTZezZVnOKTliuuW0XJ7mzw+RMIRn&#10;sxmCDNHpuJzPM1oMwknE+RAfcqtJCmoaogfZdnFjjcE9Wz+kgv3jELE0JP4kJLKxl1KpvG5lSF/T&#10;xX1MQBig6YSCiKF2OIZgWkpAtehmFn0uPlglm8ROOsG3u43yZA/JUflJY8Fsv32WUm8hdMN3GRq8&#10;pmVEwyupcRpnNlQdh+aBaUg8OlxA9BJMq/hAiSDVLWbwPzplVAYTp4UMK0jRzjbHvJn8Hk2TSzsZ&#10;PLny13tm3/6G6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1Ck82wAAAAoBAAAPAAAAAAAAAAEA&#10;IAAAACIAAABkcnMvZG93bnJldi54bWxQSwECFAAUAAAACACHTuJAXnk/jwwCAADOAwAADgAAAAAA&#10;AAABACAAAAAqAQAAZHJzL2Uyb0RvYy54bWxQSwUGAAAAAAYABgBZAQAAqAUAAAAA&#10;">
                  <v:fill on="f" focussize="0,0"/>
                  <v:stroke weight="0.5pt" color="#000000 [3213]" miterlimit="8" joinstyle="miter" startarrow="block"/>
                  <v:imagedata o:title=""/>
                  <o:lock v:ext="edit" aspectratio="f"/>
                </v:shape>
                <v:shape id="直接箭头连接符 70" o:spid="_x0000_s1026" o:spt="32" type="#_x0000_t32" style="position:absolute;left:4822190;top:986790;flip:x y;height:212090;width:635;" filled="f" stroked="t" coordsize="21600,21600" o:gfxdata="UEsDBAoAAAAAAIdO4kAAAAAAAAAAAAAAAAAEAAAAZHJzL1BLAwQUAAAACACHTuJA5tQpPNsAAAAK&#10;AQAADwAAAGRycy9kb3ducmV2LnhtbE2PMU/DMBCFdyT+g3VILKh1WqrUhDgdIpUBKFJLh45ubJKI&#10;+BzZTtr8e44JxtP79O57+eZqOzYaH1qHEhbzBJjByukWawnHz+1MAAtRoVadQyNhMgE2xe1NrjLt&#10;Lrg34yHWjEowZEpCE2OfcR6qxlgV5q43SNmX81ZFOn3NtVcXKrcdXyZJyq1qkT40qjdlY6rvw2Al&#10;7CdxGt5fyrfdSj/sxtdY+o/tJOX93SJ5BhbNNf7B8KtP6lCQ09kNqAPrJMzEOiWUAvEIjICndElb&#10;zhLWIl0BL3L+f0LxA1BLAwQUAAAACACHTuJAEED/7AoCAADOAwAADgAAAGRycy9lMm9Eb2MueG1s&#10;rVPNjtMwEL4j8Q6W7zRtgG43arqHloUDgkos3KeOnVjyn2zTtC/BCyBxAk7Aae88zbI8BmOntPzc&#10;EDlY43yZ75tvZjK/2GlFttwHaU1NJ6MxJdww20jT1vTl1eW9GSUhgmlAWcNruueBXizu3pn3ruKl&#10;7axquCdIYkLVu5p2MbqqKALruIYwso4bBIX1GiJefVs0Hnpk16oox+Np0VvfOG8ZDwHfrgaQLjK/&#10;EJzF50IEHomqKdYW8+nzuUlnsZhD1XpwnWSHMuAfqtAgDYoeqVYQgbz28i8qLZm3wYo4YlYXVgjJ&#10;ePaAbibjP9y86MDx7AWbE9yxTeH/0bJn27Unsqnp+bSkxIDGId2+vf725sPtl88376+/f32X4k8f&#10;yVnuVu9ChUlLs/bYu3QLbu2T9Z3wmggl3RNcBJqjVylKGBolu5o+mJXl5BznsEe92fQMwzwAvouE&#10;IT69/5AShmA5KccDWAzEicT5EB9zq0kKahqiB9l2cWmNwTlbP0jB9mmIyIqJPxNSsrGXUqmspgzp&#10;sxYWwgCXTiiIGGqHbQimpQRUi9vMos/FB6tkk7ITT/DtZqk82ULaqPwkD6j222dJegWhG77L0GBV&#10;y4gLr6Su6eyYDVXHoXlkGhL3DgcQvQTTKj6kRJDqhBn8jw6KyqDwaQQp2thmnyeT3+PS5NIOC562&#10;8td7zj79ho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tQpPNsAAAAKAQAADwAAAAAAAAABACAA&#10;AAAiAAAAZHJzL2Rvd25yZXYueG1sUEsBAhQAFAAAAAgAh07iQBBA/+wKAgAAzgMAAA4AAAAAAAAA&#10;AQAgAAAAKgEAAGRycy9lMm9Eb2MueG1sUEsFBgAAAAAGAAYAWQEAAKYFAAAAAA==&#10;">
                  <v:fill on="f" focussize="0,0"/>
                  <v:stroke weight="0.5pt" color="#000000 [3213]" miterlimit="8" joinstyle="miter" startarrow="block"/>
                  <v:imagedata o:title=""/>
                  <o:lock v:ext="edit" aspectratio="f"/>
                </v:shape>
                <v:line id="直接连接符 71" o:spid="_x0000_s1026" o:spt="20" style="position:absolute;left:850900;top:1842135;height:0;width:3972560;" filled="f" stroked="t" coordsize="21600,21600" o:gfxdata="UEsDBAoAAAAAAIdO4kAAAAAAAAAAAAAAAAAEAAAAZHJzL1BLAwQUAAAACACHTuJAgE6xotgAAAAK&#10;AQAADwAAAGRycy9kb3ducmV2LnhtbE2PMU/DMBCFdyT+g3VIbK3TgpI0jdMBiQEJCQgMjG58TQLx&#10;OdhuEv49xwTj6T19973ysNhBTOhD70jBZp2AQGqc6alV8PZ6v8pBhKjJ6MERKvjGAIfq8qLUhXEz&#10;veBUx1YwhEKhFXQxjoWUoenQ6rB2IxJnJ+etjnz6VhqvZ4bbQW6TJJVW98QfOj3iXYfNZ322TKHs&#10;67QM/v356bHL6/kDH6YMlbq+2iR7EBGX+FeGX31Wh4qdju5MJohBwSrPUq5ykN+A4MIu3fKWo4Is&#10;T29BVqX8P6H6AVBLAwQUAAAACACHTuJArwEfudcBAABxAwAADgAAAGRycy9lMm9Eb2MueG1srVNL&#10;jhMxEN0jcQfLe9KdhGSSVjqzmGjYIIgEHKDidndb8k8uk04uwQWQ2MGKJXtuM8MxKDuZH+wQvai2&#10;XeVX9V6VV5cHo9leBlTO1nw8KjmTVrhG2a7mH95fv1hwhhFsA9pZWfOjRH65fv5sNfhKTlzvdCMD&#10;IxCL1eBr3sfoq6JA0UsDOHJeWnK2LhiItA1d0QQYCN3oYlKW82JwofHBCYlIp5uTk68zfttKEd+2&#10;LcrIdM2ptphtyHaXbLFeQdUF8L0S5zLgH6owoCwlvYfaQAT2Mai/oIwSwaFr40g4U7i2VUJmDsRm&#10;XP7B5l0PXmYuJA76e5nw/8GKN/ttYKqp+XI+5cyCoSbdfv5x8+nrr59fyN5+/8YuxkmnwWNF4Vd2&#10;G8479NuQSB/aYNKf6LBDzRezclmS2EcaiMXLyXg6O8ksD5EJ8k+XF5PZnAIEReQWFA8YPmB8JZ1h&#10;aVFzrWxSACrYv8ZIeSn0LiQdW3ettM5d1JYNNZ9PZwkZaJZaDZGWxhM7tB1noDsaUhFDRkSnVZNu&#10;JxwM3e5KB7aHNCj5S0VTtidhKfUGsD/FZdeJm1GR5lgrQ/Qf39aWQJJyJ63SaueaY5Ywn1Nfc5rz&#10;DKbBebzPtx9eyv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E6xotgAAAAKAQAADwAAAAAAAAAB&#10;ACAAAAAiAAAAZHJzL2Rvd25yZXYueG1sUEsBAhQAFAAAAAgAh07iQK8BH7nXAQAAcQMAAA4AAAAA&#10;AAAAAQAgAAAAJwEAAGRycy9lMm9Eb2MueG1sUEsFBgAAAAAGAAYAWQEAAHAFAAAAAA==&#10;">
                  <v:fill on="f" focussize="0,0"/>
                  <v:stroke weight="0.5pt" color="#000000 [3213]" miterlimit="8" joinstyle="miter"/>
                  <v:imagedata o:title=""/>
                  <o:lock v:ext="edit" aspectratio="f"/>
                </v:line>
                <v:line id="直接连接符 72" o:spid="_x0000_s1026" o:spt="20" style="position:absolute;left:852170;top:1696720;flip:x;height:154940;width:1270;" filled="f" stroked="t" coordsize="21600,21600" o:gfxdata="UEsDBAoAAAAAAIdO4kAAAAAAAAAAAAAAAAAEAAAAZHJzL1BLAwQUAAAACACHTuJAUKMFgNgAAAAK&#10;AQAADwAAAGRycy9kb3ducmV2LnhtbE2PwW7CMBBE75X4B2uRuIETQCFJ46CC1PZWqVDuJt4mEfE6&#10;jR2gf9/tqT2u5mn2TbG9205ccfCtIwXxIgKBVDnTUq3g4/g8T0H4oMnozhEq+EYP23LyUOjcuBu9&#10;4/UQasEl5HOtoAmhz6X0VYNW+4XrkTj7dIPVgc+hlmbQNy63nVxGUSKtbok/NLrHfYPV5TBaBbtj&#10;tnoxp/H18pat8WmXxX78Oik1m8bRI4iA9/AHw68+q0PJTmc3kvGiUzBPNwmjHKQrEAxkyZK3nBVs&#10;0mQNsizk/wnlD1BLAwQUAAAACACHTuJAN1Ajgd8BAAB9AwAADgAAAGRycy9lMm9Eb2MueG1srVPN&#10;jtMwEL4j8Q6W7zRtaNNt1HQPWy0cEFSCfQDXsRNL/pPHNO1L8AJI3ODEkfu+Dctj7NgpywI3RA4j&#10;2zP+Zr7PX9aXR6PJQQRQzjZ0NplSIix3rbJdQ2/eXT+7oAQisy3TzoqGngTQy83TJ+vB16J0vdOt&#10;CARBLNSDb2gfo6+LAngvDIOJ88JiUrpgWMRt6Io2sAHRjS7K6bQqBhdaHxwXAHi6HZN0k/GlFDy+&#10;kRJEJLqhOFvMMeS4T7HYrFndBeZ7xc9jsH+YwjBlsekD1JZFRt4H9ReUUTw4cDJOuDOFk1JxkTkg&#10;m9n0DzZve+ZF5oLigH+QCf4fLH992AWi2oauqjkllhl8pLuP375/+Pzj9hPGu69fyLJMOg0eaiy/&#10;srtw3oHfhUT6KIMhUiv/Ei2QZUBi5NjQi0U5W6LsJzyvVtWyPAsujpFwzM/KlOUpvZiv5jlbjHgJ&#10;1weIL4QzJC0aqpVNarCaHV5BxBmw9GdJOrbuWmmdX1RbMjS0er5I8Ax9JTWLuDQemYLtKGG6Q8Py&#10;GDIiOK3adDvhQOj2VzqQA0umyV/ij91+K0uttwz6sS6nRjsZFdHTWhkU4PFtbREkqTjqllZ7156y&#10;nPkc3zi3OfsxmejxPt/+9dds7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QowWA2AAAAAoBAAAP&#10;AAAAAAAAAAEAIAAAACIAAABkcnMvZG93bnJldi54bWxQSwECFAAUAAAACACHTuJAN1Ajgd8BAAB9&#10;AwAADgAAAAAAAAABACAAAAAnAQAAZHJzL2Uyb0RvYy54bWxQSwUGAAAAAAYABgBZAQAAeAUAAAAA&#10;">
                  <v:fill on="f" focussize="0,0"/>
                  <v:stroke weight="0.5pt" color="#000000 [3213]" miterlimit="8" joinstyle="miter"/>
                  <v:imagedata o:title=""/>
                  <o:lock v:ext="edit" aspectratio="f"/>
                </v:line>
                <v:line id="直接连接符 73" o:spid="_x0000_s1026" o:spt="20" style="position:absolute;left:4820920;top:1688465;flip:x;height:154940;width:1270;" filled="f" stroked="t" coordsize="21600,21600" o:gfxdata="UEsDBAoAAAAAAIdO4kAAAAAAAAAAAAAAAAAEAAAAZHJzL1BLAwQUAAAACACHTuJAUKMFgNgAAAAK&#10;AQAADwAAAGRycy9kb3ducmV2LnhtbE2PwW7CMBBE75X4B2uRuIETQCFJ46CC1PZWqVDuJt4mEfE6&#10;jR2gf9/tqT2u5mn2TbG9205ccfCtIwXxIgKBVDnTUq3g4/g8T0H4oMnozhEq+EYP23LyUOjcuBu9&#10;4/UQasEl5HOtoAmhz6X0VYNW+4XrkTj7dIPVgc+hlmbQNy63nVxGUSKtbok/NLrHfYPV5TBaBbtj&#10;tnoxp/H18pat8WmXxX78Oik1m8bRI4iA9/AHw68+q0PJTmc3kvGiUzBPNwmjHKQrEAxkyZK3nBVs&#10;0mQNsizk/wnlD1BLAwQUAAAACACHTuJAgO/CYOEBAAB+AwAADgAAAGRycy9lMm9Eb2MueG1srVPN&#10;jtMwEL4j8Q6W7zRttu2mUdM9bLVwQFAJ9gFcx04s+U8e07QvwQsgcYMTR+68DctjMHa6ywI3RA4j&#10;2zP+Zr7PX9ZXR6PJQQRQzjZ0NplSIix3rbJdQ2/f3jyrKIHIbMu0s6KhJwH0avP0yXrwtShd73Qr&#10;AkEQC/XgG9rH6OuiAN4Lw2DivLCYlC4YFnEbuqINbEB0o4tyOl0WgwutD44LADzdjkm6yfhSCh5f&#10;SwkiEt1QnC3mGHLcp1hs1qzuAvO94ucx2D9MYZiy2PQBassiI++C+gvKKB4cOBkn3JnCSam4yByQ&#10;zWz6B5s3PfMic0FxwD/IBP8Plr867AJRbUNXywUllhl8pLsPX7+///Tj20eMd18+k8uLpNPgocby&#10;a7sL5x34XUikjzIYIrXyL9ACWQYkRo4NnVfldFWi7idMLKtqjj2y4uIYCceCWXmJWZ7Si/lqnt+j&#10;GAETsA8QnwtnSFo0VCub5GA1O7yEiEBYel+Sjq27UVrnBtqSoaHLi0WCZ2gsqVnEpfFIFWxHCdMd&#10;OpbHkBHBadWm2wkHQre/1oEcWHJN/tLY2O23stR6y6Af63JqZGdURFNrZRpaPb6tLYIkGUfh0mrv&#10;2lPWM5/jI+c2Z0MmFz3e59u/fpvN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CjBYDYAAAACgEA&#10;AA8AAAAAAAAAAQAgAAAAIgAAAGRycy9kb3ducmV2LnhtbFBLAQIUABQAAAAIAIdO4kCA78Jg4QEA&#10;AH4DAAAOAAAAAAAAAAEAIAAAACcBAABkcnMvZTJvRG9jLnhtbFBLBQYAAAAABgAGAFkBAAB6BQAA&#10;AAA=&#10;">
                  <v:fill on="f" focussize="0,0"/>
                  <v:stroke weight="0.5pt" color="#000000 [3213]" miterlimit="8" joinstyle="miter"/>
                  <v:imagedata o:title=""/>
                  <o:lock v:ext="edit" aspectratio="f"/>
                </v:line>
                <v:line id="直接连接符 17" o:spid="_x0000_s1026" o:spt="20" style="position:absolute;left:607060;top:4318000;height:0;width:4476750;" filled="f" stroked="t" coordsize="21600,21600" o:gfxdata="UEsDBAoAAAAAAIdO4kAAAAAAAAAAAAAAAAAEAAAAZHJzL1BLAwQUAAAACACHTuJAgE6xotgAAAAK&#10;AQAADwAAAGRycy9kb3ducmV2LnhtbE2PMU/DMBCFdyT+g3VIbK3TgpI0jdMBiQEJCQgMjG58TQLx&#10;OdhuEv49xwTj6T19973ysNhBTOhD70jBZp2AQGqc6alV8PZ6v8pBhKjJ6MERKvjGAIfq8qLUhXEz&#10;veBUx1YwhEKhFXQxjoWUoenQ6rB2IxJnJ+etjnz6VhqvZ4bbQW6TJJVW98QfOj3iXYfNZ322TKHs&#10;67QM/v356bHL6/kDH6YMlbq+2iR7EBGX+FeGX31Wh4qdju5MJohBwSrPUq5ykN+A4MIu3fKWo4Is&#10;T29BVqX8P6H6AVBLAwQUAAAACACHTuJAaJICNNgBAABxAwAADgAAAGRycy9lMm9Eb2MueG1srVNL&#10;jhMxEN0jcQfLe9KdmdAZWnFmMdGwQRAJ5gCO2+625J9cJp1cggsgsYMVS/bcZoZjTNkdZvjsEL2o&#10;tl3Pr/yey6vLgzVkLyNo7xidz2pKpBO+065n9Obd9bMLSiBx13HjnWT0KIFerp8+WY2hlWd+8KaT&#10;kSCJg3YMjA4phbaqQAzScpj5IB0mlY+WJ5zGvuoiH5Hdmuqsrptq9LEL0QsJgKubKUnXhV8pKdIb&#10;pUAmYhjFs6USY4m7HKv1ird95GHQ4nQM/g+nsFw7LPpAteGJk/dR/0VltYgevEoz4W3lldJCFg2o&#10;Zl7/oebtwIMsWtAcCA82wf+jFa/320h0x+iLpqHEcYuXdPfx2+2Hzz++f8J49/ULmS+zT2OAFuFX&#10;bhtPMwjbmEUfVLT5j3LIgdGmXtYNmn1kdHE+v6jrk83ykIjA/GKxbJbPESAQUXLVI0eIkF5Kb0ke&#10;MGq0yw7wlu9fQcK6CP0JycvOX2tjyi0aR0Ysfl6YOfaSMjxhERtQHbieEm56bFKRYmEEb3SXd2ce&#10;iP3uykSy57lRypc1Y7XfYLn0hsMw4UpqaiGrE/ax0ZbRLHiSjLuNQ5Ls3ORVHu18dywWlnW811Lm&#10;1IO5cX6dl92PL2V9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BOsaLYAAAACgEAAA8AAAAAAAAA&#10;AQAgAAAAIgAAAGRycy9kb3ducmV2LnhtbFBLAQIUABQAAAAIAIdO4kBokgI02AEAAHEDAAAOAAAA&#10;AAAAAAEAIAAAACcBAABkcnMvZTJvRG9jLnhtbFBLBQYAAAAABgAGAFkBAABxBQAAAAA=&#10;">
                  <v:fill on="f" focussize="0,0"/>
                  <v:stroke weight="0.5pt" color="#000000 [3200]" miterlimit="8" joinstyle="miter"/>
                  <v:imagedata o:title=""/>
                  <o:lock v:ext="edit" aspectratio="f"/>
                </v:line>
                <v:line id="直接连接符 12" o:spid="_x0000_s1026" o:spt="20" style="position:absolute;left:4434840;top:4154170;flip:x y;height:159385;width:635;" filled="f" stroked="t" coordsize="21600,21600" o:gfxdata="UEsDBAoAAAAAAIdO4kAAAAAAAAAAAAAAAAAEAAAAZHJzL1BLAwQUAAAACACHTuJAK0pp39kAAAAK&#10;AQAADwAAAGRycy9kb3ducmV2LnhtbE2Py07DMBBF90j8gzVIbFDrNEASQpwKFYGybQF168ZDEjUe&#10;R7HTx993uoLl6B7dObdYnmwvDjj6zpGCxTwCgVQ701Gj4PvrY5aB8EGT0b0jVHBGD8vy9qbQuXFH&#10;WuNhExrBJeRzraANYcil9HWLVvu5G5A4+3Wj1YHPsZFm1Ecut72MoyiRVnfEH1o94KrFer+ZrIKH&#10;809HFa33289xO8XPafX+tqqUur9bRK8gAp7CHwxXfVaHkp12biLjRa9glqUJoxxkjyAYeEli3rJT&#10;kGbJE8iykP8nlBdQSwMEFAAAAAgAh07iQNCjgWbjAQAAhwMAAA4AAABkcnMvZTJvRG9jLnhtbK1T&#10;zY7TMBC+I/EOlu80Tf+2GzXdw1YLBwSV+LlPHTux5D/ZpmlfghdA4gYnjnvnbVgeg7ETlgVuiBxG&#10;Y8/MN/N9nmyuTlqRI/dBWlPTcjKlhBtmG2namr55ffNkTUmIYBpQ1vCannmgV9vHjza9q/jMdlY1&#10;3BMEMaHqXU27GF1VFIF1XEOYWMcNBoX1GiIefVs0HnpE16qYTaerore+cd4yHgLe7oYg3WZ8ITiL&#10;L4UIPBJVU5wtZuuzPSRbbDdQtR5cJ9k4BvzDFBqkwab3UDuIQN55+ReUlszbYEWcMKsLK4RkPHNA&#10;NuX0DzavOnA8c0FxgruXKfw/WPbiuPdENjW9XF1QYkDjI919uP32/tP3rx/R3n35TMpZ0ql3ocL0&#10;a7P34ym4vU+kT8JrIpR0z3AFaPbeJi/FkCI51XSxmC/WC3yBM/rlclFejNrzUyQME1bzJSUMo+Xy&#10;cr5epobFgJxQnA/xKbeaJKemSpqkC1RwfB7ikPozJV0beyOVwnuolCF9RsfeDHDDhIKIrnbIOZiW&#10;ElAtri6LPiMGq2STqlNx8O3hWnlyhLQ++RsH+y0ttd5B6Ia8HEppUGkZcbuV1DVdP6xWBtklPQcF&#10;k3ewzTkLm+/xtTP/cTPTOj085+pf/8/2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tKad/ZAAAA&#10;CgEAAA8AAAAAAAAAAQAgAAAAIgAAAGRycy9kb3ducmV2LnhtbFBLAQIUABQAAAAIAIdO4kDQo4Fm&#10;4wEAAIcDAAAOAAAAAAAAAAEAIAAAACgBAABkcnMvZTJvRG9jLnhtbFBLBQYAAAAABgAGAFkBAAB9&#10;BQAAAAA=&#10;">
                  <v:fill on="f" focussize="0,0"/>
                  <v:stroke weight="0.5pt" color="#000000 [3200]" miterlimit="8" joinstyle="miter"/>
                  <v:imagedata o:title=""/>
                  <o:lock v:ext="edit" aspectratio="f"/>
                </v:line>
                <v:shape id="直接箭头连接符 15" o:spid="_x0000_s1026" o:spt="32" type="#_x0000_t32" style="position:absolute;left:2851150;top:4312285;height:171450;width:4445;" filled="f" stroked="t" coordsize="21600,21600" o:gfxdata="UEsDBAoAAAAAAIdO4kAAAAAAAAAAAAAAAAAEAAAAZHJzL1BLAwQUAAAACACHTuJAAryIC9cAAAAK&#10;AQAADwAAAGRycy9kb3ducmV2LnhtbE2PwU7DMBBE70j8g7VI3FonDUrdNE4PSLkhJErh7CbbJDRe&#10;R7ablr9nOcFxNU+zb8rdzY5iRh8GRxrSZQICqXHtQJ2Gw3u9UCBCNNSa0RFq+MYAu+r+rjRF6670&#10;hvM+doJLKBRGQx/jVEgZmh6tCUs3IXF2ct6ayKfvZOvNlcvtKFdJkktrBuIPvZnwucfmvL9YDS+v&#10;G3U4p/Nc183nV+apNpn80PrxIU22ICLe4h8Mv/qsDhU7Hd2F2iBGDQu1zhnlQGUgGNjkK95y1LBW&#10;+RPIqpT/J1Q/UEsDBBQAAAAIAIdO4kAbC3CdDQIAAM4DAAAOAAAAZHJzL2Uyb0RvYy54bWytU0uO&#10;EzEQ3SNxB8t70ulMEkIrziwShg2CkYADVNzubkv+yTbp5BJcAIkVsGJYzZ7TwHAMyu6Q8NkheuGu&#10;sque670qLy/3WpGd8EFaw2g5GlMiDLe1NC2jr15ePVhQEiKYGpQ1gtGDCPRydf/esneVmNjOqlp4&#10;giAmVL1jtIvRVUUReCc0hJF1wuBhY72GiK5vi9pDj+haFZPxeF701tfOWy5CwN3NcEhXGb9pBI/P&#10;myaISBSjWFvMq8/rNq3FaglV68F1kh/LgH+oQoM0eOkJagMRyGsv/4LSknsbbBNH3OrCNo3kInNA&#10;NuX4DzYvOnAic0FxgjvJFP4fLH+2u/ZE1ow+mmOrDGhs0t3b229vPtx9vvn6/vb7l3fJ/vSRlLOk&#10;Vu9ChUlrc+2PXnDXPlHfN16nP5Iie0Yni1lZzlDzA6PTi3KC/qC22EfCMWA6nc4o4XhcPiynGIl4&#10;xRnG+RCfCKtJMhgN0YNsu7i2xmBXrS+z3rB7GuKQ+DMh1WDslVQK96FShvSMzi9SKRxwxBoFEU3t&#10;kHQwLSWgWpxdHn1GDFbJOmWn5ODb7Vp5soM0P/k7lvlbWLp6A6Eb4vLRwFXLiOOtpGZ0ccqGqhNQ&#10;PzY1iQeHcht8GUN4BKnO+9FLMK0SNBHQoqZECSw0WQNjZVCx1JChBcna2vqQO5P3cWiypscBT1P5&#10;q5+zz89w9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vIgL1wAAAAoBAAAPAAAAAAAAAAEAIAAA&#10;ACIAAABkcnMvZG93bnJldi54bWxQSwECFAAUAAAACACHTuJAGwtwnQ0CAADOAwAADgAAAAAAAAAB&#10;ACAAAAAmAQAAZHJzL2Uyb0RvYy54bWxQSwUGAAAAAAYABgBZAQAApQUAAAAA&#10;">
                  <v:fill on="f" focussize="0,0"/>
                  <v:stroke weight="0.5pt" color="#000000 [3200]" miterlimit="8" joinstyle="miter" endarrow="block"/>
                  <v:imagedata o:title=""/>
                  <o:lock v:ext="edit" aspectratio="f"/>
                </v:shape>
                <v:line id="直接连接符 12" o:spid="_x0000_s1026" o:spt="20" style="position:absolute;left:3823335;top:4152265;flip:x y;height:159385;width:635;" filled="f" stroked="t" coordsize="21600,21600" o:gfxdata="UEsDBAoAAAAAAIdO4kAAAAAAAAAAAAAAAAAEAAAAZHJzL1BLAwQUAAAACACHTuJAK0pp39kAAAAK&#10;AQAADwAAAGRycy9kb3ducmV2LnhtbE2Py07DMBBF90j8gzVIbFDrNEASQpwKFYGybQF168ZDEjUe&#10;R7HTx993uoLl6B7dObdYnmwvDjj6zpGCxTwCgVQ701Gj4PvrY5aB8EGT0b0jVHBGD8vy9qbQuXFH&#10;WuNhExrBJeRzraANYcil9HWLVvu5G5A4+3Wj1YHPsZFm1Ecut72MoyiRVnfEH1o94KrFer+ZrIKH&#10;809HFa33289xO8XPafX+tqqUur9bRK8gAp7CHwxXfVaHkp12biLjRa9glqUJoxxkjyAYeEli3rJT&#10;kGbJE8iykP8nlBdQSwMEFAAAAAgAh07iQOJPPmfjAQAAhwMAAA4AAABkcnMvZTJvRG9jLnhtbK1T&#10;zY7TMBC+I/EOlu80TUKrNmq6h60WDggq8XN3HTux5D95TNO+BC+AxA1OHLnzNiyPwdgpywI3RA6j&#10;sWf8zXzfTDZXJ6PJUQRQzra0nM0pEZa7Ttm+pa9f3TxaUQKR2Y5pZ0VLzwLo1fbhg83oG1G5welO&#10;BIIgFprRt3SI0TdFAXwQhsHMeWExKF0wLOIx9EUX2IjoRhfVfL4sRhc6HxwXAHi7m4J0m/GlFDy+&#10;kBJEJLql2FvMNmR7SLbYbljTB+YHxS9tsH/owjBlsegd1I5FRt4G9ReUUTw4cDLOuDOFk1JxkTkg&#10;m3L+B5uXA/Mic0FxwN/JBP8Plj8/7gNRXUvXyzUllhkc0u37L9/effz+9QPa28+fSFklnUYPDaZf&#10;2324nMDvQyJ9ksEQqZV/iitAs/cmeSmGFMmppfWqqut6Qcm5pY/LRVUtF5P24hQJx4RlCnKMlot1&#10;vcrBYkJOKD5AfCKcIclpqVY26cIadnwGEbvB1J8p6dq6G6V1nq22ZMzoOH3OcMOkZhFd45Ez2J4S&#10;pntcXR5DRgSnVZdeJxwI/eFaB3JkaX3yl7rGar+lpdI7BsOUl0MTOaMibrdWpqWr+6+1RZCk56Rg&#10;8g6uO2dh8z1OO5e5bGZap/vn/PrX/7P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tKad/ZAAAA&#10;CgEAAA8AAAAAAAAAAQAgAAAAIgAAAGRycy9kb3ducmV2LnhtbFBLAQIUABQAAAAIAIdO4kDiTz5n&#10;4wEAAIcDAAAOAAAAAAAAAAEAIAAAACgBAABkcnMvZTJvRG9jLnhtbFBLBQYAAAAABgAGAFkBAAB9&#10;BQAAAAA=&#10;">
                  <v:fill on="f" focussize="0,0"/>
                  <v:stroke weight="0.5pt" color="#000000 [3200]" miterlimit="8" joinstyle="miter"/>
                  <v:imagedata o:title=""/>
                  <o:lock v:ext="edit" aspectratio="f"/>
                </v:line>
                <v:line id="直接连接符 12" o:spid="_x0000_s1026" o:spt="20" style="position:absolute;left:3186430;top:4149090;flip:x y;height:159385;width:635;" filled="f" stroked="t" coordsize="21600,21600" o:gfxdata="UEsDBAoAAAAAAIdO4kAAAAAAAAAAAAAAAAAEAAAAZHJzL1BLAwQUAAAACACHTuJAK0pp39kAAAAK&#10;AQAADwAAAGRycy9kb3ducmV2LnhtbE2Py07DMBBF90j8gzVIbFDrNEASQpwKFYGybQF168ZDEjUe&#10;R7HTx993uoLl6B7dObdYnmwvDjj6zpGCxTwCgVQ701Gj4PvrY5aB8EGT0b0jVHBGD8vy9qbQuXFH&#10;WuNhExrBJeRzraANYcil9HWLVvu5G5A4+3Wj1YHPsZFm1Ecut72MoyiRVnfEH1o94KrFer+ZrIKH&#10;809HFa33289xO8XPafX+tqqUur9bRK8gAp7CHwxXfVaHkp12biLjRa9glqUJoxxkjyAYeEli3rJT&#10;kGbJE8iykP8nlBdQSwMEFAAAAAgAh07iQLPkTujjAQAAhwMAAA4AAABkcnMvZTJvRG9jLnhtbK1T&#10;y67TMBDdI/EPlvc0SV+0UdO7uNWFBYJKPPZTx04s+SXbNO1P8ANI7GDFkj1/w+UzGDvlcoEdIovR&#10;2DNzZs7xZHN10oocuQ/SmoZWk5ISbphtpeka+vrVzaMVJSGCaUFZwxt65oFebR8+2Ayu5lPbW9Vy&#10;TxDEhHpwDe1jdHVRBNZzDWFiHTcYFNZriHj0XdF6GBBdq2JalstisL513jIeAt7uxiDdZnwhOIsv&#10;hAg8EtVQnC1m67M9JFtsN1B3Hlwv2WUM+IcpNEiDTe+gdhCBvPXyLygtmbfBijhhVhdWCMl45oBs&#10;qvIPNi97cDxzQXGCu5Mp/D9Y9vy490S2DV0/Rn0MaHyk2/dfvr37+P3rB7S3nz+Rapp0GlyoMf3a&#10;7P3lFNzeJ9In4TURSrqnuAI0e2+Sl2JIkZwaOqtWy/kMO5wbOq/m63J90Z6fImGYsJwtKGEYrRbr&#10;2WqRGhYjckJxPsQn3GqSnIYqaZIuUMPxWYhj6s+UdG3sjVQK76FWhgwZHXszwA0TCiK62iHnYDpK&#10;QHW4uiz6jBiskm2qTsXBd4dr5ckR0vrk7zLYb2mp9Q5CP+blUEqDWsuI262kbujqfrUyyC7pOSqY&#10;vINtz1nYfI+vnflfNjOt0/1zrv71/2x/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tKad/ZAAAA&#10;CgEAAA8AAAAAAAAAAQAgAAAAIgAAAGRycy9kb3ducmV2LnhtbFBLAQIUABQAAAAIAIdO4kCz5E7o&#10;4wEAAIcDAAAOAAAAAAAAAAEAIAAAACgBAABkcnMvZTJvRG9jLnhtbFBLBQYAAAAABgAGAFkBAAB9&#10;BQAAAAA=&#10;">
                  <v:fill on="f" focussize="0,0"/>
                  <v:stroke weight="0.5pt" color="#000000 [3200]" miterlimit="8" joinstyle="miter"/>
                  <v:imagedata o:title=""/>
                  <o:lock v:ext="edit" aspectratio="f"/>
                </v:line>
                <v:line id="直接连接符 12" o:spid="_x0000_s1026" o:spt="20" style="position:absolute;left:1884045;top:4155440;flip:x y;height:159385;width:635;" filled="f" stroked="t" coordsize="21600,21600" o:gfxdata="UEsDBAoAAAAAAIdO4kAAAAAAAAAAAAAAAAAEAAAAZHJzL1BLAwQUAAAACACHTuJAK0pp39kAAAAK&#10;AQAADwAAAGRycy9kb3ducmV2LnhtbE2Py07DMBBF90j8gzVIbFDrNEASQpwKFYGybQF168ZDEjUe&#10;R7HTx993uoLl6B7dObdYnmwvDjj6zpGCxTwCgVQ701Gj4PvrY5aB8EGT0b0jVHBGD8vy9qbQuXFH&#10;WuNhExrBJeRzraANYcil9HWLVvu5G5A4+3Wj1YHPsZFm1Ecut72MoyiRVnfEH1o94KrFer+ZrIKH&#10;809HFa33289xO8XPafX+tqqUur9bRK8gAp7CHwxXfVaHkp12biLjRa9glqUJoxxkjyAYeEli3rJT&#10;kGbJE8iykP8nlBdQSwMEFAAAAAgAh07iQDLKPYTiAQAAhwMAAA4AAABkcnMvZTJvRG9jLnhtbK1T&#10;zY7TMBC+I/EOlu80STddslHTPWy1cEBQCZb71LETS/6TbZr2JXgBJG5w4sidt2F5jB27ZVnghshh&#10;NH/+PN/nyfJyrxXZcR+kNR2tZiUl3DDbSzN09ObN9ZOGkhDB9KCs4R098EAvV48fLSfX8rkdreq5&#10;JwhiQju5jo4xurYoAhu5hjCzjhssCus1RAz9UPQeJkTXqpiX5XkxWd87bxkPAbPrY5GuMr4QnMVX&#10;QgQeieoozhaz9dluky1WS2gHD26U7DQG/MMUGqTBS++h1hCBvPPyLygtmbfBijhjVhdWCMl45oBs&#10;qvIPNq9HcDxzQXGCu5cp/D9Y9nK38UT2Hb14WlFiQOMj3X74+v39px/fPqK9/fKZVPOk0+RCi+1X&#10;ZuNPUXAbn0jvhddEKOme4wrQ7L1NXqohRbLHoGnqsl5QcuhoXS0WdX3Snu8jYdhwfoZFhtVqcXHW&#10;LNKFxRE5oTgf4jNuNUlOR5U0SRdoYfcixGPrz5aUNvZaKoV5aJUhU0bH12eAGyYURHS1Q87BDJSA&#10;GnB1WfQZMVgl+3Q6HQ5+2F4pT3aQ1id/p8F+a0tXryGMx75cSm3Qahlxu5XUHW0enlYG2SU9jwom&#10;b2v7QxY25/G1M//TZqZ1ehjn07/+n9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0pp39kAAAAK&#10;AQAADwAAAAAAAAABACAAAAAiAAAAZHJzL2Rvd25yZXYueG1sUEsBAhQAFAAAAAgAh07iQDLKPYTi&#10;AQAAhwMAAA4AAAAAAAAAAQAgAAAAKAEAAGRycy9lMm9Eb2MueG1sUEsFBgAAAAAGAAYAWQEAAHwF&#10;AAAAAA==&#10;">
                  <v:fill on="f" focussize="0,0"/>
                  <v:stroke weight="0.5pt" color="#000000 [3200]" miterlimit="8" joinstyle="miter"/>
                  <v:imagedata o:title=""/>
                  <o:lock v:ext="edit" aspectratio="f"/>
                </v:line>
                <v:line id="直接连接符 12" o:spid="_x0000_s1026" o:spt="20" style="position:absolute;left:1254125;top:4151630;flip:x y;height:159385;width:635;" filled="f" stroked="t" coordsize="21600,21600" o:gfxdata="UEsDBAoAAAAAAIdO4kAAAAAAAAAAAAAAAAAEAAAAZHJzL1BLAwQUAAAACACHTuJAK0pp39kAAAAK&#10;AQAADwAAAGRycy9kb3ducmV2LnhtbE2Py07DMBBF90j8gzVIbFDrNEASQpwKFYGybQF168ZDEjUe&#10;R7HTx993uoLl6B7dObdYnmwvDjj6zpGCxTwCgVQ701Gj4PvrY5aB8EGT0b0jVHBGD8vy9qbQuXFH&#10;WuNhExrBJeRzraANYcil9HWLVvu5G5A4+3Wj1YHPsZFm1Ecut72MoyiRVnfEH1o94KrFer+ZrIKH&#10;809HFa33289xO8XPafX+tqqUur9bRK8gAp7CHwxXfVaHkp12biLjRa9glqUJoxxkjyAYeEli3rJT&#10;kGbJE8iykP8nlBdQSwMEFAAAAAgAh07iQNS22vPgAQAAhwMAAA4AAABkcnMvZTJvRG9jLnhtbK1T&#10;y47TMBTdI/EPlvc0TTotnajpLKYaWCCoxGN/69iJJb9km6b9CX4AiR2sWLLnbxg+g2snDAPsEJVq&#10;3efxPcc3m6uTVuTIfZDWNLSczSnhhtlWmq6hr1/dPFpTEiKYFpQ1vKFnHujV9uGDzeBqXtneqpZ7&#10;giAm1INraB+jq4sisJ5rCDPruMGksF5DRNd3RethQHStimo+XxWD9a3zlvEQMLobk3Sb8YXgLL4Q&#10;IvBIVENxtphPn89DOovtBurOg+slm8aAf5hCgzR46R3UDiKQt17+BaUl8zZYEWfM6sIKIRnPHJBN&#10;Of+DzcseHM9cUJzg7mQK/w+WPT/uPZFtQy8fV5QY0PhIt++/fHv38fvXD3jefv5EyirpNLhQY/m1&#10;2fvJC27vE+mT8JoIJd1TXAGarTfJSjmkSE7oVMsL/FNybuhFuSxXi0l7foqEYcFqgUmG2XJ5uVgv&#10;04XFiJxQnA/xCbeaJKOhSpqkC9RwfBbiWPqzJIWNvZFKYRxqZciQ0fH1GeCGCQURTe2QczAdJaA6&#10;XF0WfUYMVsk2dafm4LvDtfLkCGl98m8a7LeydPUOQj/W5VQqg1rLiNutpG7o+n63Msgu6TkqmKyD&#10;bc9Z2BzH1878p81M63Tfz92/vp/t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tKad/ZAAAACgEA&#10;AA8AAAAAAAAAAQAgAAAAIgAAAGRycy9kb3ducmV2LnhtbFBLAQIUABQAAAAIAIdO4kDUttrz4AEA&#10;AIcDAAAOAAAAAAAAAAEAIAAAACgBAABkcnMvZTJvRG9jLnhtbFBLBQYAAAAABgAGAFkBAAB6BQAA&#10;AAA=&#10;">
                  <v:fill on="f" focussize="0,0"/>
                  <v:stroke weight="0.5pt" color="#000000 [3200]" miterlimit="8" joinstyle="miter"/>
                  <v:imagedata o:title=""/>
                  <o:lock v:ext="edit" aspectratio="f"/>
                </v:line>
                <v:line id="直接连接符 12" o:spid="_x0000_s1026" o:spt="20" style="position:absolute;left:607695;top:4154170;flip:x y;height:159385;width:635;" filled="f" stroked="t" coordsize="21600,21600" o:gfxdata="UEsDBAoAAAAAAIdO4kAAAAAAAAAAAAAAAAAEAAAAZHJzL1BLAwQUAAAACACHTuJAK0pp39kAAAAK&#10;AQAADwAAAGRycy9kb3ducmV2LnhtbE2Py07DMBBF90j8gzVIbFDrNEASQpwKFYGybQF168ZDEjUe&#10;R7HTx993uoLl6B7dObdYnmwvDjj6zpGCxTwCgVQ701Gj4PvrY5aB8EGT0b0jVHBGD8vy9qbQuXFH&#10;WuNhExrBJeRzraANYcil9HWLVvu5G5A4+3Wj1YHPsZFm1Ecut72MoyiRVnfEH1o94KrFer+ZrIKH&#10;809HFa33289xO8XPafX+tqqUur9bRK8gAp7CHwxXfVaHkp12biLjRa9glqUJoxxkjyAYeEli3rJT&#10;kGbJE8iykP8nlBdQSwMEFAAAAAgAh07iQOniVT7iAQAAhgMAAA4AAABkcnMvZTJvRG9jLnhtbK1T&#10;S44TMRDdI3EHy3vS6WTya6Uzi4kGFggi8dlX3Ha3Jf9km3RyCS6AxA5WLGfPbZg5xpTdYRhgh+hF&#10;qVyf53rP1evLo1bkwH2Q1tS0HI0p4YbZRpq2pu/eXj9bUhIimAaUNbymJx7o5ebpk3XvKj6xnVUN&#10;9wRBTKh6V9MuRlcVRWAd1xBG1nGDSWG9hohH3xaNhx7RtSom4/G86K1vnLeMh4DR7ZCkm4wvBGfx&#10;tRCBR6JqirPFbH22+2SLzRqq1oPrJDuPAf8whQZp8NIHqC1EIB+8/AtKS+ZtsCKOmNWFFUIynjkg&#10;m3L8B5s3HTieuaA4wT3IFP4fLHt12Hkim5quFlNKDGh8pNtPNz8+frn7/hnt7bevpJwknXoXKiy/&#10;Mjt/PgW384n0UXhNhJLuBa4Azd775KUcUiTHms7Hi/lqRsmpphfl7KJcnKXnx0hYyk8xyTBbzlbT&#10;5SzdVwzACcT5EJ9zq0lyaqqkSbJABYeXIQ6lP0tS2NhrqRTGoVKG9BkdH58BLphQENHVDikH01IC&#10;qsXNZdFnxGCVbFJ3ag6+3V8pTw6Qtid/58F+K0tXbyF0Q11OpTKotIy43Erqmi4fdyuD7JKcg4DJ&#10;29vmlHXNcXzszP+8mGmbHp9z96/fZ3M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0pp39kAAAAK&#10;AQAADwAAAAAAAAABACAAAAAiAAAAZHJzL2Rvd25yZXYueG1sUEsBAhQAFAAAAAgAh07iQOniVT7i&#10;AQAAhgMAAA4AAAAAAAAAAQAgAAAAKAEAAGRycy9lMm9Eb2MueG1sUEsFBgAAAAAGAAYAWQEAAHwF&#10;AAAAAA==&#10;">
                  <v:fill on="f" focussize="0,0"/>
                  <v:stroke weight="0.5pt" color="#000000 [3200]" miterlimit="8" joinstyle="miter"/>
                  <v:imagedata o:title=""/>
                  <o:lock v:ext="edit" aspectratio="f"/>
                </v:line>
                <v:shape id="直接箭头连接符 64" o:spid="_x0000_s1026" o:spt="32" type="#_x0000_t32" style="position:absolute;left:2840355;top:2858135;flip:x;height:104775;width:3810;" filled="f" stroked="t" coordsize="21600,21600" o:gfxdata="UEsDBAoAAAAAAIdO4kAAAAAAAAAAAAAAAAAEAAAAZHJzL1BLAwQUAAAACACHTuJAR36LK9oAAAAK&#10;AQAADwAAAGRycy9kb3ducmV2LnhtbE2PwU7DMBBE70j8g7VI3FqnBdI0xOkBVCpxKqGqxM2Nl8QQ&#10;r6PYbQpfz3KC42qeZt8Uq7PrxAmHYD0pmE0TEEi1N5YaBbvX9SQDEaImoztPqOALA6zKy4tC58aP&#10;9IKnKjaCSyjkWkEbY59LGeoWnQ5T3yNx9u4HpyOfQyPNoEcud52cJ0kqnbbEH1rd40OL9Wd1dAqG&#10;cbMdw/r5e2/elvLxY2Oruyer1PXVLLkHEfEc/2D41Wd1KNnp4I9kgugUTLJFyigH2Q0IBpbpnLcc&#10;FCyy9BZkWcj/E8ofUEsDBBQAAAAIAIdO4kCVydcSEAIAANQDAAAOAAAAZHJzL2Uyb0RvYy54bWyt&#10;U82O0zAQviPxDpbvNOl/iZruoWXhgKASywNMHSex5D/ZpmlfghdA4gScFk5752mW5TEYO6XAckPk&#10;YI09M99838xkeXFQkuy588Lokg4HOSVcM1MJ3ZT09dXlowUlPoCuQBrNS3rknl6sHj5YdrbgI9Ma&#10;WXFHEET7orMlbUOwRZZ51nIFfmAs1+isjVMQ8OqarHLQIbqS2SjPZ1lnXGWdYdx7fN30TrpK+HXN&#10;WXhZ154HIkuK3EI6XTp38cxWSygaB7YV7EQD/oGFAqGx6BlqAwHIGyf+glKCOeNNHQbMqMzUtWA8&#10;aUA1w/yemlctWJ60YHO8PbfJ/z9Y9mK/dURUJX08n1CiQeGQ7t7dfHv78e7L59sPN9+/vo/29Scy&#10;m8RuddYXmLTWW3e6ebt1UfqhdorUUthnuAipGSiPHEo6Wkzy8XRKyTHa08VwPO37zg+BMAwYL4Y4&#10;G4buYT6Zz5M36wEjsHU+POVGkWiU1AcHomnD2miN8zWuLwb75z4gJUz8mRCTtbkUUqYxS026ks7G&#10;01gMcNlqCQFNZVG+1w0lIBvcYhZcou+NFFXMjjjeNbu1dGQPcZPSF0VgtT/CYukN+LaPS65eqxIB&#10;F10KVdLFORuKlkP1RFckHC02XuM/0ocHEPLeeySveEWJ5EgyWn19qZFGHEs/iGjtTHVM80nvuDqJ&#10;6GnN427+fk/Zv37G1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Hfosr2gAAAAoBAAAPAAAAAAAA&#10;AAEAIAAAACIAAABkcnMvZG93bnJldi54bWxQSwECFAAUAAAACACHTuJAlcnXEhACAADUAwAADgAA&#10;AAAAAAABACAAAAApAQAAZHJzL2Uyb0RvYy54bWxQSwUGAAAAAAYABgBZAQAAqwUAAAAA&#10;">
                  <v:fill on="f" focussize="0,0"/>
                  <v:stroke weight="0.5pt" color="#000000 [3200]" miterlimit="8" joinstyle="miter"/>
                  <v:imagedata o:title=""/>
                  <o:lock v:ext="edit" aspectratio="f"/>
                </v:shape>
                <v:line id="直接连接符 17" o:spid="_x0000_s1026" o:spt="20" style="position:absolute;left:622935;top:2968625;height:5080;width:4450715;" filled="f" stroked="t" coordsize="21600,21600" o:gfxdata="UEsDBAoAAAAAAIdO4kAAAAAAAAAAAAAAAAAEAAAAZHJzL1BLAwQUAAAACACHTuJAgE6xotgAAAAK&#10;AQAADwAAAGRycy9kb3ducmV2LnhtbE2PMU/DMBCFdyT+g3VIbK3TgpI0jdMBiQEJCQgMjG58TQLx&#10;OdhuEv49xwTj6T19973ysNhBTOhD70jBZp2AQGqc6alV8PZ6v8pBhKjJ6MERKvjGAIfq8qLUhXEz&#10;veBUx1YwhEKhFXQxjoWUoenQ6rB2IxJnJ+etjnz6VhqvZ4bbQW6TJJVW98QfOj3iXYfNZ322TKHs&#10;67QM/v356bHL6/kDH6YMlbq+2iR7EBGX+FeGX31Wh4qdju5MJohBwSrPUq5ykN+A4MIu3fKWo4Is&#10;T29BVqX8P6H6AVBLAwQUAAAACACHTuJAXEKd+toBAAB0AwAADgAAAGRycy9lMm9Eb2MueG1srVNL&#10;jhMxEN0jcQfLe9Kdnul8WunMYqJhgyAScADHbXdb8k8uk04uwQWQ2MGKJXtuw3AMyk6YHztEL6pt&#10;V/lVvVfl1dXBaLIXAZSzLZ1OSkqE5a5Ttm/p+3c3LxaUQGS2Y9pZ0dKjAHq1fv5sNfpGVG5wuhOB&#10;IIiFZvQtHWL0TVEAH4RhMHFeWHRKFwyLuA190QU2IrrRRVWWs2J0ofPBcQGAp5uTk64zvpSCxzdS&#10;gohEtxRri9mGbHfJFusVa/rA/KD4uQz2D1UYpiwmvYPasMjIh6D+gjKKBwdOxgl3pnBSKi4yB2Qz&#10;LZ+weTswLzIXFAf8nUzw/2D56/02ENW1dDmvKbHMYJNuP33/+fHLrx+f0d5++0qm86TT6KHB8Gu7&#10;Decd+G1IpA8ymPRHOuTQ0llVLS8Q7NjSajlbzKr6JLM4RMLRf3lZl/MpBnCMqMtF7kJxD+MDxJfC&#10;GZIWLdXKJhFYw/avIGJqDP0Tko6tu1Fa50ZqS0bMf1FjqznDcZKaRVwajwTB9pQw3eOc8hgyIjit&#10;unQ74UDod9c6kD1Ls5K/VDdmexSWUm8YDKe47DrRMyriKGtlWrp4eFtbBEnineRKq53rjlnFfI6t&#10;zWnOY5hm5+E+375/LO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E6xotgAAAAKAQAADwAAAAAA&#10;AAABACAAAAAiAAAAZHJzL2Rvd25yZXYueG1sUEsBAhQAFAAAAAgAh07iQFxCnfraAQAAdAMAAA4A&#10;AAAAAAAAAQAgAAAAJwEAAGRycy9lMm9Eb2MueG1sUEsFBgAAAAAGAAYAWQEAAHMFAAAAAA==&#10;">
                  <v:fill on="f" focussize="0,0"/>
                  <v:stroke weight="0.5pt" color="#000000 [3200]" miterlimit="8" joinstyle="miter"/>
                  <v:imagedata o:title=""/>
                  <o:lock v:ext="edit" aspectratio="f"/>
                </v:line>
                <v:shape id="直接箭头连接符 108" o:spid="_x0000_s1026" o:spt="32" type="#_x0000_t32" style="position:absolute;left:630555;top:2969895;height:177800;width:1270;" filled="f" stroked="t" coordsize="21600,21600" o:gfxdata="UEsDBAoAAAAAAIdO4kAAAAAAAAAAAAAAAAAEAAAAZHJzL1BLAwQUAAAACACHTuJAAryIC9cAAAAK&#10;AQAADwAAAGRycy9kb3ducmV2LnhtbE2PwU7DMBBE70j8g7VI3FonDUrdNE4PSLkhJErh7CbbJDRe&#10;R7ablr9nOcFxNU+zb8rdzY5iRh8GRxrSZQICqXHtQJ2Gw3u9UCBCNNSa0RFq+MYAu+r+rjRF6670&#10;hvM+doJLKBRGQx/jVEgZmh6tCUs3IXF2ct6ayKfvZOvNlcvtKFdJkktrBuIPvZnwucfmvL9YDS+v&#10;G3U4p/Nc183nV+apNpn80PrxIU22ICLe4h8Mv/qsDhU7Hd2F2iBGDQu1zhnlQGUgGNjkK95y1LBW&#10;+RPIqpT/J1Q/UEsDBBQAAAAIAIdO4kDeD+rpDgIAAM4DAAAOAAAAZHJzL2Uyb0RvYy54bWytU0uO&#10;EzEQ3SNxB8t70t1B+SqdWSQMGwSRgANUbHe3Jf9km3RyCS6AxApYAavZcxoYjkHZHSZ8doheuMtV&#10;ruf3qsqrq6NW5CB8kNbUtBqVlAjDLJemrenLF9cP5pSECIaDskbU9CQCvVrfv7fq3VKMbWcVF54g&#10;iAnL3tW0i9EtiyKwTmgII+uEwWBjvYaIW98W3EOP6FoV47KcFr313HnLRAjo3Q5Bus74TSNYfNY0&#10;QUSiaorcYl59XvdpLdYrWLYeXCfZmQb8AwsN0uCld1BbiEBeefkXlJbM22CbOGJWF7ZpJBNZA6qp&#10;yj/UPO/AiawFixPcXZnC/4NlTw87TySv6WI2pcSAxibdvrn59vr97edPX9/dfP/yNtkfP5CqnKdy&#10;9S4sMWtjdv68C27nk/Zj43X6oypyrOn0YTmZTCg51XS8mC7mi8lQbXGMhGG8Gs+wIwzD1Ww2L3Mv&#10;iguK8yE+FlaTZNQ0RA+y7eLGGoNdtb7K9YbDkxCRByb+TEgUjL2WSuXmKkP6RGaSLgMcsUZBRFM7&#10;FB1MSwmoFmeXRZ8Rg1WSp+yEE3y73yhPDpDmJ39JBN7227F09RZCN5zLoUGrlhHHW0ldU1SI3+Du&#10;BPBHhpN4clhugy9j8EeQ6uKPXoJplaBJgBacEiWQaLIGDsogldSPoQPJ2lt+yo3JfhyaTPY84Gkq&#10;f93n7MszX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ryIC9cAAAAKAQAADwAAAAAAAAABACAA&#10;AAAiAAAAZHJzL2Rvd25yZXYueG1sUEsBAhQAFAAAAAgAh07iQN4P6ukOAgAAzgMAAA4AAAAAAAAA&#10;AQAgAAAAJgEAAGRycy9lMm9Eb2MueG1sUEsFBgAAAAAGAAYAWQEAAKYFAAAAAA==&#10;">
                  <v:fill on="f" focussize="0,0"/>
                  <v:stroke weight="0.5pt" color="#000000 [3200]" miterlimit="8" joinstyle="miter" endarrow="block"/>
                  <v:imagedata o:title=""/>
                  <o:lock v:ext="edit" aspectratio="f"/>
                </v:shape>
                <v:shape id="直接箭头连接符 109" o:spid="_x0000_s1026" o:spt="32" type="#_x0000_t32" style="position:absolute;left:1271270;top:2969895;height:177800;width:1270;" filled="f" stroked="t" coordsize="21600,21600" o:gfxdata="UEsDBAoAAAAAAIdO4kAAAAAAAAAAAAAAAAAEAAAAZHJzL1BLAwQUAAAACACHTuJAAryIC9cAAAAK&#10;AQAADwAAAGRycy9kb3ducmV2LnhtbE2PwU7DMBBE70j8g7VI3FonDUrdNE4PSLkhJErh7CbbJDRe&#10;R7ablr9nOcFxNU+zb8rdzY5iRh8GRxrSZQICqXHtQJ2Gw3u9UCBCNNSa0RFq+MYAu+r+rjRF6670&#10;hvM+doJLKBRGQx/jVEgZmh6tCUs3IXF2ct6ayKfvZOvNlcvtKFdJkktrBuIPvZnwucfmvL9YDS+v&#10;G3U4p/Nc183nV+apNpn80PrxIU22ICLe4h8Mv/qsDhU7Hd2F2iBGDQu1zhnlQGUgGNjkK95y1LBW&#10;+RPIqpT/J1Q/UEsDBBQAAAAIAIdO4kB/F/VVDgIAAM8DAAAOAAAAZHJzL2Uyb0RvYy54bWytU82O&#10;0zAQviPxDpbvNGnRttuq6R5alguCSsADTB0nseQ/jU3TvgQvgMQJOAGnvfM0sDwGY6ds+bkhosgZ&#10;z3g+f9/MZHl1MJrtJQblbMXHo5IzaYWrlW0r/vLF9YNLzkIEW4N2Vlb8KAO/Wt2/t+z9Qk5c53Qt&#10;kRGIDYveV7yL0S+KIohOGggj56WlYOPQQKQttkWN0BO60cWkLKdF77D26IQMgbybIchXGb9ppIjP&#10;mibIyHTFiVvMK+Z1l9ZitYRFi+A7JU404B9YGFCWLr2D2kAE9grVX1BGCXTBNXEknClc0yghswZS&#10;My7/UPO8Ay+zFipO8HdlCv8PVjzdb5GpuuLz2YwzC4aadPvm5tvr97efP319d/P9y9tkf/zAxuU8&#10;lav3YUFZa7vF0y74LSbthwZN+pIqdqBhmMzopaIfKz6ZT+eX84uh3PIQmRgOUFRQeDybXZa5GcUZ&#10;xmOIj6UzLBkVDxFBtV1cO2uprQ7HueCwfxIiEaHEnwmJg3XXSuvcXW1ZX/Hpw4t0GdCMNRoimcaT&#10;6mBbzkC3NLwiYkYMTqs6ZSecgO1urZHtIQ1QfpIIuu23Y+nqDYRuOJdDg1ajIs23VqbipJCewd1J&#10;qB/ZmsWjp3pb+jUGfwSlz/6ICmyrJU8CjKw505KIJmvgoC1RSQ0ZWpCsnauPuTPZT1OTyZ4mPI3l&#10;r/ucff4PVz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ryIC9cAAAAKAQAADwAAAAAAAAABACAA&#10;AAAiAAAAZHJzL2Rvd25yZXYueG1sUEsBAhQAFAAAAAgAh07iQH8X9VUOAgAAzwMAAA4AAAAAAAAA&#10;AQAgAAAAJgEAAGRycy9lMm9Eb2MueG1sUEsFBgAAAAAGAAYAWQEAAKYFAAAAAA==&#10;">
                  <v:fill on="f" focussize="0,0"/>
                  <v:stroke weight="0.5pt" color="#000000 [3200]" miterlimit="8" joinstyle="miter" endarrow="block"/>
                  <v:imagedata o:title=""/>
                  <o:lock v:ext="edit" aspectratio="f"/>
                </v:shape>
                <v:shape id="直接箭头连接符 110" o:spid="_x0000_s1026" o:spt="32" type="#_x0000_t32" style="position:absolute;left:3164205;top:2965450;height:177800;width:1270;" filled="f" stroked="t" coordsize="21600,21600" o:gfxdata="UEsDBAoAAAAAAIdO4kAAAAAAAAAAAAAAAAAEAAAAZHJzL1BLAwQUAAAACACHTuJAAryIC9cAAAAK&#10;AQAADwAAAGRycy9kb3ducmV2LnhtbE2PwU7DMBBE70j8g7VI3FonDUrdNE4PSLkhJErh7CbbJDRe&#10;R7ablr9nOcFxNU+zb8rdzY5iRh8GRxrSZQICqXHtQJ2Gw3u9UCBCNNSa0RFq+MYAu+r+rjRF6670&#10;hvM+doJLKBRGQx/jVEgZmh6tCUs3IXF2ct6ayKfvZOvNlcvtKFdJkktrBuIPvZnwucfmvL9YDS+v&#10;G3U4p/Nc183nV+apNpn80PrxIU22ICLe4h8Mv/qsDhU7Hd2F2iBGDQu1zhnlQGUgGNjkK95y1LBW&#10;+RPIqpT/J1Q/UEsDBBQAAAAIAIdO4kAHvlBwEQIAAM8DAAAOAAAAZHJzL2Uyb0RvYy54bWytU0uO&#10;EzEQ3SNxB8t70t2ZSTITxZlFwrBBEAk4QMXt7rbkn2yTTi7BBZBYASuG1ew5DQzHoOwOEz47RC/c&#10;5SrX86uq58XVXiuyEz5IaxitRiUlwnBbS9My+url9aMLSkIEU4OyRjB6EIFeLR8+WPRuLsa2s6oW&#10;niCICfPeMdrF6OZFEXgnNISRdcJgsLFeQ8Stb4vaQ4/oWhXjspwWvfW185aLENC7HoJ0mfGbRvD4&#10;vGmCiEQxitxiXn1et2ktlguYtx5cJ/mRBvwDCw3S4KX3UGuIQF57+ReUltzbYJs44lYXtmkkF7kG&#10;rKYq/6jmRQdO5FqwOcHdtyn8P1j+bLfxRNaMXs5wVAY0Dunu7e23Nx/uPt98fX/7/cu7ZH/6SKoq&#10;t6t3YY5ZK7Px2Ly0C27jU+37xuv0x6rIntGzano+LieUHBgdX04n55Nju8U+Eo4HqvEMR8IxXM1m&#10;F2WOFicY50N8IqwmyWA0RA+y7eLKGoNjtb7KDYfd0xCRCCb+TEgcjL2WSuXpKkN6RqdneD3hgBpr&#10;FEQ0tcOqg2kpAdWieHn0GTFYJeuUnXCCb7cr5ckOkoDylzSDt/12LF29htAN53JokJaWEfWtpGYU&#10;K8RvcHcC6semJvHgsN8Gn8bgjyDVyR+9BNMqQVMBWtSUKIFEkzVwUAapnEaQrK2tD3ky2Y+qyWSP&#10;Ck+y/HWfs0/vcP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ryIC9cAAAAKAQAADwAAAAAAAAAB&#10;ACAAAAAiAAAAZHJzL2Rvd25yZXYueG1sUEsBAhQAFAAAAAgAh07iQAe+UHARAgAAzwMAAA4AAAAA&#10;AAAAAQAgAAAAJgEAAGRycy9lMm9Eb2MueG1sUEsFBgAAAAAGAAYAWQEAAKkFAAAAAA==&#10;">
                  <v:fill on="f" focussize="0,0"/>
                  <v:stroke weight="0.5pt" color="#000000 [3200]" miterlimit="8" joinstyle="miter" endarrow="block"/>
                  <v:imagedata o:title=""/>
                  <o:lock v:ext="edit" aspectratio="f"/>
                </v:shape>
                <v:shape id="直接箭头连接符 111" o:spid="_x0000_s1026" o:spt="32" type="#_x0000_t32" style="position:absolute;left:3808095;top:2964180;height:177800;width:1270;" filled="f" stroked="t" coordsize="21600,21600" o:gfxdata="UEsDBAoAAAAAAIdO4kAAAAAAAAAAAAAAAAAEAAAAZHJzL1BLAwQUAAAACACHTuJAAryIC9cAAAAK&#10;AQAADwAAAGRycy9kb3ducmV2LnhtbE2PwU7DMBBE70j8g7VI3FonDUrdNE4PSLkhJErh7CbbJDRe&#10;R7ablr9nOcFxNU+zb8rdzY5iRh8GRxrSZQICqXHtQJ2Gw3u9UCBCNNSa0RFq+MYAu+r+rjRF6670&#10;hvM+doJLKBRGQx/jVEgZmh6tCUs3IXF2ct6ayKfvZOvNlcvtKFdJkktrBuIPvZnwucfmvL9YDS+v&#10;G3U4p/Nc183nV+apNpn80PrxIU22ICLe4h8Mv/qsDhU7Hd2F2iBGDQu1zhnlQGUgGNjkK95y1LBW&#10;+RPIqpT/J1Q/UEsDBBQAAAAIAIdO4kC7IYItEAIAAM8DAAAOAAAAZHJzL2Uyb0RvYy54bWytU0uO&#10;EzEQ3SNxB8t70t0ZJj+lM4uEYYMgEnCAiu3utuSfbJNOLsEFkFgBK2A1e04DwzEou8OEzw7RC3e5&#10;yvX8XlV5eXXQiuyFD9KamlajkhJhmOXStDV9+eL6wYySEMFwUNaImh5FoFer+/eWvVuIse2s4sIT&#10;BDFh0buadjG6RVEE1gkNYWSdMBhsrNcQcevbgnvoEV2rYlyWk6K3njtvmQgBvZshSFcZv2kEi8+a&#10;JohIVE2RW8yrz+surcVqCYvWg+skO9GAf2ChQRq89A5qAxHIKy//gtKSeRtsE0fM6sI2jWQia0A1&#10;VfmHmucdOJG1YHGCuytT+H+w7Ol+64nkNZ1P55QY0Nik2zc3316/v/386eu7m+9f3ib74wdSVVUq&#10;V+/CArPWZutPu+C2Pmk/NF6nP6oih5pezMpZOb+k5FjT8XzysJqdyi0OkTA8UI2n2BKG4Wo6nZU5&#10;WpxhnA/xsbCaJKOmIXqQbRfX1hhsq/VVLjjsn4SIRDDxZ0LiYOy1VCp3VxnS13RycZkuA5yxRkFE&#10;UztUHUxLCagWh5dFnxGDVZKn7IQTfLtbK0/2kAYof6kIeNtvx9LVGwjdcC6HhtHSMuJ8K6lrigrx&#10;G9ydAP7IcBKPDutt8GkM/ghSnf3RSzCtEjQJ0IJTogQSTdbAQRmkkhoytCBZO8uPuTPZj1OTyZ4m&#10;PI3lr/ucfX6Hq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vIgL1wAAAAoBAAAPAAAAAAAAAAEA&#10;IAAAACIAAABkcnMvZG93bnJldi54bWxQSwECFAAUAAAACACHTuJAuyGCLRACAADPAwAADgAAAAAA&#10;AAABACAAAAAmAQAAZHJzL2Uyb0RvYy54bWxQSwUGAAAAAAYABgBZAQAAqAUAAAAA&#10;">
                  <v:fill on="f" focussize="0,0"/>
                  <v:stroke weight="0.5pt" color="#000000 [3200]" miterlimit="8" joinstyle="miter" endarrow="block"/>
                  <v:imagedata o:title=""/>
                  <o:lock v:ext="edit" aspectratio="f"/>
                </v:shape>
                <v:shape id="直接箭头连接符 112" o:spid="_x0000_s1026" o:spt="32" type="#_x0000_t32" style="position:absolute;left:4438015;top:2969895;height:177800;width:1270;" filled="f" stroked="t" coordsize="21600,21600" o:gfxdata="UEsDBAoAAAAAAIdO4kAAAAAAAAAAAAAAAAAEAAAAZHJzL1BLAwQUAAAACACHTuJAAryIC9cAAAAK&#10;AQAADwAAAGRycy9kb3ducmV2LnhtbE2PwU7DMBBE70j8g7VI3FonDUrdNE4PSLkhJErh7CbbJDRe&#10;R7ablr9nOcFxNU+zb8rdzY5iRh8GRxrSZQICqXHtQJ2Gw3u9UCBCNNSa0RFq+MYAu+r+rjRF6670&#10;hvM+doJLKBRGQx/jVEgZmh6tCUs3IXF2ct6ayKfvZOvNlcvtKFdJkktrBuIPvZnwucfmvL9YDS+v&#10;G3U4p/Nc183nV+apNpn80PrxIU22ICLe4h8Mv/qsDhU7Hd2F2iBGDQu1zhnlQGUgGNjkK95y1LBW&#10;+RPIqpT/J1Q/UEsDBBQAAAAIAIdO4kD2e0cqEgIAAM8DAAAOAAAAZHJzL2Uyb0RvYy54bWytU82O&#10;0zAQviPxDpbvNEl326ZV0z20LBcElYAHmDpOYsl/sk3TvgQvgMQJOLGc9s7TwPIYjJ2y5eeGyMEZ&#10;jz3ffN/MeHl1UJLsufPC6IoWo5wSrpmphW4r+url9aOSEh9A1yCN5hU9ck+vVg8fLHu74GPTGVlz&#10;RxBE+0VvK9qFYBdZ5lnHFfiRsVzjYWOcgoBb12a1gx7RlczGeT7NeuNq6wzj3qN3MxzSVcJvGs7C&#10;86bxPBBZUeQW0urSuotrtlrConVgO8FONOAfWCgQGpPeQ20gAHntxF9QSjBnvGnCiBmVmaYRjCcN&#10;qKbI/1DzogPLkxYsjrf3ZfL/D5Y9228dEXVF5yXWR4PCJt29vf325sPd55uv72+/f3kX7U8fSVGM&#10;Y7l66xcYtdZbd9p5u3VR+6FxKv5RFTlU9PLyosyLCSXHio7n03k5nwzl5odAGF4oxjNMyfC4mM3K&#10;PDUjO8NY58MTbhSJRkV9cCDaLqyN1thW44pUcNg/9QGJYODPgMhBm2shZequ1KSv6PRiEpMBzlgj&#10;IaCpLKr2uqUEZIvDy4JLiN5IUcfoiONdu1tLR/YQByh9UQRm++1aTL0B3w330tGgVYmA8y2Fqigq&#10;xG9wdxzqx7om4Wix3hqfxuAPIOTZH5wA3UpOowDFa0okR6LRGjhIjVRiQ4YWRGtn6mPqTPLj1CSy&#10;pwmPY/nrPkWf3+H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K8iAvXAAAACgEAAA8AAAAAAAAA&#10;AQAgAAAAIgAAAGRycy9kb3ducmV2LnhtbFBLAQIUABQAAAAIAIdO4kD2e0cqEgIAAM8DAAAOAAAA&#10;AAAAAAEAIAAAACYBAABkcnMvZTJvRG9jLnhtbFBLBQYAAAAABgAGAFkBAACqBQAAAAA=&#10;">
                  <v:fill on="f" focussize="0,0"/>
                  <v:stroke weight="0.5pt" color="#000000 [3200]" miterlimit="8" joinstyle="miter" endarrow="block"/>
                  <v:imagedata o:title=""/>
                  <o:lock v:ext="edit" aspectratio="f"/>
                </v:shape>
                <v:shape id="直接箭头连接符 113" o:spid="_x0000_s1026" o:spt="32" type="#_x0000_t32" style="position:absolute;left:1904365;top:2965450;height:177800;width:1270;" filled="f" stroked="t" coordsize="21600,21600" o:gfxdata="UEsDBAoAAAAAAIdO4kAAAAAAAAAAAAAAAAAEAAAAZHJzL1BLAwQUAAAACACHTuJAAryIC9cAAAAK&#10;AQAADwAAAGRycy9kb3ducmV2LnhtbE2PwU7DMBBE70j8g7VI3FonDUrdNE4PSLkhJErh7CbbJDRe&#10;R7ablr9nOcFxNU+zb8rdzY5iRh8GRxrSZQICqXHtQJ2Gw3u9UCBCNNSa0RFq+MYAu+r+rjRF6670&#10;hvM+doJLKBRGQx/jVEgZmh6tCUs3IXF2ct6ayKfvZOvNlcvtKFdJkktrBuIPvZnwucfmvL9YDS+v&#10;G3U4p/Nc183nV+apNpn80PrxIU22ICLe4h8Mv/qsDhU7Hd2F2iBGDQu1zhnlQGUgGNjkK95y1LBW&#10;+RPIqpT/J1Q/UEsDBBQAAAAIAIdO4kA7Uy1wEQIAAM8DAAAOAAAAZHJzL2Uyb0RvYy54bWytU0uO&#10;EzEQ3SNxB8t70t3J5Kt0ZpEwbBBEgjlAxe3utuSfbJNOLsEFkFgBK4bV7DkNzByDsjtM+OwQvXCX&#10;q1zPr6qel5cHJcmeOy+MLmkxyCnhmplK6Kak16+vnswo8QF0BdJoXtIj9/Ry9fjRsrMLPjStkRV3&#10;BEG0X3S2pG0IdpFlnrVcgR8YyzUGa+MUBNy6JqscdIiuZDbM80nWGVdZZxj3Hr2bPkhXCb+uOQsv&#10;69rzQGRJkVtIq0vrLq7ZagmLxoFtBTvRgH9goUBovPQBagMByBsn/oJSgjnjTR0GzKjM1LVgPNWA&#10;1RT5H9W8asHyVAs2x9uHNvn/B8te7LeOiKqk81lBiQaFQ7p7d/v97ce7LzffPtzef30f7c+fSFGM&#10;Yrs66xeYtdZbd9p5u3Wx9kPtVPxjVeSAYpjnF6PJmJJjSYfzyfhifGo3PwTC4oHhFEfCMFxMp7M8&#10;RbMzjHU+PONGkWiU1AcHomnD2miNYzWuSA2H/XMfkAgm/kyIHLS5ElKm6UpNupJORng9YYAaqyUE&#10;NJXFqr1uKAHZoHhZcAnRGymqmB1xvGt2a+nIHqKA0hebgLf9dixevQHf9udSqJeWEgH1LYUqKVaI&#10;X+9uOVRPdUXC0WK/NT6N3h9AyLM/OAG6kZzGAhSvKJEciUar5yA1UokD6UcQrZ2pjmkyyY+qSWRP&#10;Co+y/HWfss/vcP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ryIC9cAAAAKAQAADwAAAAAAAAAB&#10;ACAAAAAiAAAAZHJzL2Rvd25yZXYueG1sUEsBAhQAFAAAAAgAh07iQDtTLXARAgAAzwMAAA4AAAAA&#10;AAAAAQAgAAAAJgEAAGRycy9lMm9Eb2MueG1sUEsFBgAAAAAGAAYAWQEAAKkFAAAAAA==&#10;">
                  <v:fill on="f" focussize="0,0"/>
                  <v:stroke weight="0.5pt" color="#000000 [3200]" miterlimit="8" joinstyle="miter" endarrow="block"/>
                  <v:imagedata o:title=""/>
                  <o:lock v:ext="edit" aspectratio="f"/>
                </v:shape>
                <v:rect id="矩形 1178" o:spid="_x0000_s1026" o:spt="1" style="position:absolute;left:1828800;top:2560955;height:288290;width:2030095;v-text-anchor:middle;" filled="f" stroked="t" coordsize="21600,21600" o:gfxdata="UEsDBAoAAAAAAIdO4kAAAAAAAAAAAAAAAAAEAAAAZHJzL1BLAwQUAAAACACHTuJAyJ6kZNkAAAAK&#10;AQAADwAAAGRycy9kb3ducmV2LnhtbE2PMU/DMBCFdyT+g3VIbK3d0qYhxOkQxIBAqigsbNfYJIH4&#10;HMVOUv49xwTj6X169718f3admOwQWk8aVksFwlLlTUu1hrfXh0UKIkQkg50nq+HbBtgXlxc5ZsbP&#10;9GKnY6wFl1DIUEMTY59JGarGOgxL31vi7MMPDiOfQy3NgDOXu06ulUqkw5b4Q4O9LRtbfR1Hp+F9&#10;+ykPbTnj+Px4/7SdBq/Kjdf6+mql7kBEe45/MPzqszoU7HTyI5kgOg2LdJcwykF6A4KB22TNW04a&#10;dmmyAVnk8v+E4gdQSwMEFAAAAAgAh07iQMs5X7ZUAgAAaQQAAA4AAABkcnMvZTJvRG9jLnhtbK1U&#10;zW7TQBC+I/EOq71TO6ZpnShOFaUqQqqgUkCcN+u1vdL+MbuJXV4GiRsP0cdBvAaza7cNcEP4sJnx&#10;jL/Z75uZrK4GrchRgJfWVHR2llMiDLe1NG1FP364eVVS4gMzNVPWiIreC0+v1i9frHq3FIXtrKoF&#10;EAQxftm7inYhuGWWed4JzfyZdcJgsLGgWUAX2qwG1iO6VlmR5xdZb6F2YLnwHt9ej0G6TvhNI3h4&#10;3zReBKIqincL6YR07uOZrVds2QJzneTTNdg/3EIzabDoE9Q1C4wcQP4FpSUH620TzrjVmW0ayUXi&#10;gGxm+R9sdh1zInFBcbx7ksn/P1j+7ngHRNYVXZQFJYZpbNLPr99/PHwjs9llGQXqnV9i3s7dweR5&#10;NCPboQEdf5EHGbD9ZVGWOcp8X9FifpEv5vNRYDEEwjGhyF/n+JYSHjPKslikDmTPSA58eCOsJtGo&#10;KGADk67seOsDVsfUx5RY2NgbqVRqojKkxysUl/ECnOEsNYoFNLVDdt60lDDV4pDyAAnSWyXr+HkE&#10;8tDutwrIkcVBSU+8Opb7LS3Wvma+G/NSaGSoZcA5VlJXFBXAZ/paGQSJAo6SRSsM+2HScW/re5Qf&#10;7DiX3vEbiRVumQ93DHAQkQouF0Y7C18o6XFQkcvnAwNBiXprcBIWs/PzONnJOZ9fFujAaWR/GjEH&#10;vbVIcYZr6XgyY35Qj2YDVn/CndrEqhhihmPtUbXJ2YZxgXArudhsUhpOs2Ph1uwcj+BjbzaHYBuZ&#10;2haJj2wnPXCek7zT7sWFOfVT1vM/xP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J6kZNkAAAAK&#10;AQAADwAAAAAAAAABACAAAAAiAAAAZHJzL2Rvd25yZXYueG1sUEsBAhQAFAAAAAgAh07iQMs5X7ZU&#10;AgAAaQQAAA4AAAAAAAAAAQAgAAAAKAEAAGRycy9lMm9Eb2MueG1sUEsFBgAAAAAGAAYAWQEAAO4F&#10;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标准技术内容确定</w:t>
                        </w:r>
                      </w:p>
                      <w:p>
                        <w:pPr>
                          <w:spacing w:line="280" w:lineRule="exact"/>
                          <w:ind w:firstLine="0" w:firstLineChars="0"/>
                          <w:jc w:val="center"/>
                          <w:rPr>
                            <w:sz w:val="21"/>
                            <w:szCs w:val="21"/>
                          </w:rPr>
                        </w:pPr>
                      </w:p>
                    </w:txbxContent>
                  </v:textbox>
                </v:rect>
                <v:shape id="直接箭头连接符 526" o:spid="_x0000_s1026" o:spt="32" type="#_x0000_t32" style="position:absolute;left:2843530;top:2328545;height:232410;width:635;" filled="f" stroked="t" coordsize="21600,21600" o:gfxdata="UEsDBAoAAAAAAIdO4kAAAAAAAAAAAAAAAAAEAAAAZHJzL1BLAwQUAAAACACHTuJAAryIC9cAAAAK&#10;AQAADwAAAGRycy9kb3ducmV2LnhtbE2PwU7DMBBE70j8g7VI3FonDUrdNE4PSLkhJErh7CbbJDRe&#10;R7ablr9nOcFxNU+zb8rdzY5iRh8GRxrSZQICqXHtQJ2Gw3u9UCBCNNSa0RFq+MYAu+r+rjRF6670&#10;hvM+doJLKBRGQx/jVEgZmh6tCUs3IXF2ct6ayKfvZOvNlcvtKFdJkktrBuIPvZnwucfmvL9YDS+v&#10;G3U4p/Nc183nV+apNpn80PrxIU22ICLe4h8Mv/qsDhU7Hd2F2iBGDQu1zhnlQGUgGNjkK95y1LBW&#10;+RPIqpT/J1Q/UEsDBBQAAAAIAIdO4kATf4IxCgIAAM4DAAAOAAAAZHJzL2Uyb0RvYy54bWytU0uO&#10;EzEQ3SNxB8t70vkr00pnFgnDBkEkmANUbHe3Jf9km3RyCS6AxApYAavZcxoYjkHZHRI+O0Qv3GW7&#10;6tV7VeXl9UErshc+SGsqOhoMKRGGWS5NU9HblzePFpSECIaDskZU9CgCvV49fLDsXCnGtrWKC08Q&#10;xISycxVtY3RlUQTWCg1hYJ0weFlbryHi1jcF99AhulbFeDicF5313HnLRAh4uukv6Srj17Vg8Xld&#10;BxGJqihyi3n1ed2ltVgtoWw8uFayEw34BxYapMGkZ6gNRCCvvPwLSkvmbbB1HDCrC1vXkomsAdWM&#10;hn+oedGCE1kLFie4c5nC/4Nlz/ZbTySv6NViQokBjU26f3P37fX7+8+fvr67+/7lbbI/fiCz8TyV&#10;q3OhxKi12frTLritT9oPtdfpj6rIoaLjxXQym2DRj2hPxovZdNaXWxwiYegwn8woYf3tdJR7UVxQ&#10;nA/xibCaJKOiIXqQTRvX1hjsqvWjXG/YPw0ReWDgz4BEwdgbqVRurjKky7mQCQMcsVpBRFM7FB1M&#10;QwmoBmeXRZ8Rg1WSp+iEE3yzWytP9pDmJ39JA2b7zS2l3kBoe7981UvVMuJ4K6krujhHQ9kK4I8N&#10;J/HosNwGX0bvHkGqy3n0EkyjBE0CtOCUKIFEk9VzUAappH70HUjWzvJjbkw+x6HJZE8Dnqby132O&#10;vjzD1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vIgL1wAAAAoBAAAPAAAAAAAAAAEAIAAAACIA&#10;AABkcnMvZG93bnJldi54bWxQSwECFAAUAAAACACHTuJAE3+CMQoCAADOAwAADgAAAAAAAAABACAA&#10;AAAmAQAAZHJzL2Uyb0RvYy54bWxQSwUGAAAAAAYABgBZAQAAogUAAAAA&#10;">
                  <v:fill on="f" focussize="0,0"/>
                  <v:stroke weight="0.5pt" color="#000000 [3200]" miterlimit="8" joinstyle="miter" endarrow="block"/>
                  <v:imagedata o:title=""/>
                  <o:lock v:ext="edit" aspectratio="f"/>
                </v:shape>
                <v:group id="组合 317" o:spid="_x0000_s1026" o:spt="203" style="position:absolute;left:381000;top:3161030;height:981075;width:4933950;" coordorigin="600,5265" coordsize="7770,1545" o:gfxdata="UEsDBAoAAAAAAIdO4kAAAAAAAAAAAAAAAAAEAAAAZHJzL1BLAwQUAAAACACHTuJAp1plLdoAAAAK&#10;AQAADwAAAGRycy9kb3ducmV2LnhtbE2PQU/CQBCF7yb+h82YeINtQUup3RJD1BMhEUwMt6U7tA3d&#10;2aa7tPDvHU96nLwvb76Xr662FQP2vnGkIJ5GIJBKZxqqFHzt3ycpCB80Gd06QgU39LAq7u9ynRk3&#10;0icOu1AJLiGfaQV1CF0mpS9rtNpPXYfE2cn1Vgc++0qaXo9cbls5i6JEWt0Qf6h1h+say/PuYhV8&#10;jHp8ncdvw+Z8Wt8O++ft9yZGpR4f4ugFRMBr+IPhV5/VoWCno7uQ8aJVMEkXCaMcpHMQDCyTGW85&#10;KlikyRPIIpf/JxQ/UEsDBBQAAAAIAIdO4kBptfZueQMAAKQaAAAOAAAAZHJzL2Uyb0RvYy54bWzt&#10;Wc1u3DYQvhfoOxC815L2R7IEy4Fh10YBozHgFD1zqZ8VIJEsybXWPffQY9+gQG99hqKPE+Q1+pGS&#10;124cIIA3CLKt9qAlxeGQ8803o6F08mrbteSu1KaRIqfRUUhJKbgsGlHn9Ic3l98cU2IsEwVrpShz&#10;el8a+ur0669OepWVM7mWbVFqAiXCZL3K6dpalQWB4euyY+ZIqlJgsJK6YxZdXQeFZj20d20wC8M4&#10;6KUulJa8NAZ3L4ZBeur1V1XJ7euqMqUlbU6xN+uv2l9X7hqcnrCs1kytGz5ug71gFx1rBBbdqbpg&#10;lpGNbp6p6hqupZGVPeKyC2RVNbz0NsCaKHzPmistN8rbUmd9rXYwAdr3cHqxWv793Y0mTZHT9HhB&#10;iWAdnPTur1/e/vYrmUeJw6dXdQaxK61u1Y0eb9RDz5m8rXTn/mEM2eZ0fhyFIaC+RzOKo3A+glxu&#10;LeEYX6TzebqEAIdECuFkOXiBr+EqpyEepy9n8W7o23F2kiTj1Gi58KPBww4Ct9HdvnoFQplHzMx+&#10;mN2umSq9K4wDY4fZcofZ73++/fsPEqUDZF5qh5fJDKD7AFhRHEYeqkdbH3BK4vmA0TNDWaa0sVel&#10;7Ihr5FSD5p597O7aWHgImDyIuEWFvGza1lO9FaRHnM4ShzFniLiqZRbNToEDRtSUsLZGKHOrvUoj&#10;26Zw050io+vVeavJHXPh5H/OXCz3LzG39gUz60HODw0u7hqLaG+bLqfHT2e3AkqcxwaYXMtuV1vP&#10;NZOtZHEPwLUcotcoftlghWtm7A3TCFeYghRkX+NStRL2ybFFyVrqnz9038mDERilpEf4w/afNkyX&#10;lLTfCXAljRYLqLW+s1gmM3T005HV0xGx6c4lIIEvsTvfdPK2fWhWWnY/IlOduVUxxATH2gPKY+fc&#10;DmkJuY6XZ2deDDlCMXstbhV3ygdfnm2srBrvZgfUgM6IHxjvAvazUD/ej/rzOATBkQMOkPqX/vdx&#10;6hcIgon5/znmJ/sxfxGHeNQeJvOnpI8KZngc/C+TPsr5sUZ8Ub2zjENUTBP1p3pHH1y9k+5H/Vkc&#10;zibqZ1OpLw+O+ilOLPtk/ecH+umQ609p0yEXzPqSD7kpTvR7MT8OcUye6p2p3jm8pI9qZR/qJ3GI&#10;c/JE/Yn6n5D6/h0/PoX4d87jZxv3reVp378Kffy4d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AUAAFtDb250ZW50X1R5cGVzXS54bWxQSwEC&#10;FAAKAAAAAACHTuJAAAAAAAAAAAAAAAAABgAAAAAAAAAAABAAAADOBAAAX3JlbHMvUEsBAhQAFAAA&#10;AAgAh07iQIoUZjzRAAAAlAEAAAsAAAAAAAAAAQAgAAAA8gQAAF9yZWxzLy5yZWxzUEsBAhQACgAA&#10;AAAAh07iQAAAAAAAAAAAAAAAAAQAAAAAAAAAAAAQAAAAAAAAAGRycy9QSwECFAAUAAAACACHTuJA&#10;p1plLdoAAAAKAQAADwAAAAAAAAABACAAAAAiAAAAZHJzL2Rvd25yZXYueG1sUEsBAhQAFAAAAAgA&#10;h07iQGm19m55AwAApBoAAA4AAAAAAAAAAQAgAAAAKQEAAGRycy9lMm9Eb2MueG1sUEsFBgAAAAAG&#10;AAYAWQEAABQHAAAAAA==&#10;">
                  <o:lock v:ext="edit" aspectratio="f"/>
                  <v:rect id="矩形 19" o:spid="_x0000_s1026" o:spt="1" style="position:absolute;left:1601;top:5265;height:1545;width:763;v-text-anchor:middle;" filled="f" stroked="t" coordsize="21600,21600" o:gfxdata="UEsDBAoAAAAAAIdO4kAAAAAAAAAAAAAAAAAEAAAAZHJzL1BLAwQUAAAACACHTuJA6hRqRr4AAADc&#10;AAAADwAAAGRycy9kb3ducmV2LnhtbEWPQWsCMRSE7wX/Q3hCbzVRusWuRg8rQkuFUtuLt8fmubu6&#10;eVmSuGv/vSkUPA4z8w2zXF9tK3ryoXGsYTpRIIhLZxquNPx8b5/mIEJENtg6Jg2/FGC9Gj0sMTdu&#10;4C/q97ESCcIhRw11jF0uZShrshgmriNO3tF5izFJX0njcUhw28qZUi/SYsNpocaOiprK8/5iNRyy&#10;k/xsigEvu/fNR9Z7p4pnp/XjeKoWICJd4z38334zGl7nGfydSUdAr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hRqRr4A&#10;AADc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lang w:val="zh-CN"/>
                            </w:rPr>
                            <w:t>规范性引用文件</w:t>
                          </w:r>
                        </w:p>
                      </w:txbxContent>
                    </v:textbox>
                  </v:rect>
                  <v:rect id="矩形 19" o:spid="_x0000_s1026" o:spt="1" style="position:absolute;left:3603;top:5265;height:1545;width:763;v-text-anchor:middle;" filled="f" stroked="t" coordsize="21600,21600" o:gfxdata="UEsDBAoAAAAAAIdO4kAAAAAAAAAAAAAAAAAEAAAAZHJzL1BLAwQUAAAACACHTuJAUWRcer0AAADc&#10;AAAADwAAAGRycy9kb3ducmV2LnhtbEWPQWvCQBSE7wX/w/IEb3UTbcXEbDwIgsc2LdTjI/vcBLNv&#10;Y3ZN7L/vFgo9DjPzDVPsH7YTIw2+dawgXSYgiGunWzYKPj+Oz1sQPiBr7ByTgm/ysC9nTwXm2k38&#10;TmMVjIgQ9jkqaELocyl93ZBFv3Q9cfQubrAYohyM1ANOEW47uUqSjbTYclxosKdDQ/W1ulsFMjW6&#10;uk0vX1n29roeu5M+nk2m1GKeJjsQgR7hP/zXPmkF2XYDv2fiEZD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ZFx6vQAA&#10;ANwAAAAPAAAAAAAAAAEAIAAAACIAAABkcnMvZG93bnJldi54bWxQSwECFAAUAAAACACHTuJAMy8F&#10;njsAAAA5AAAAEAAAAAAAAAABACAAAAAMAQAAZHJzL3NoYXBleG1sLnhtbFBLBQYAAAAABgAGAFsB&#10;AAC2AwAAAAA=&#10;">
                    <v:fill on="f" focussize="0,0"/>
                    <v:stroke weight="1pt" color="#000000 [3200]" miterlimit="8" joinstyle="miter" dashstyle="dash"/>
                    <v:imagedata o:title=""/>
                    <o:lock v:ext="edit" aspectratio="f"/>
                    <v:textbox>
                      <w:txbxContent>
                        <w:p>
                          <w:pPr>
                            <w:spacing w:line="280" w:lineRule="exact"/>
                            <w:ind w:firstLine="0" w:firstLineChars="0"/>
                            <w:jc w:val="center"/>
                            <w:rPr>
                              <w:sz w:val="21"/>
                              <w:szCs w:val="21"/>
                            </w:rPr>
                          </w:pPr>
                          <w:r>
                            <w:rPr>
                              <w:rFonts w:hint="eastAsia"/>
                              <w:sz w:val="21"/>
                              <w:szCs w:val="21"/>
                            </w:rPr>
                            <w:t>建设</w:t>
                          </w:r>
                          <w:r>
                            <w:rPr>
                              <w:rFonts w:hint="eastAsia"/>
                              <w:sz w:val="21"/>
                              <w:szCs w:val="21"/>
                              <w:lang w:val="zh-CN"/>
                            </w:rPr>
                            <w:t>用地分类</w:t>
                          </w:r>
                        </w:p>
                      </w:txbxContent>
                    </v:textbox>
                  </v:rect>
                  <v:rect id="矩形 19" o:spid="_x0000_s1026" o:spt="1" style="position:absolute;left:4604;top:5265;height:1545;width:763;v-text-anchor:middle;" filled="f" stroked="t" coordsize="21600,21600" o:gfxdata="UEsDBAoAAAAAAIdO4kAAAAAAAAAAAAAAAAAEAAAAZHJzL1BLAwQUAAAACACHTuJAdYpRqr8AAADc&#10;AAAADwAAAGRycy9kb3ducmV2LnhtbEWPQWsCMRSE7wX/Q3hCb5ootepq9LAitLRQql68PTavu1s3&#10;L0sSd+2/bwpCj8PMfMOstzfbiI58qB1rmIwVCOLCmZpLDafjfrQAESKywcYxafihANvN4GGNmXE9&#10;f1J3iKVIEA4ZaqhibDMpQ1GRxTB2LXHyvpy3GJP0pTQe+wS3jZwq9Swt1pwWKmwpr6i4HK5Ww3n2&#10;LT/qvMfr++vubdZ5p/Inp/XjcKJWICLd4n/43n4xGpaLOfydS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KUaq/&#10;AAAA3A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lang w:val="zh-CN"/>
                            </w:rPr>
                          </w:pPr>
                          <w:r>
                            <w:rPr>
                              <w:rFonts w:hint="eastAsia"/>
                              <w:sz w:val="21"/>
                              <w:szCs w:val="21"/>
                              <w:lang w:val="zh-CN"/>
                            </w:rPr>
                            <w:t>土壤污染物项目确定</w:t>
                          </w:r>
                        </w:p>
                      </w:txbxContent>
                    </v:textbox>
                  </v:rect>
                  <v:rect id="矩形 19" o:spid="_x0000_s1026" o:spt="1" style="position:absolute;left:5605;top:5265;height:1545;width:763;v-text-anchor:middle;" filled="f" stroked="t" coordsize="21600,21600" o:gfxdata="UEsDBAoAAAAAAIdO4kAAAAAAAAAAAAAAAAAEAAAAZHJzL1BLAwQUAAAACACHTuJABBXF2LwAAADc&#10;AAAADwAAAGRycy9kb3ducmV2LnhtbEVPz2vCMBS+D/Y/hDfwtiaOObQ2eugYTBTGnBdvj+at7da8&#10;lCS2+t+bg+Dx4/tdrM+2EwP50DrWMM0UCOLKmZZrDYefj+c5iBCRDXaOScOFAqxXjw8F5saN/E3D&#10;PtYihXDIUUMTY59LGaqGLIbM9cSJ+3XeYkzQ19J4HFO47eSLUm/SYsupocGeyoaq//3JajjO/uRX&#10;W4542m3et7PBO1W+Oq0nT1O1BBHpHO/im/vTaFjM09p0Jh0Bub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Vxdi8AAAA&#10;3A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lang w:val="zh-CN"/>
                            </w:rPr>
                          </w:pPr>
                          <w:r>
                            <w:rPr>
                              <w:rFonts w:hint="eastAsia"/>
                              <w:sz w:val="21"/>
                              <w:szCs w:val="21"/>
                              <w:lang w:val="zh-CN"/>
                            </w:rPr>
                            <w:t>筛选值和管制值确定</w:t>
                          </w:r>
                        </w:p>
                      </w:txbxContent>
                    </v:textbox>
                  </v:rect>
                  <v:rect id="矩形 19" o:spid="_x0000_s1026" o:spt="1" style="position:absolute;left:2602;top:5265;height:1545;width:763;v-text-anchor:middle;" filled="f" stroked="t" coordsize="21600,21600" o:gfxdata="UEsDBAoAAAAAAIdO4kAAAAAAAAAAAAAAAAAEAAAAZHJzL1BLAwQUAAAACACHTuJAa1lgQ74AAADc&#10;AAAADwAAAGRycy9kb3ducmV2LnhtbEWPQWsCMRSE7wX/Q3iCt5ootehq9LAiVCyU2l68PTavu1s3&#10;L0sSd/XfN4LQ4zAz3zCrzdU2oiMfascaJmMFgrhwpuZSw/fX7nkOIkRkg41j0nCjAJv14GmFmXE9&#10;f1J3jKVIEA4ZaqhibDMpQ1GRxTB2LXHyfpy3GJP0pTQe+wS3jZwq9Sot1pwWKmwpr6g4Hy9Ww2n2&#10;Kz/qvMfL+357mHXeqfzFaT0aTtQSRKRr/A8/2m9Gw2K+gPuZd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1lgQ74A&#10;AADc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lang w:val="zh-CN"/>
                            </w:rPr>
                            <w:t>术语和定义</w:t>
                          </w:r>
                        </w:p>
                      </w:txbxContent>
                    </v:textbox>
                  </v:rect>
                  <v:rect id="矩形 19" o:spid="_x0000_s1026" o:spt="1" style="position:absolute;left:600;top:5265;height:1545;width:763;v-text-anchor:middle;" filled="f" stroked="t" coordsize="21600,21600" o:gfxdata="UEsDBAoAAAAAAIdO4kAAAAAAAAAAAAAAAAAEAAAAZHJzL1BLAwQUAAAACACHTuJAf7pfA7sAAADc&#10;AAAADwAAAGRycy9kb3ducmV2LnhtbEVPz2vCMBS+D/wfwhO8zcShY1ajh8pA2WBMvXh7NM+22ryU&#10;JLbuv18OgseP7/dyfbeN6MiH2rGGyViBIC6cqbnUcDx8vn6ACBHZYOOYNPxRgPVq8LLEzLief6nb&#10;x1KkEA4ZaqhibDMpQ1GRxTB2LXHizs5bjAn6UhqPfQq3jXxT6l1arDk1VNhSXlFx3d+shtPsIn/q&#10;vMfb927zNeu8U/nUaT0aTtQCRKR7fIof7q3RMJ+n+elMOgJ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pfA7sAAADc&#10;AAAADwAAAAAAAAABACAAAAAiAAAAZHJzL2Rvd25yZXYueG1sUEsBAhQAFAAAAAgAh07iQDMvBZ47&#10;AAAAOQAAABAAAAAAAAAAAQAgAAAACgEAAGRycy9zaGFwZXhtbC54bWxQSwUGAAAAAAYABgBbAQAA&#10;tAM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lang w:val="zh-CN"/>
                            </w:rPr>
                            <w:t>适用范围</w:t>
                          </w:r>
                        </w:p>
                      </w:txbxContent>
                    </v:textbox>
                  </v:rect>
                  <v:rect id="矩形 19" o:spid="_x0000_s1026" o:spt="1" style="position:absolute;left:6606;top:5265;height:1545;width:763;v-text-anchor:middle;" filled="f" stroked="t" coordsize="21600,21600" o:gfxdata="UEsDBAoAAAAAAIdO4kAAAAAAAAAAAAAAAAAEAAAAZHJzL1BLAwQUAAAACACHTuJAEPb6mL8AAADc&#10;AAAADwAAAGRycy9kb3ducmV2LnhtbEWPzWrDMBCE74W+g9hCb43k0JTEiZKDQyClgZKfS26LtbHd&#10;WisjKXb69lWg0OMwM98wi9XNtqInHxrHGrKRAkFcOtNwpeF03LxMQYSIbLB1TBp+KMBq+fiwwNy4&#10;gffUH2IlEoRDjhrqGLtcylDWZDGMXEecvIvzFmOSvpLG45DgtpVjpd6kxYbTQo0dFTWV34er1XCe&#10;fMnPphjwuntff0x671Tx6rR+fsrUHESkW/wP/7W3RsNslsH9TDo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2+pi/&#10;AAAA3A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lang w:val="zh-CN"/>
                            </w:rPr>
                            <w:t>监测要求</w:t>
                          </w:r>
                        </w:p>
                      </w:txbxContent>
                    </v:textbox>
                  </v:rect>
                  <v:rect id="矩形 19" o:spid="_x0000_s1026" o:spt="1" style="position:absolute;left:7607;top:5265;height:1545;width:763;v-text-anchor:middle;" filled="f" stroked="t" coordsize="21600,21600" o:gfxdata="UEsDBAoAAAAAAIdO4kAAAAAAAAAAAAAAAAAEAAAAZHJzL1BLAwQUAAAACACHTuJA4CRk778AAADc&#10;AAAADwAAAGRycy9kb3ducmV2LnhtbEWPQWsCMRSE7wX/Q3hCb5ooVXQ1elgRLC0Ut714e2xed7du&#10;XpYk7tp/3xQKPQ4z8w2z3d9tK3ryoXGsYTZVIIhLZxquNHy8HycrECEiG2wdk4ZvCrDfjR62mBk3&#10;8Jn6IlYiQThkqKGOscukDGVNFsPUdcTJ+3TeYkzSV9J4HBLctnKu1FJabDgt1NhRXlN5LW5Ww2Xx&#10;Jd+afMDb6/PhZdF7p/Inp/XjeKY2ICLd43/4r30yGtbrOfyeSUd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kZO+/&#10;AAAA3A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lang w:val="zh-CN"/>
                            </w:rPr>
                            <w:t>实施与监督</w:t>
                          </w:r>
                        </w:p>
                      </w:txbxContent>
                    </v:textbox>
                  </v:rect>
                </v:group>
                <v:line id="直接连接符 12" o:spid="_x0000_s1026" o:spt="20" style="position:absolute;left:5076825;top:4157980;flip:x y;height:159385;width:635;" filled="f" stroked="t" coordsize="21600,21600" o:gfxdata="UEsDBAoAAAAAAIdO4kAAAAAAAAAAAAAAAAAEAAAAZHJzL1BLAwQUAAAACACHTuJAK0pp39kAAAAK&#10;AQAADwAAAGRycy9kb3ducmV2LnhtbE2Py07DMBBF90j8gzVIbFDrNEASQpwKFYGybQF168ZDEjUe&#10;R7HTx993uoLl6B7dObdYnmwvDjj6zpGCxTwCgVQ701Gj4PvrY5aB8EGT0b0jVHBGD8vy9qbQuXFH&#10;WuNhExrBJeRzraANYcil9HWLVvu5G5A4+3Wj1YHPsZFm1Ecut72MoyiRVnfEH1o94KrFer+ZrIKH&#10;809HFa33289xO8XPafX+tqqUur9bRK8gAp7CHwxXfVaHkp12biLjRa9glqUJoxxkjyAYeEli3rJT&#10;kGbJE8iykP8nlBdQSwMEFAAAAAgAh07iQJlmgILkAQAAhwMAAA4AAABkcnMvZTJvRG9jLnhtbK1T&#10;zY7TMBC+I/EOlu80SUu7adR0D1stHBBUguU+dezEkv9km6Z9CV4AiRucOHLnbVgeY8duWRa4IXIY&#10;jefn83yfJ6vLg1Zkz32Q1rS0mpSUcMNsJ03f0ps3109qSkIE04Gyhrf0yAO9XD9+tBpdw6d2sKrj&#10;niCICc3oWjrE6JqiCGzgGsLEOm4wKazXEPHo+6LzMCK6VsW0LBfFaH3nvGU8BIxuTkm6zvhCcBZf&#10;CRF4JKqlOFvM1me7S7ZYr6DpPbhBsvMY8A9TaJAGL72H2kAE8s7Lv6C0ZN4GK+KEWV1YISTjmQOy&#10;qco/2LwewPHMBcUJ7l6m8P9g2cv91hPZtXS5nFFiQOMj3X74+v39px/fPqK9/fKZVNOk0+hCg+VX&#10;ZuvPp+C2PpE+CK+JUNI9xxWg2XubvJRDiuTQ0nl5sainc0qOLX1azS+W9Vl7foiEYcFihkmG2Wq+&#10;nNXzdGFxQk4ozof4jFtNktNSJU3SBRrYvwjxVPqzJIWNvZZKYRwaZciY0fH1GeCGCQURXe2QczA9&#10;JaB6XF0WfUYMVskudafm4PvdlfJkD2l98nce7LeydPUGwnCqy6lUBo2WEbdbSd3S+mG3Msgu6XlS&#10;MHk72x2zsDmOr535nzczrdPDc+7+9f+s7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Smnf2QAA&#10;AAoBAAAPAAAAAAAAAAEAIAAAACIAAABkcnMvZG93bnJldi54bWxQSwECFAAUAAAACACHTuJAmWaA&#10;guQBAACHAwAADgAAAAAAAAABACAAAAAoAQAAZHJzL2Uyb0RvYy54bWxQSwUGAAAAAAYABgBZAQAA&#10;fgUAAAAA&#10;">
                  <v:fill on="f" focussize="0,0"/>
                  <v:stroke weight="0.5pt" color="#000000 [3200]" miterlimit="8" joinstyle="miter"/>
                  <v:imagedata o:title=""/>
                  <o:lock v:ext="edit" aspectratio="f"/>
                </v:line>
                <v:line id="直接连接符 12" o:spid="_x0000_s1026" o:spt="20" style="position:absolute;left:2541905;top:4150995;flip:x y;height:159385;width:635;" filled="f" stroked="t" coordsize="21600,21600" o:gfxdata="UEsDBAoAAAAAAIdO4kAAAAAAAAAAAAAAAAAEAAAAZHJzL1BLAwQUAAAACACHTuJAK0pp39kAAAAK&#10;AQAADwAAAGRycy9kb3ducmV2LnhtbE2Py07DMBBF90j8gzVIbFDrNEASQpwKFYGybQF168ZDEjUe&#10;R7HTx993uoLl6B7dObdYnmwvDjj6zpGCxTwCgVQ701Gj4PvrY5aB8EGT0b0jVHBGD8vy9qbQuXFH&#10;WuNhExrBJeRzraANYcil9HWLVvu5G5A4+3Wj1YHPsZFm1Ecut72MoyiRVnfEH1o94KrFer+ZrIKH&#10;809HFa33289xO8XPafX+tqqUur9bRK8gAp7CHwxXfVaHkp12biLjRa9glqUJoxxkjyAYeEli3rJT&#10;kGbJE8iykP8nlBdQSwMEFAAAAAgAh07iQD7DO6PkAQAAhwMAAA4AAABkcnMvZTJvRG9jLnhtbK1T&#10;zY7TMBC+I/EOlu80SbddNVHTPWy1cEBQiZ+769iJJf/JY5r2JXgBJG5w4sh934blMRg7ZVnghshh&#10;NPaMv5nvm8n66mg0OYgAytmWVrOSEmG565TtW/rm9c2TFSUQme2Ydla09CSAXm0eP1qPvhFzNzjd&#10;iUAQxEIz+pYOMfqmKIAPwjCYOS8sBqULhkU8hr7oAhsR3ehiXpaXxehC54PjAgBvt1OQbjK+lILH&#10;l1KCiES3FHuL2YZs98kWmzVr+sD8oPi5DfYPXRimLBa9h9qyyMi7oP6CMooHB07GGXemcFIqLjIH&#10;ZFOVf7B5NTAvMhcUB/y9TPD/YPmLwy4Q1bW0rheUWGZwSHcfvn57/+n77Ue0d18+k2qedBo9NJh+&#10;bXfhfAK/C4n0UQZDpFb+Ga4Azd7b5KUYUiTHls6Xi6oul5ScWrqolmVdLyftxTESjgmXFxjkGK2W&#10;9cUqB4sJOaH4APGpcIYkp6Va2aQLa9jhOUTsBlN/pqRr626U1nm22pIxo+P0OcMNk5pFdI1HzmB7&#10;SpjucXV5DBkRnFZdep1wIPT7ax3IgaX1yV/qGqv9lpZKbxkMU14OTeSMirjdWpmWrh6+1hZBkp6T&#10;gsnbu+6Uhc33OO1c5ryZaZ0envPrX//P5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Smnf2QAA&#10;AAoBAAAPAAAAAAAAAAEAIAAAACIAAABkcnMvZG93bnJldi54bWxQSwECFAAUAAAACACHTuJAPsM7&#10;o+QBAACHAwAADgAAAAAAAAABACAAAAAoAQAAZHJzL2Uyb0RvYy54bWxQSwUGAAAAAAYABgBZAQAA&#10;fgUAAAAA&#10;">
                  <v:fill on="f" focussize="0,0"/>
                  <v:stroke weight="0.5pt" color="#000000 [3200]" miterlimit="8" joinstyle="miter"/>
                  <v:imagedata o:title=""/>
                  <o:lock v:ext="edit" aspectratio="f"/>
                </v:line>
                <v:shape id="直接箭头连接符 113" o:spid="_x0000_s1026" o:spt="32" type="#_x0000_t32" style="position:absolute;left:2535555;top:2964815;height:177800;width:1270;" filled="f" stroked="t" coordsize="21600,21600" o:gfxdata="UEsDBAoAAAAAAIdO4kAAAAAAAAAAAAAAAAAEAAAAZHJzL1BLAwQUAAAACACHTuJAAryIC9cAAAAK&#10;AQAADwAAAGRycy9kb3ducmV2LnhtbE2PwU7DMBBE70j8g7VI3FonDUrdNE4PSLkhJErh7CbbJDRe&#10;R7ablr9nOcFxNU+zb8rdzY5iRh8GRxrSZQICqXHtQJ2Gw3u9UCBCNNSa0RFq+MYAu+r+rjRF6670&#10;hvM+doJLKBRGQx/jVEgZmh6tCUs3IXF2ct6ayKfvZOvNlcvtKFdJkktrBuIPvZnwucfmvL9YDS+v&#10;G3U4p/Nc183nV+apNpn80PrxIU22ICLe4h8Mv/qsDhU7Hd2F2iBGDQu1zhnlQGUgGNjkK95y1LBW&#10;+RPIqpT/J1Q/UEsDBBQAAAAIAIdO4kDZma2tDgIAAM8DAAAOAAAAZHJzL2Uyb0RvYy54bWytU0uO&#10;EzEQ3SNxB8t70umEfJXOLBKGDYJIwAEqtrvbkn+yTTq5BBdAYgWsgNXsOQ0Mx6DsDhM+O4QX7nLZ&#10;9eq9qurV1VErchA+SGsqWg6GlAjDLJemqejLF9cP5pSECIaDskZU9CQCvVrfv7fq3FKMbGsVF54g&#10;iAnLzlW0jdEtiyKwVmgIA+uEwcvaeg0Rj74puIcO0bUqRsPhtOis585bJkJA77a/pOuMX9eCxWd1&#10;HUQkqqLILebd532f9mK9gmXjwbWSnWnAP7DQIA0mvYPaQgTyysu/oLRk3gZbxwGzurB1LZnIGlBN&#10;OfxDzfMWnMhasDjB3ZUp/D9Y9vSw80Tyii4WE0oMaGzS7Zubb6/f337+9PXdzfcvb5P98QMpy3Eq&#10;V+fCEqM2ZufPp+B2Pmk/1l6nL6oix4qOJuMJLkpOaC+mD+flpC+3OEbC8EE5mmFLGF6Xs9l8mJtR&#10;XGCcD/GxsJoko6IhepBNGzfWGGyr9WUuOByehIhEMPBnQOJg7LVUKndXGdJVdDqepGSAM1YriGhq&#10;h6qDaSgB1eDwsugzYrBK8hSdcIJv9hvlyQHSAOWVRGC2356l1FsIbf8uX/VatYw430rqiqJCXL27&#10;FcAfGU7iyWG9Df4avT+CVBd/9BJMowRNArTglCiBRJPVc1AGqaSG9C1I1t7yU+5M9uPUZLLnCU9j&#10;+es5R1/+w/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ryIC9cAAAAKAQAADwAAAAAAAAABACAA&#10;AAAiAAAAZHJzL2Rvd25yZXYueG1sUEsBAhQAFAAAAAgAh07iQNmZra0OAgAAzwMAAA4AAAAAAAAA&#10;AQAgAAAAJgEAAGRycy9lMm9Eb2MueG1sUEsFBgAAAAAGAAYAWQEAAKYFAAAAAA==&#10;">
                  <v:fill on="f" focussize="0,0"/>
                  <v:stroke weight="0.5pt" color="#000000 [3200]" miterlimit="8" joinstyle="miter" endarrow="block"/>
                  <v:imagedata o:title=""/>
                  <o:lock v:ext="edit" aspectratio="f"/>
                </v:shape>
                <v:shape id="直接箭头连接符 112" o:spid="_x0000_s1026" o:spt="32" type="#_x0000_t32" style="position:absolute;left:5070475;top:2968625;height:177800;width:1270;" filled="f" stroked="t" coordsize="21600,21600" o:gfxdata="UEsDBAoAAAAAAIdO4kAAAAAAAAAAAAAAAAAEAAAAZHJzL1BLAwQUAAAACACHTuJAAryIC9cAAAAK&#10;AQAADwAAAGRycy9kb3ducmV2LnhtbE2PwU7DMBBE70j8g7VI3FonDUrdNE4PSLkhJErh7CbbJDRe&#10;R7ablr9nOcFxNU+zb8rdzY5iRh8GRxrSZQICqXHtQJ2Gw3u9UCBCNNSa0RFq+MYAu+r+rjRF6670&#10;hvM+doJLKBRGQx/jVEgZmh6tCUs3IXF2ct6ayKfvZOvNlcvtKFdJkktrBuIPvZnwucfmvL9YDS+v&#10;G3U4p/Nc183nV+apNpn80PrxIU22ICLe4h8Mv/qsDhU7Hd2F2iBGDQu1zhnlQGUgGNjkK95y1LBW&#10;+RPIqpT/J1Q/UEsDBBQAAAAIAIdO4kC3/sMLEQIAAM8DAAAOAAAAZHJzL2Uyb0RvYy54bWytU0uO&#10;EzEQ3SNxB8t70h/IV+nMImHYIIgEc4CK291tyT/ZJp1cggsgsQJWDKvZcxqYOQZld5jw2SF64S6X&#10;Xa/eqyovLw5Kkj13Xhhd0WKUU8I1M7XQbUWvXl8+mlHiA+gapNG8okfu6cXq4YNlbxe8NJ2RNXcE&#10;QbRf9LaiXQh2kWWedVyBHxnLNR42xikIuHVtVjvoEV3JrMzzSdYbV1tnGPcevZvhkK4SftNwFl42&#10;jeeByIoit5BWl9ZdXLPVEhatA9sJdqIB/8BCgdCY9B5qAwHIGyf+glKCOeNNE0bMqMw0jWA8aUA1&#10;Rf6HmlcdWJ60YHG8vS+T/3+w7MV+64ioKzqfTyjRoLBJt+9uvr/9ePvl+tuHm7uv76P9+RMpijKW&#10;q7d+gVFrvXWnnbdbF7UfGqfiH1WRQ0XH+TR/Mh1TcqxoOZ/MJuV4KDc/BMLwQlFOsSUMj4vpdJan&#10;ZmRnGOt8eMaNItGoqA8ORNuFtdEa22pckQoO++c+IBEM/BkQOWhzKaRM3ZWa9BWdPB7HZIAz1kgI&#10;aCqLqr1uKQHZ4vCy4BKiN1LUMTrieNfu1tKRPcQBSl8Ugdl+uxZTb8B3w710NGhVIuB8S6Eqigrx&#10;G9wdh/qprkk4Wqy3xqcx+AMIefYHJ0C3ktMoQPGaEsmRaLQGDlIjldiQoQXR2pn6mDqT/Dg1iexp&#10;wuNY/rpP0ed3uP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ryIC9cAAAAKAQAADwAAAAAAAAAB&#10;ACAAAAAiAAAAZHJzL2Rvd25yZXYueG1sUEsBAhQAFAAAAAgAh07iQLf+wwsRAgAAzwMAAA4AAAAA&#10;AAAAAQAgAAAAJgEAAGRycy9lMm9Eb2MueG1sUEsFBgAAAAAGAAYAWQEAAKkFAAAAAA==&#10;">
                  <v:fill on="f" focussize="0,0"/>
                  <v:stroke weight="0.5pt" color="#000000 [3200]" miterlimit="8" joinstyle="miter" endarrow="block"/>
                  <v:imagedata o:title=""/>
                  <o:lock v:ext="edit" aspectratio="f"/>
                </v:shape>
                <v:rect id="矩形 19" o:spid="_x0000_s1026" o:spt="1" style="position:absolute;left:5292210;top:121285;height:114300;width:190500;v-text-anchor:middle;" filled="f" stroked="t" coordsize="21600,21600" o:gfxdata="UEsDBAoAAAAAAIdO4kAAAAAAAAAAAAAAAAAEAAAAZHJzL1BLAwQUAAAACACHTuJAhoL6JtgAAAAK&#10;AQAADwAAAGRycy9kb3ducmV2LnhtbE2PwU7DMBBE70j8g7VI3FonbUmTEKcHpEocISDB0Y2XJMJe&#10;h9hNyt+znOC4mqfZN9Xh4qyYcQqDJwXpOgGB1HozUKfg9eW4ykGEqMlo6wkVfGOAQ319VenS+IWe&#10;cW5iJ7iEQqkV9DGOpZSh7dHpsPYjEmcffnI68jl10kx64XJn5SZJMun0QPyh1yM+9Nh+NmenQKad&#10;ab6W3VtRPN1tZ/toju9dodTtTZrcg4h4iX8w/OqzOtTsdPJnMkFYBat8nzHKQb4FwUCRbXjLScE+&#10;z3Yg60r+n1D/AFBLAwQUAAAACACHTuJAh3Nxs1wCAACUBAAADgAAAGRycy9lMm9Eb2MueG1srVTb&#10;bhMxEH1H4h8sv9O9kNAm6qaKGgUhVbRSQDxPvHbWkm/YTjblZ5B44yP4HMRvMPZu23B5QuTBmfGM&#10;z3iOz+zl1VErcuA+SGsaWp2VlHDDbCvNrqHv361fXFASIpgWlDW8ofc80KvF82eXvZvz2nZWtdwT&#10;BDFh3ruGdjG6eVEE1nEN4cw6bjAorNcQ0fW7ovXQI7pWRV2Wr4re+tZ5y3gIuLsagnSR8YXgLN4K&#10;EXgkqqF4t5hXn9dtWovFJcx3Hlwn2XgN+IdbaJAGiz5CrSAC2Xv5B5SWzNtgRTxjVhdWCMl47gG7&#10;qcrfutl04HjuBckJ7pGm8P9g2dvDnSeybehsdk6JAY2P9OPz1+/fvpBqlujpXZhj1sbd+dELaKZe&#10;j8Lr9I9dkGNDp/Wsrisk+R6FUFf1xXRglx8jYRivZuW0xDBL8WryEm0ELJ5wnA/xNbeaJKOhHh8v&#10;cwqHmxCH1IeUVNbYtVQK92GuDOlT0fOMD6gjoSBiKe2ws2B2lIDaoUBZ9BkyWCXbdDydDn63vVae&#10;HCCJJP/Gm/2SlmqvIHRDXovW0J+WESWspG7oxelhZbC7xN7AV7LicXscSdza9h6Z93aQZHBsLbHA&#10;DYR4Bx41iEzhXMVbXISy2J4dLUo66z/9bT/lozQwSkmPmsbWP+7Bc0rUG4OimVWTSRqC7Eym5zU6&#10;/jSyPY2Yvb62yEiFE+xYNlN+VA+m8FZ/wPFbpqoYAsOw9kDy6FzHYdZwgBlfLnMaCt9BvDEbxxL4&#10;8JTLfbRC5ldORA3sjPyh9LNOxjFNs3Xq56ynj8n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aC&#10;+ibYAAAACgEAAA8AAAAAAAAAAQAgAAAAIgAAAGRycy9kb3ducmV2LnhtbFBLAQIUABQAAAAIAIdO&#10;4kCHc3GzXAIAAJQEAAAOAAAAAAAAAAEAIAAAACcBAABkcnMvZTJvRG9jLnhtbFBLBQYAAAAABgAG&#10;AFkBAAD1BQAAAAA=&#10;">
                  <v:fill on="f" focussize="0,0"/>
                  <v:stroke weight="1pt" color="#000000 [3200]" miterlimit="8" joinstyle="miter" dashstyle="dash"/>
                  <v:imagedata o:title=""/>
                  <o:lock v:ext="edit" aspectratio="f"/>
                  <v:textbox>
                    <w:txbxContent>
                      <w:p>
                        <w:pPr>
                          <w:spacing w:line="280" w:lineRule="exact"/>
                          <w:ind w:firstLine="0" w:firstLineChars="0"/>
                          <w:rPr>
                            <w:sz w:val="21"/>
                            <w:szCs w:val="21"/>
                          </w:rPr>
                        </w:pPr>
                      </w:p>
                    </w:txbxContent>
                  </v:textbox>
                </v:rect>
              </v:group>
            </w:pict>
          </mc:Fallback>
        </mc:AlternateContent>
      </w:r>
    </w:p>
    <w:p>
      <w:pPr>
        <w:pageBreakBefore w:val="0"/>
        <w:widowControl w:val="0"/>
        <w:wordWrap/>
        <w:topLinePunct w:val="0"/>
        <w:bidi w:val="0"/>
        <w:ind w:firstLine="480"/>
        <w:jc w:val="center"/>
        <w:rPr>
          <w:rFonts w:eastAsia="黑体"/>
          <w:bCs/>
          <w:color w:val="auto"/>
          <w:sz w:val="24"/>
          <w:szCs w:val="24"/>
        </w:rPr>
      </w:pPr>
    </w:p>
    <w:p>
      <w:pPr>
        <w:pageBreakBefore w:val="0"/>
        <w:widowControl w:val="0"/>
        <w:wordWrap/>
        <w:topLinePunct w:val="0"/>
        <w:bidi w:val="0"/>
        <w:ind w:firstLine="480"/>
        <w:jc w:val="center"/>
        <w:rPr>
          <w:rFonts w:eastAsia="黑体"/>
          <w:bCs/>
          <w:color w:val="auto"/>
          <w:sz w:val="24"/>
          <w:szCs w:val="24"/>
        </w:rPr>
      </w:pPr>
    </w:p>
    <w:p>
      <w:pPr>
        <w:pageBreakBefore w:val="0"/>
        <w:widowControl w:val="0"/>
        <w:wordWrap/>
        <w:topLinePunct w:val="0"/>
        <w:bidi w:val="0"/>
        <w:ind w:firstLine="480"/>
        <w:jc w:val="center"/>
        <w:rPr>
          <w:rFonts w:eastAsia="黑体"/>
          <w:bCs/>
          <w:color w:val="auto"/>
          <w:sz w:val="24"/>
          <w:szCs w:val="24"/>
        </w:rPr>
      </w:pPr>
    </w:p>
    <w:p>
      <w:pPr>
        <w:pageBreakBefore w:val="0"/>
        <w:widowControl w:val="0"/>
        <w:wordWrap/>
        <w:topLinePunct w:val="0"/>
        <w:bidi w:val="0"/>
        <w:ind w:firstLine="480"/>
        <w:jc w:val="center"/>
        <w:rPr>
          <w:rFonts w:eastAsia="黑体"/>
          <w:bCs/>
          <w:color w:val="auto"/>
          <w:sz w:val="24"/>
          <w:szCs w:val="24"/>
        </w:rPr>
      </w:pPr>
    </w:p>
    <w:p>
      <w:pPr>
        <w:pageBreakBefore w:val="0"/>
        <w:widowControl w:val="0"/>
        <w:wordWrap/>
        <w:topLinePunct w:val="0"/>
        <w:bidi w:val="0"/>
        <w:ind w:firstLine="480"/>
        <w:jc w:val="center"/>
        <w:rPr>
          <w:rFonts w:eastAsia="黑体"/>
          <w:bCs/>
          <w:color w:val="auto"/>
          <w:sz w:val="24"/>
          <w:szCs w:val="24"/>
        </w:rPr>
      </w:pPr>
    </w:p>
    <w:p>
      <w:pPr>
        <w:pageBreakBefore w:val="0"/>
        <w:widowControl w:val="0"/>
        <w:wordWrap/>
        <w:topLinePunct w:val="0"/>
        <w:bidi w:val="0"/>
        <w:ind w:firstLine="480"/>
        <w:jc w:val="center"/>
        <w:rPr>
          <w:rFonts w:eastAsia="黑体"/>
          <w:bCs/>
          <w:color w:val="auto"/>
          <w:sz w:val="24"/>
          <w:szCs w:val="24"/>
        </w:rPr>
      </w:pPr>
    </w:p>
    <w:p>
      <w:pPr>
        <w:pageBreakBefore w:val="0"/>
        <w:widowControl w:val="0"/>
        <w:wordWrap/>
        <w:topLinePunct w:val="0"/>
        <w:bidi w:val="0"/>
        <w:ind w:firstLine="480"/>
        <w:jc w:val="center"/>
        <w:rPr>
          <w:rFonts w:eastAsia="黑体"/>
          <w:bCs/>
          <w:color w:val="auto"/>
          <w:sz w:val="24"/>
          <w:szCs w:val="24"/>
        </w:rPr>
      </w:pPr>
    </w:p>
    <w:p>
      <w:pPr>
        <w:pageBreakBefore w:val="0"/>
        <w:widowControl w:val="0"/>
        <w:wordWrap/>
        <w:topLinePunct w:val="0"/>
        <w:bidi w:val="0"/>
        <w:ind w:firstLine="480"/>
        <w:jc w:val="center"/>
        <w:rPr>
          <w:rFonts w:eastAsia="黑体"/>
          <w:bCs/>
          <w:color w:val="auto"/>
          <w:sz w:val="24"/>
          <w:szCs w:val="24"/>
        </w:rPr>
      </w:pPr>
    </w:p>
    <w:p>
      <w:pPr>
        <w:pageBreakBefore w:val="0"/>
        <w:widowControl w:val="0"/>
        <w:wordWrap/>
        <w:topLinePunct w:val="0"/>
        <w:bidi w:val="0"/>
        <w:ind w:firstLine="480"/>
        <w:jc w:val="center"/>
        <w:rPr>
          <w:rFonts w:eastAsia="黑体"/>
          <w:bCs/>
          <w:color w:val="auto"/>
          <w:sz w:val="24"/>
          <w:szCs w:val="24"/>
        </w:rPr>
      </w:pPr>
    </w:p>
    <w:p>
      <w:pPr>
        <w:pageBreakBefore w:val="0"/>
        <w:widowControl w:val="0"/>
        <w:wordWrap/>
        <w:topLinePunct w:val="0"/>
        <w:bidi w:val="0"/>
        <w:ind w:firstLine="480"/>
        <w:jc w:val="center"/>
        <w:rPr>
          <w:rFonts w:eastAsia="黑体"/>
          <w:bCs/>
          <w:color w:val="auto"/>
          <w:sz w:val="24"/>
          <w:szCs w:val="24"/>
        </w:rPr>
      </w:pPr>
    </w:p>
    <w:p>
      <w:pPr>
        <w:pageBreakBefore w:val="0"/>
        <w:widowControl w:val="0"/>
        <w:wordWrap/>
        <w:topLinePunct w:val="0"/>
        <w:bidi w:val="0"/>
        <w:ind w:firstLine="480"/>
        <w:jc w:val="center"/>
        <w:rPr>
          <w:rFonts w:eastAsia="黑体"/>
          <w:bCs/>
          <w:color w:val="auto"/>
          <w:sz w:val="24"/>
          <w:szCs w:val="24"/>
        </w:rPr>
      </w:pPr>
    </w:p>
    <w:p>
      <w:pPr>
        <w:pageBreakBefore w:val="0"/>
        <w:widowControl w:val="0"/>
        <w:wordWrap/>
        <w:topLinePunct w:val="0"/>
        <w:bidi w:val="0"/>
        <w:ind w:firstLine="480"/>
        <w:jc w:val="center"/>
        <w:rPr>
          <w:rFonts w:eastAsia="黑体"/>
          <w:bCs/>
          <w:color w:val="auto"/>
          <w:sz w:val="24"/>
          <w:szCs w:val="24"/>
        </w:rPr>
      </w:pPr>
    </w:p>
    <w:p>
      <w:pPr>
        <w:pageBreakBefore w:val="0"/>
        <w:widowControl w:val="0"/>
        <w:wordWrap/>
        <w:topLinePunct w:val="0"/>
        <w:bidi w:val="0"/>
        <w:ind w:firstLine="480"/>
        <w:jc w:val="center"/>
        <w:rPr>
          <w:rFonts w:eastAsia="黑体"/>
          <w:bCs/>
          <w:color w:val="auto"/>
          <w:sz w:val="24"/>
          <w:szCs w:val="24"/>
        </w:rPr>
      </w:pPr>
      <w:r>
        <w:rPr>
          <w:rFonts w:eastAsia="黑体"/>
          <w:bCs/>
          <w:color w:val="auto"/>
          <w:sz w:val="24"/>
          <w:szCs w:val="24"/>
        </w:rPr>
        <w:t>图</w:t>
      </w:r>
      <w:r>
        <w:rPr>
          <w:rFonts w:hint="eastAsia" w:eastAsia="黑体"/>
          <w:bCs/>
          <w:color w:val="auto"/>
          <w:sz w:val="24"/>
          <w:szCs w:val="24"/>
        </w:rPr>
        <w:t>2</w:t>
      </w:r>
      <w:r>
        <w:rPr>
          <w:rFonts w:eastAsia="黑体"/>
          <w:bCs/>
          <w:color w:val="auto"/>
          <w:sz w:val="24"/>
          <w:szCs w:val="24"/>
        </w:rPr>
        <w:t xml:space="preserve"> </w:t>
      </w:r>
      <w:r>
        <w:rPr>
          <w:rFonts w:hint="eastAsia" w:eastAsia="黑体"/>
          <w:bCs/>
          <w:color w:val="auto"/>
          <w:sz w:val="24"/>
          <w:szCs w:val="24"/>
        </w:rPr>
        <w:t>成渝地区双城经济圈</w:t>
      </w:r>
      <w:r>
        <w:rPr>
          <w:rFonts w:eastAsia="黑体"/>
          <w:bCs/>
          <w:color w:val="auto"/>
          <w:sz w:val="24"/>
          <w:szCs w:val="24"/>
        </w:rPr>
        <w:t>地方</w:t>
      </w:r>
      <w:r>
        <w:rPr>
          <w:rFonts w:hint="eastAsia" w:eastAsia="黑体"/>
          <w:bCs/>
          <w:color w:val="auto"/>
          <w:sz w:val="24"/>
          <w:szCs w:val="24"/>
        </w:rPr>
        <w:t>生态环境</w:t>
      </w:r>
      <w:r>
        <w:rPr>
          <w:rFonts w:eastAsia="黑体"/>
          <w:bCs/>
          <w:color w:val="auto"/>
          <w:sz w:val="24"/>
          <w:szCs w:val="24"/>
        </w:rPr>
        <w:t>风险管控标准编制技术路线</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643"/>
        <w:textAlignment w:val="auto"/>
        <w:outlineLvl w:val="1"/>
        <w:rPr>
          <w:rFonts w:hint="eastAsia"/>
          <w:color w:val="auto"/>
        </w:rPr>
      </w:pPr>
      <w:bookmarkStart w:id="77" w:name="_Toc134104289"/>
      <w:bookmarkStart w:id="78" w:name="_Toc116908967"/>
    </w:p>
    <w:p>
      <w:pPr>
        <w:pStyle w:val="3"/>
        <w:keepNext w:val="0"/>
        <w:keepLines w:val="0"/>
        <w:pageBreakBefore w:val="0"/>
        <w:widowControl w:val="0"/>
        <w:kinsoku/>
        <w:wordWrap/>
        <w:overflowPunct/>
        <w:topLinePunct w:val="0"/>
        <w:autoSpaceDE/>
        <w:autoSpaceDN/>
        <w:bidi w:val="0"/>
        <w:adjustRightInd/>
        <w:snapToGrid/>
        <w:spacing w:line="600" w:lineRule="exact"/>
        <w:ind w:firstLine="643"/>
        <w:textAlignment w:val="auto"/>
        <w:rPr>
          <w:color w:val="auto"/>
        </w:rPr>
      </w:pPr>
      <w:r>
        <w:rPr>
          <w:rFonts w:hint="eastAsia"/>
          <w:color w:val="auto"/>
        </w:rPr>
        <w:t>3.2</w:t>
      </w:r>
      <w:r>
        <w:rPr>
          <w:color w:val="auto"/>
        </w:rPr>
        <w:t xml:space="preserve"> 建设用地土壤污染风险管控标准</w:t>
      </w:r>
      <w:r>
        <w:rPr>
          <w:rFonts w:hint="eastAsia"/>
          <w:color w:val="auto"/>
        </w:rPr>
        <w:t>主要内容的确定</w:t>
      </w:r>
      <w:bookmarkEnd w:id="77"/>
      <w:bookmarkEnd w:id="78"/>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79" w:name="_Toc3341"/>
      <w:r>
        <w:rPr>
          <w:rFonts w:ascii="Times New Roman" w:hAnsi="Times New Roman" w:eastAsia="仿宋_GB2312"/>
          <w:color w:val="auto"/>
          <w:sz w:val="32"/>
        </w:rPr>
        <w:t>3.2.1 标准制</w:t>
      </w:r>
      <w:r>
        <w:rPr>
          <w:rFonts w:hint="eastAsia" w:ascii="Times New Roman" w:hAnsi="Times New Roman" w:eastAsia="仿宋_GB2312"/>
          <w:color w:val="auto"/>
          <w:sz w:val="32"/>
        </w:rPr>
        <w:t>定</w:t>
      </w:r>
      <w:r>
        <w:rPr>
          <w:rFonts w:ascii="Times New Roman" w:hAnsi="Times New Roman" w:eastAsia="仿宋_GB2312"/>
          <w:color w:val="auto"/>
          <w:sz w:val="32"/>
        </w:rPr>
        <w:t>需求分析</w:t>
      </w:r>
      <w:bookmarkEnd w:id="79"/>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color w:val="auto"/>
        </w:rPr>
        <w:t>分析</w:t>
      </w:r>
      <w:r>
        <w:rPr>
          <w:rFonts w:hint="eastAsia"/>
          <w:color w:val="auto"/>
        </w:rPr>
        <w:t>成渝地区双城经济圈</w:t>
      </w:r>
      <w:r>
        <w:rPr>
          <w:color w:val="auto"/>
        </w:rPr>
        <w:t>对建设用地土壤污染风险管控需求，结合环境管理需求</w:t>
      </w:r>
      <w:r>
        <w:rPr>
          <w:rFonts w:hint="eastAsia"/>
          <w:color w:val="auto"/>
        </w:rPr>
        <w:t>分析结果</w:t>
      </w:r>
      <w:r>
        <w:rPr>
          <w:color w:val="auto"/>
        </w:rPr>
        <w:t>，</w:t>
      </w:r>
      <w:r>
        <w:rPr>
          <w:rFonts w:hint="eastAsia"/>
          <w:color w:val="auto"/>
        </w:rPr>
        <w:t>对成渝地区双城经济圈现行建设用地土壤风险管控标准实施情况进行评估，分析研究</w:t>
      </w:r>
      <w:r>
        <w:rPr>
          <w:color w:val="auto"/>
        </w:rPr>
        <w:t>现行标准实施过程中存在的问题</w:t>
      </w:r>
      <w:r>
        <w:rPr>
          <w:color w:val="auto"/>
          <w:szCs w:val="32"/>
        </w:rPr>
        <w:t>，明确标准制</w:t>
      </w:r>
      <w:r>
        <w:rPr>
          <w:rFonts w:hint="eastAsia"/>
          <w:color w:val="auto"/>
          <w:szCs w:val="32"/>
        </w:rPr>
        <w:t>定</w:t>
      </w:r>
      <w:r>
        <w:rPr>
          <w:color w:val="auto"/>
          <w:szCs w:val="32"/>
        </w:rPr>
        <w:t>重点。</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80" w:name="_Toc18811"/>
      <w:r>
        <w:rPr>
          <w:rFonts w:ascii="Times New Roman" w:hAnsi="Times New Roman" w:eastAsia="仿宋_GB2312"/>
          <w:color w:val="auto"/>
          <w:sz w:val="32"/>
        </w:rPr>
        <w:t xml:space="preserve">3.2.2 </w:t>
      </w:r>
      <w:r>
        <w:rPr>
          <w:rFonts w:hint="eastAsia" w:ascii="Times New Roman" w:hAnsi="Times New Roman" w:eastAsia="仿宋_GB2312"/>
          <w:color w:val="auto"/>
          <w:sz w:val="32"/>
        </w:rPr>
        <w:t>数据资料收集与分析</w:t>
      </w:r>
      <w:bookmarkEnd w:id="80"/>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color w:val="auto"/>
        </w:rPr>
      </w:pPr>
      <w:r>
        <w:rPr>
          <w:color w:val="auto"/>
        </w:rPr>
        <w:t>收集国内外建设用地土壤污染风险管控相关法律法规、标准规范、文献资料和研究成果，分析建设用地土壤污染风险管控技术现状和发展趋势，以及</w:t>
      </w:r>
      <w:r>
        <w:rPr>
          <w:rFonts w:hint="eastAsia"/>
          <w:color w:val="auto"/>
        </w:rPr>
        <w:t>成渝地区双城经济圈</w:t>
      </w:r>
      <w:r>
        <w:rPr>
          <w:color w:val="auto"/>
        </w:rPr>
        <w:t>现行建设用地土壤污染风险管控标准适用范围的合理性和污染控制水平。</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81" w:name="_Toc4036"/>
      <w:r>
        <w:rPr>
          <w:rFonts w:ascii="Times New Roman" w:hAnsi="Times New Roman" w:eastAsia="仿宋_GB2312"/>
          <w:color w:val="auto"/>
          <w:sz w:val="32"/>
        </w:rPr>
        <w:t>3.2.3 现场调研及现场实测</w:t>
      </w:r>
      <w:bookmarkEnd w:id="81"/>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bCs/>
          <w:color w:val="auto"/>
          <w:szCs w:val="32"/>
        </w:rPr>
      </w:pPr>
      <w:r>
        <w:rPr>
          <w:color w:val="auto"/>
          <w:szCs w:val="32"/>
        </w:rPr>
        <w:t>根据</w:t>
      </w:r>
      <w:r>
        <w:rPr>
          <w:rFonts w:hint="eastAsia"/>
          <w:color w:val="auto"/>
          <w:szCs w:val="32"/>
        </w:rPr>
        <w:t>成渝地区双城经济圈</w:t>
      </w:r>
      <w:r>
        <w:rPr>
          <w:color w:val="auto"/>
          <w:szCs w:val="32"/>
        </w:rPr>
        <w:t>现有工业企业场地类型，筛选出具有成渝</w:t>
      </w:r>
      <w:r>
        <w:rPr>
          <w:rFonts w:hint="eastAsia"/>
          <w:color w:val="auto"/>
          <w:szCs w:val="32"/>
        </w:rPr>
        <w:t>地区双城经济圈</w:t>
      </w:r>
      <w:r>
        <w:rPr>
          <w:color w:val="auto"/>
          <w:szCs w:val="32"/>
        </w:rPr>
        <w:t>代表性的场地进行现场调研，收集到的数据能覆</w:t>
      </w:r>
      <w:r>
        <w:rPr>
          <w:rFonts w:hint="eastAsia"/>
          <w:color w:val="auto"/>
          <w:szCs w:val="32"/>
        </w:rPr>
        <w:t>盖成渝</w:t>
      </w:r>
      <w:r>
        <w:rPr>
          <w:color w:val="auto"/>
          <w:szCs w:val="32"/>
        </w:rPr>
        <w:t>80%</w:t>
      </w:r>
      <w:r>
        <w:rPr>
          <w:rFonts w:hint="eastAsia"/>
          <w:color w:val="auto"/>
          <w:szCs w:val="32"/>
        </w:rPr>
        <w:t>以上数量的工业企业场地类型，调研内容和实</w:t>
      </w:r>
      <w:r>
        <w:rPr>
          <w:color w:val="auto"/>
          <w:szCs w:val="32"/>
        </w:rPr>
        <w:t>测内容参照HJ 25.1执行。</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82" w:name="_Toc30753"/>
      <w:r>
        <w:rPr>
          <w:rFonts w:ascii="Times New Roman" w:hAnsi="Times New Roman" w:eastAsia="仿宋_GB2312"/>
          <w:color w:val="auto"/>
          <w:sz w:val="32"/>
        </w:rPr>
        <w:t xml:space="preserve">3.2.4 </w:t>
      </w:r>
      <w:r>
        <w:rPr>
          <w:rFonts w:hint="eastAsia" w:ascii="Times New Roman" w:hAnsi="Times New Roman" w:eastAsia="仿宋_GB2312"/>
          <w:color w:val="auto"/>
          <w:sz w:val="32"/>
        </w:rPr>
        <w:t>建设</w:t>
      </w:r>
      <w:r>
        <w:rPr>
          <w:rFonts w:ascii="Times New Roman" w:hAnsi="Times New Roman" w:eastAsia="仿宋_GB2312"/>
          <w:color w:val="auto"/>
          <w:sz w:val="32"/>
        </w:rPr>
        <w:t>用地分类</w:t>
      </w:r>
      <w:bookmarkEnd w:id="82"/>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color w:val="auto"/>
        </w:rPr>
      </w:pPr>
      <w:r>
        <w:rPr>
          <w:rFonts w:hint="eastAsia"/>
          <w:color w:val="auto"/>
          <w:szCs w:val="32"/>
        </w:rPr>
        <w:t>基于成渝地区双城经济圈环境管理需求，借鉴国际、国内先进经验，</w:t>
      </w:r>
      <w:r>
        <w:rPr>
          <w:color w:val="auto"/>
          <w:szCs w:val="32"/>
        </w:rPr>
        <w:t>根据保护对象暴露情况的不同，结合GB 50137和</w:t>
      </w:r>
      <w:r>
        <w:rPr>
          <w:rFonts w:hint="eastAsia"/>
          <w:color w:val="auto"/>
          <w:szCs w:val="32"/>
        </w:rPr>
        <w:t>成渝地区双城经济圈</w:t>
      </w:r>
      <w:r>
        <w:rPr>
          <w:color w:val="auto"/>
          <w:szCs w:val="32"/>
        </w:rPr>
        <w:t>城市规划标准与准则，将</w:t>
      </w:r>
      <w:r>
        <w:rPr>
          <w:rFonts w:hint="eastAsia"/>
          <w:color w:val="auto"/>
          <w:szCs w:val="32"/>
        </w:rPr>
        <w:t>成渝地区双城经济圈</w:t>
      </w:r>
      <w:r>
        <w:rPr>
          <w:color w:val="auto"/>
          <w:szCs w:val="32"/>
        </w:rPr>
        <w:t>建设用地</w:t>
      </w:r>
      <w:r>
        <w:rPr>
          <w:rFonts w:hint="eastAsia"/>
          <w:color w:val="auto"/>
          <w:szCs w:val="32"/>
        </w:rPr>
        <w:t>进行类型</w:t>
      </w:r>
      <w:r>
        <w:rPr>
          <w:color w:val="auto"/>
          <w:szCs w:val="32"/>
        </w:rPr>
        <w:t>划分。</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83" w:name="_Toc17298"/>
      <w:r>
        <w:rPr>
          <w:rFonts w:ascii="Times New Roman" w:hAnsi="Times New Roman" w:eastAsia="仿宋_GB2312"/>
          <w:color w:val="auto"/>
          <w:sz w:val="32"/>
        </w:rPr>
        <w:t>3.2.</w:t>
      </w:r>
      <w:r>
        <w:rPr>
          <w:rFonts w:hint="eastAsia" w:ascii="Times New Roman" w:hAnsi="Times New Roman" w:eastAsia="仿宋_GB2312"/>
          <w:color w:val="auto"/>
          <w:sz w:val="32"/>
        </w:rPr>
        <w:t>5</w:t>
      </w:r>
      <w:r>
        <w:rPr>
          <w:rFonts w:ascii="Times New Roman" w:hAnsi="Times New Roman" w:eastAsia="仿宋_GB2312"/>
          <w:color w:val="auto"/>
          <w:sz w:val="32"/>
        </w:rPr>
        <w:t xml:space="preserve"> 土壤污染</w:t>
      </w:r>
      <w:r>
        <w:rPr>
          <w:rFonts w:hint="eastAsia" w:ascii="Times New Roman" w:hAnsi="Times New Roman" w:eastAsia="仿宋_GB2312"/>
          <w:color w:val="auto"/>
          <w:sz w:val="32"/>
        </w:rPr>
        <w:t>物</w:t>
      </w:r>
      <w:r>
        <w:rPr>
          <w:rFonts w:ascii="Times New Roman" w:hAnsi="Times New Roman" w:eastAsia="仿宋_GB2312"/>
          <w:color w:val="auto"/>
          <w:sz w:val="32"/>
        </w:rPr>
        <w:t>项目确定</w:t>
      </w:r>
      <w:bookmarkEnd w:id="83"/>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color w:val="auto"/>
          <w:szCs w:val="32"/>
          <w:highlight w:val="yellow"/>
        </w:rPr>
      </w:pPr>
      <w:r>
        <w:rPr>
          <w:rFonts w:hint="eastAsia"/>
          <w:color w:val="auto"/>
          <w:szCs w:val="32"/>
        </w:rPr>
        <w:t>仅考虑</w:t>
      </w:r>
      <w:r>
        <w:rPr>
          <w:color w:val="auto"/>
          <w:szCs w:val="32"/>
        </w:rPr>
        <w:t>GB</w:t>
      </w:r>
      <w:r>
        <w:rPr>
          <w:rFonts w:hint="eastAsia"/>
          <w:color w:val="auto"/>
          <w:szCs w:val="32"/>
        </w:rPr>
        <w:t xml:space="preserve"> </w:t>
      </w:r>
      <w:r>
        <w:rPr>
          <w:color w:val="auto"/>
          <w:szCs w:val="32"/>
        </w:rPr>
        <w:t>36600</w:t>
      </w:r>
      <w:r>
        <w:rPr>
          <w:rFonts w:hint="eastAsia"/>
          <w:color w:val="auto"/>
          <w:szCs w:val="32"/>
        </w:rPr>
        <w:t>中未作规定的污染物项目，以及GB 36600中已做规定的污染物项目，但需制定严于GB 36600中管控标准的污染物项目。</w:t>
      </w:r>
      <w:r>
        <w:rPr>
          <w:color w:val="auto"/>
          <w:szCs w:val="32"/>
        </w:rPr>
        <w:t>污染物项目选择主要考虑成渝典型工业企业场地检出</w:t>
      </w:r>
      <w:r>
        <w:rPr>
          <w:color w:val="auto"/>
          <w:spacing w:val="-6"/>
          <w:szCs w:val="32"/>
        </w:rPr>
        <w:t>频率较高、浓度较高、危害较大</w:t>
      </w:r>
      <w:r>
        <w:rPr>
          <w:rFonts w:hint="eastAsia"/>
          <w:color w:val="auto"/>
          <w:spacing w:val="-6"/>
          <w:szCs w:val="32"/>
        </w:rPr>
        <w:t>、移动性强的污染物项目</w:t>
      </w:r>
      <w:r>
        <w:rPr>
          <w:rFonts w:hint="eastAsia"/>
          <w:color w:val="auto"/>
          <w:szCs w:val="32"/>
        </w:rPr>
        <w:t>。</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84" w:name="_Toc28947"/>
      <w:r>
        <w:rPr>
          <w:rFonts w:ascii="Times New Roman" w:hAnsi="Times New Roman" w:eastAsia="仿宋_GB2312"/>
          <w:color w:val="auto"/>
          <w:sz w:val="32"/>
        </w:rPr>
        <w:t>3.2.</w:t>
      </w:r>
      <w:r>
        <w:rPr>
          <w:rFonts w:hint="eastAsia" w:ascii="Times New Roman" w:hAnsi="Times New Roman" w:eastAsia="仿宋_GB2312"/>
          <w:color w:val="auto"/>
          <w:sz w:val="32"/>
        </w:rPr>
        <w:t>6</w:t>
      </w:r>
      <w:r>
        <w:rPr>
          <w:rFonts w:ascii="Times New Roman" w:hAnsi="Times New Roman" w:eastAsia="仿宋_GB2312"/>
          <w:color w:val="auto"/>
          <w:sz w:val="32"/>
        </w:rPr>
        <w:t xml:space="preserve"> 土壤污染风险筛选值和管制值确定</w:t>
      </w:r>
      <w:bookmarkEnd w:id="84"/>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rFonts w:hint="eastAsia"/>
          <w:color w:val="auto"/>
          <w:szCs w:val="32"/>
        </w:rPr>
        <w:t>对于</w:t>
      </w:r>
      <w:r>
        <w:rPr>
          <w:color w:val="auto"/>
          <w:szCs w:val="32"/>
        </w:rPr>
        <w:t>GB</w:t>
      </w:r>
      <w:r>
        <w:rPr>
          <w:rFonts w:hint="eastAsia"/>
          <w:color w:val="auto"/>
          <w:szCs w:val="32"/>
        </w:rPr>
        <w:t xml:space="preserve"> </w:t>
      </w:r>
      <w:r>
        <w:rPr>
          <w:color w:val="auto"/>
          <w:szCs w:val="32"/>
        </w:rPr>
        <w:t>36600</w:t>
      </w:r>
      <w:r>
        <w:rPr>
          <w:rFonts w:hint="eastAsia"/>
          <w:color w:val="auto"/>
          <w:szCs w:val="32"/>
        </w:rPr>
        <w:t>中未作规定的污染物项目，以及GB 36600中已做规定的污染</w:t>
      </w:r>
      <w:r>
        <w:rPr>
          <w:rFonts w:hint="eastAsia"/>
          <w:color w:val="auto"/>
        </w:rPr>
        <w:t>物</w:t>
      </w:r>
      <w:r>
        <w:rPr>
          <w:rFonts w:hint="eastAsia"/>
          <w:color w:val="auto"/>
          <w:szCs w:val="32"/>
        </w:rPr>
        <w:t>项目，但需制定严于GB 36600中管控标准的污染</w:t>
      </w:r>
      <w:r>
        <w:rPr>
          <w:rFonts w:hint="eastAsia"/>
          <w:color w:val="auto"/>
        </w:rPr>
        <w:t>物</w:t>
      </w:r>
      <w:r>
        <w:rPr>
          <w:rFonts w:hint="eastAsia"/>
          <w:color w:val="auto"/>
          <w:szCs w:val="32"/>
        </w:rPr>
        <w:t>项目，通过</w:t>
      </w:r>
      <w:r>
        <w:rPr>
          <w:color w:val="auto"/>
          <w:szCs w:val="32"/>
        </w:rPr>
        <w:t>人体健康风险评估方法，</w:t>
      </w:r>
      <w:r>
        <w:rPr>
          <w:rFonts w:hint="eastAsia"/>
          <w:color w:val="auto"/>
          <w:szCs w:val="32"/>
        </w:rPr>
        <w:t>外</w:t>
      </w:r>
      <w:r>
        <w:rPr>
          <w:color w:val="auto"/>
          <w:szCs w:val="32"/>
        </w:rPr>
        <w:t>推建设用地土壤污染风险筛选值和管制值。其中，暴露情景</w:t>
      </w:r>
      <w:r>
        <w:rPr>
          <w:rFonts w:hint="eastAsia"/>
          <w:color w:val="auto"/>
          <w:szCs w:val="32"/>
        </w:rPr>
        <w:t>的确定</w:t>
      </w:r>
      <w:r>
        <w:rPr>
          <w:color w:val="auto"/>
          <w:szCs w:val="32"/>
        </w:rPr>
        <w:t>、土壤暴露途径</w:t>
      </w:r>
      <w:r>
        <w:rPr>
          <w:rFonts w:hint="eastAsia"/>
          <w:color w:val="auto"/>
          <w:szCs w:val="32"/>
        </w:rPr>
        <w:t>的考虑</w:t>
      </w:r>
      <w:r>
        <w:rPr>
          <w:color w:val="auto"/>
          <w:szCs w:val="32"/>
        </w:rPr>
        <w:t>、</w:t>
      </w:r>
      <w:r>
        <w:rPr>
          <w:rFonts w:hint="eastAsia"/>
          <w:color w:val="auto"/>
          <w:szCs w:val="32"/>
        </w:rPr>
        <w:t>可接受的风险水平、</w:t>
      </w:r>
      <w:r>
        <w:rPr>
          <w:color w:val="auto"/>
          <w:szCs w:val="32"/>
        </w:rPr>
        <w:t>模型</w:t>
      </w:r>
      <w:r>
        <w:rPr>
          <w:rFonts w:hint="eastAsia"/>
          <w:color w:val="auto"/>
          <w:szCs w:val="32"/>
        </w:rPr>
        <w:t>及</w:t>
      </w:r>
      <w:r>
        <w:rPr>
          <w:color w:val="auto"/>
          <w:szCs w:val="32"/>
        </w:rPr>
        <w:t>参数</w:t>
      </w:r>
      <w:r>
        <w:rPr>
          <w:rFonts w:hint="eastAsia"/>
          <w:color w:val="auto"/>
          <w:szCs w:val="32"/>
        </w:rPr>
        <w:t>的选取、筛选值和管制值的计算</w:t>
      </w:r>
      <w:r>
        <w:rPr>
          <w:color w:val="auto"/>
          <w:szCs w:val="32"/>
        </w:rPr>
        <w:t>等均参照</w:t>
      </w:r>
      <w:bookmarkStart w:id="85" w:name="_Hlk121393477"/>
      <w:r>
        <w:rPr>
          <w:rFonts w:hint="eastAsia"/>
          <w:color w:val="auto"/>
          <w:szCs w:val="32"/>
        </w:rPr>
        <w:t>HJ 25.3</w:t>
      </w:r>
      <w:bookmarkEnd w:id="85"/>
      <w:r>
        <w:rPr>
          <w:rFonts w:hint="eastAsia"/>
          <w:color w:val="auto"/>
          <w:szCs w:val="32"/>
        </w:rPr>
        <w:t>和GB 36600编制说明</w:t>
      </w:r>
      <w:r>
        <w:rPr>
          <w:color w:val="auto"/>
          <w:szCs w:val="32"/>
        </w:rPr>
        <w:t>相关规定执行。对于</w:t>
      </w:r>
      <w:r>
        <w:rPr>
          <w:rFonts w:hint="eastAsia"/>
          <w:color w:val="auto"/>
          <w:szCs w:val="32"/>
        </w:rPr>
        <w:t>其他</w:t>
      </w:r>
      <w:r>
        <w:rPr>
          <w:color w:val="auto"/>
          <w:szCs w:val="32"/>
        </w:rPr>
        <w:t>已经列入GB 36600中的污染物项目，其土壤污染风险筛选值和管制值按GB 36600中相关规定执行。</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86" w:name="_Toc8382"/>
      <w:r>
        <w:rPr>
          <w:rFonts w:ascii="Times New Roman" w:hAnsi="Times New Roman" w:eastAsia="仿宋_GB2312"/>
          <w:color w:val="auto"/>
          <w:sz w:val="32"/>
        </w:rPr>
        <w:t>3.2.</w:t>
      </w:r>
      <w:r>
        <w:rPr>
          <w:rFonts w:hint="eastAsia" w:ascii="Times New Roman" w:hAnsi="Times New Roman" w:eastAsia="仿宋_GB2312"/>
          <w:color w:val="auto"/>
          <w:sz w:val="32"/>
        </w:rPr>
        <w:t>7</w:t>
      </w:r>
      <w:r>
        <w:rPr>
          <w:rFonts w:ascii="Times New Roman" w:hAnsi="Times New Roman" w:eastAsia="仿宋_GB2312"/>
          <w:color w:val="auto"/>
          <w:sz w:val="32"/>
        </w:rPr>
        <w:t xml:space="preserve"> 监测要求</w:t>
      </w:r>
      <w:bookmarkEnd w:id="86"/>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bCs/>
          <w:color w:val="auto"/>
          <w:szCs w:val="32"/>
        </w:rPr>
        <w:t>风险管控标准中应规定建设用地土壤环境调查与监测执行要求，以及土壤污染物分析方法等内容。建设用地土壤环境调查与监测</w:t>
      </w:r>
      <w:r>
        <w:rPr>
          <w:rFonts w:hint="eastAsia"/>
          <w:bCs/>
          <w:color w:val="auto"/>
          <w:szCs w:val="32"/>
        </w:rPr>
        <w:t>按照</w:t>
      </w:r>
      <w:r>
        <w:rPr>
          <w:bCs/>
          <w:color w:val="auto"/>
          <w:szCs w:val="32"/>
        </w:rPr>
        <w:t>HJ 25.1、HJ 25.2及相关技术规定要求执行。分析方法按现行国家</w:t>
      </w:r>
      <w:r>
        <w:rPr>
          <w:rFonts w:hint="eastAsia"/>
          <w:bCs/>
          <w:color w:val="auto"/>
          <w:szCs w:val="32"/>
        </w:rPr>
        <w:t>生态</w:t>
      </w:r>
      <w:r>
        <w:rPr>
          <w:bCs/>
          <w:color w:val="auto"/>
          <w:szCs w:val="32"/>
        </w:rPr>
        <w:t>环境</w:t>
      </w:r>
      <w:r>
        <w:rPr>
          <w:rFonts w:hint="eastAsia"/>
          <w:bCs/>
          <w:color w:val="auto"/>
          <w:szCs w:val="32"/>
        </w:rPr>
        <w:t>监测分析</w:t>
      </w:r>
      <w:r>
        <w:rPr>
          <w:bCs/>
          <w:color w:val="auto"/>
          <w:szCs w:val="32"/>
        </w:rPr>
        <w:t>方法执行。</w:t>
      </w:r>
      <w:r>
        <w:rPr>
          <w:rFonts w:hint="eastAsia"/>
          <w:bCs/>
          <w:color w:val="auto"/>
          <w:szCs w:val="32"/>
        </w:rPr>
        <w:t>若针对某一项目，尚无相应国家生态环境监测分析方法标准时，</w:t>
      </w:r>
      <w:r>
        <w:rPr>
          <w:rFonts w:hint="eastAsia"/>
          <w:color w:val="auto"/>
          <w:szCs w:val="32"/>
        </w:rPr>
        <w:t>可在标准中规定相应的监测分析方法（相应国家标准出台后对应方法不再适用）或待相关监测分析方法发布后进行监测</w:t>
      </w:r>
      <w:r>
        <w:rPr>
          <w:rFonts w:hint="eastAsia"/>
          <w:bCs/>
          <w:color w:val="auto"/>
          <w:szCs w:val="32"/>
        </w:rPr>
        <w:t>。</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87" w:name="_Toc29221"/>
      <w:r>
        <w:rPr>
          <w:rFonts w:hint="eastAsia" w:ascii="Times New Roman" w:hAnsi="Times New Roman" w:eastAsia="仿宋_GB2312"/>
          <w:color w:val="auto"/>
          <w:sz w:val="32"/>
        </w:rPr>
        <w:t>3</w:t>
      </w:r>
      <w:r>
        <w:rPr>
          <w:rFonts w:ascii="Times New Roman" w:hAnsi="Times New Roman" w:eastAsia="仿宋_GB2312"/>
          <w:color w:val="auto"/>
          <w:sz w:val="32"/>
        </w:rPr>
        <w:t>.2.</w:t>
      </w:r>
      <w:r>
        <w:rPr>
          <w:rFonts w:hint="eastAsia" w:ascii="Times New Roman" w:hAnsi="Times New Roman" w:eastAsia="仿宋_GB2312"/>
          <w:color w:val="auto"/>
          <w:sz w:val="32"/>
        </w:rPr>
        <w:t>8</w:t>
      </w:r>
      <w:r>
        <w:rPr>
          <w:rFonts w:ascii="Times New Roman" w:hAnsi="Times New Roman" w:eastAsia="仿宋_GB2312"/>
          <w:color w:val="auto"/>
          <w:sz w:val="32"/>
        </w:rPr>
        <w:t xml:space="preserve"> 标准实施与监督</w:t>
      </w:r>
      <w:bookmarkEnd w:id="87"/>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bCs/>
          <w:color w:val="auto"/>
          <w:szCs w:val="32"/>
        </w:rPr>
      </w:pPr>
      <w:r>
        <w:rPr>
          <w:rFonts w:hint="eastAsia"/>
          <w:color w:val="auto"/>
          <w:szCs w:val="32"/>
        </w:rPr>
        <w:t>风险管控标准</w:t>
      </w:r>
      <w:r>
        <w:rPr>
          <w:color w:val="auto"/>
          <w:szCs w:val="32"/>
        </w:rPr>
        <w:t>中应规定</w:t>
      </w:r>
      <w:r>
        <w:rPr>
          <w:rFonts w:hint="eastAsia"/>
          <w:color w:val="auto"/>
          <w:szCs w:val="32"/>
        </w:rPr>
        <w:t>标准实施与监督的责任主体，以及标准实施需配套的管理措施和建议。</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textAlignment w:val="auto"/>
        <w:rPr>
          <w:color w:val="auto"/>
        </w:rPr>
      </w:pPr>
      <w:bookmarkStart w:id="88" w:name="_Toc31971"/>
      <w:bookmarkStart w:id="89" w:name="_Toc134104290"/>
      <w:bookmarkStart w:id="90" w:name="_Toc116908968"/>
      <w:r>
        <w:rPr>
          <w:color w:val="auto"/>
        </w:rPr>
        <w:t>3.</w:t>
      </w:r>
      <w:r>
        <w:rPr>
          <w:rFonts w:hint="eastAsia"/>
          <w:color w:val="auto"/>
        </w:rPr>
        <w:t>3</w:t>
      </w:r>
      <w:r>
        <w:rPr>
          <w:color w:val="auto"/>
        </w:rPr>
        <w:t xml:space="preserve"> 农用地土壤污染风险管控标准</w:t>
      </w:r>
      <w:bookmarkEnd w:id="88"/>
      <w:r>
        <w:rPr>
          <w:rFonts w:hint="eastAsia"/>
          <w:color w:val="auto"/>
        </w:rPr>
        <w:t>主要内容的确定</w:t>
      </w:r>
      <w:bookmarkEnd w:id="89"/>
      <w:bookmarkEnd w:id="90"/>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91" w:name="_Toc5918"/>
      <w:r>
        <w:rPr>
          <w:rFonts w:ascii="Times New Roman" w:hAnsi="Times New Roman" w:eastAsia="仿宋_GB2312"/>
          <w:color w:val="auto"/>
          <w:sz w:val="32"/>
        </w:rPr>
        <w:t>3.</w:t>
      </w:r>
      <w:r>
        <w:rPr>
          <w:rFonts w:hint="eastAsia" w:ascii="Times New Roman" w:hAnsi="Times New Roman" w:eastAsia="仿宋_GB2312"/>
          <w:color w:val="auto"/>
          <w:sz w:val="32"/>
        </w:rPr>
        <w:t>3</w:t>
      </w:r>
      <w:r>
        <w:rPr>
          <w:rFonts w:ascii="Times New Roman" w:hAnsi="Times New Roman" w:eastAsia="仿宋_GB2312"/>
          <w:color w:val="auto"/>
          <w:sz w:val="32"/>
        </w:rPr>
        <w:t>.1 标准制</w:t>
      </w:r>
      <w:r>
        <w:rPr>
          <w:rFonts w:hint="eastAsia" w:ascii="Times New Roman" w:hAnsi="Times New Roman" w:eastAsia="仿宋_GB2312"/>
          <w:color w:val="auto"/>
          <w:sz w:val="32"/>
        </w:rPr>
        <w:t>定</w:t>
      </w:r>
      <w:r>
        <w:rPr>
          <w:rFonts w:ascii="Times New Roman" w:hAnsi="Times New Roman" w:eastAsia="仿宋_GB2312"/>
          <w:color w:val="auto"/>
          <w:sz w:val="32"/>
        </w:rPr>
        <w:t>需求分析</w:t>
      </w:r>
      <w:bookmarkEnd w:id="91"/>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color w:val="auto"/>
        </w:rPr>
        <w:t>分析</w:t>
      </w:r>
      <w:r>
        <w:rPr>
          <w:rFonts w:hint="eastAsia"/>
          <w:color w:val="auto"/>
        </w:rPr>
        <w:t>成渝地区双城经济圈</w:t>
      </w:r>
      <w:r>
        <w:rPr>
          <w:color w:val="auto"/>
        </w:rPr>
        <w:t>对</w:t>
      </w:r>
      <w:r>
        <w:rPr>
          <w:rFonts w:hint="eastAsia"/>
          <w:color w:val="auto"/>
        </w:rPr>
        <w:t>农</w:t>
      </w:r>
      <w:r>
        <w:rPr>
          <w:color w:val="auto"/>
        </w:rPr>
        <w:t>用地土壤污染风险管控需求，结合环境管理需求</w:t>
      </w:r>
      <w:r>
        <w:rPr>
          <w:rFonts w:hint="eastAsia"/>
          <w:color w:val="auto"/>
        </w:rPr>
        <w:t>分析结果</w:t>
      </w:r>
      <w:r>
        <w:rPr>
          <w:color w:val="auto"/>
        </w:rPr>
        <w:t>，</w:t>
      </w:r>
      <w:r>
        <w:rPr>
          <w:rFonts w:hint="eastAsia"/>
          <w:color w:val="auto"/>
        </w:rPr>
        <w:t>对成渝地区双城经济圈现行农用地土壤风险管控标准实施情况进行评估，分析研究</w:t>
      </w:r>
      <w:r>
        <w:rPr>
          <w:color w:val="auto"/>
        </w:rPr>
        <w:t>现行标准实施过程中存在的问题</w:t>
      </w:r>
      <w:r>
        <w:rPr>
          <w:color w:val="auto"/>
          <w:szCs w:val="32"/>
        </w:rPr>
        <w:t>，明确标准制</w:t>
      </w:r>
      <w:r>
        <w:rPr>
          <w:rFonts w:hint="eastAsia"/>
          <w:color w:val="auto"/>
          <w:szCs w:val="32"/>
        </w:rPr>
        <w:t>定</w:t>
      </w:r>
      <w:r>
        <w:rPr>
          <w:color w:val="auto"/>
          <w:szCs w:val="32"/>
        </w:rPr>
        <w:t>重点。</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92" w:name="_Toc22696"/>
      <w:r>
        <w:rPr>
          <w:rFonts w:ascii="Times New Roman" w:hAnsi="Times New Roman" w:eastAsia="仿宋_GB2312"/>
          <w:color w:val="auto"/>
          <w:sz w:val="32"/>
        </w:rPr>
        <w:t>3.</w:t>
      </w:r>
      <w:r>
        <w:rPr>
          <w:rFonts w:hint="eastAsia" w:ascii="Times New Roman" w:hAnsi="Times New Roman" w:eastAsia="仿宋_GB2312"/>
          <w:color w:val="auto"/>
          <w:sz w:val="32"/>
        </w:rPr>
        <w:t>3</w:t>
      </w:r>
      <w:r>
        <w:rPr>
          <w:rFonts w:ascii="Times New Roman" w:hAnsi="Times New Roman" w:eastAsia="仿宋_GB2312"/>
          <w:color w:val="auto"/>
          <w:sz w:val="32"/>
        </w:rPr>
        <w:t xml:space="preserve">.2 </w:t>
      </w:r>
      <w:r>
        <w:rPr>
          <w:rFonts w:hint="eastAsia" w:ascii="Times New Roman" w:hAnsi="Times New Roman" w:eastAsia="仿宋_GB2312"/>
          <w:color w:val="auto"/>
          <w:sz w:val="32"/>
        </w:rPr>
        <w:t>数据资料收集与分析</w:t>
      </w:r>
      <w:bookmarkEnd w:id="92"/>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color w:val="auto"/>
        </w:rPr>
      </w:pPr>
      <w:r>
        <w:rPr>
          <w:color w:val="auto"/>
        </w:rPr>
        <w:t>收集国内外</w:t>
      </w:r>
      <w:r>
        <w:rPr>
          <w:rFonts w:hint="eastAsia"/>
          <w:color w:val="auto"/>
        </w:rPr>
        <w:t>农</w:t>
      </w:r>
      <w:r>
        <w:rPr>
          <w:color w:val="auto"/>
        </w:rPr>
        <w:t>用地土壤污染风险管控相关法律法规、标准规范、文献资料和研究成果，分析</w:t>
      </w:r>
      <w:r>
        <w:rPr>
          <w:rFonts w:hint="eastAsia"/>
          <w:color w:val="auto"/>
        </w:rPr>
        <w:t>农</w:t>
      </w:r>
      <w:r>
        <w:rPr>
          <w:color w:val="auto"/>
        </w:rPr>
        <w:t>用地土壤污染风险管控技术现状和发展趋势，以及</w:t>
      </w:r>
      <w:r>
        <w:rPr>
          <w:rFonts w:hint="eastAsia"/>
          <w:color w:val="auto"/>
        </w:rPr>
        <w:t>成渝地区双城经济圈</w:t>
      </w:r>
      <w:r>
        <w:rPr>
          <w:color w:val="auto"/>
        </w:rPr>
        <w:t>现行</w:t>
      </w:r>
      <w:r>
        <w:rPr>
          <w:rFonts w:hint="eastAsia"/>
          <w:color w:val="auto"/>
        </w:rPr>
        <w:t>农</w:t>
      </w:r>
      <w:r>
        <w:rPr>
          <w:color w:val="auto"/>
        </w:rPr>
        <w:t>用地土壤污染风险管控标准适用范围的合理性和污染控制水平。</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93" w:name="_Toc25739"/>
      <w:r>
        <w:rPr>
          <w:rFonts w:ascii="Times New Roman" w:hAnsi="Times New Roman" w:eastAsia="仿宋_GB2312"/>
          <w:color w:val="auto"/>
          <w:sz w:val="32"/>
        </w:rPr>
        <w:t>3.</w:t>
      </w:r>
      <w:r>
        <w:rPr>
          <w:rFonts w:hint="eastAsia" w:ascii="Times New Roman" w:hAnsi="Times New Roman" w:eastAsia="仿宋_GB2312"/>
          <w:color w:val="auto"/>
          <w:sz w:val="32"/>
        </w:rPr>
        <w:t>3</w:t>
      </w:r>
      <w:r>
        <w:rPr>
          <w:rFonts w:ascii="Times New Roman" w:hAnsi="Times New Roman" w:eastAsia="仿宋_GB2312"/>
          <w:color w:val="auto"/>
          <w:sz w:val="32"/>
        </w:rPr>
        <w:t>.3 现场调研及现场实测</w:t>
      </w:r>
      <w:bookmarkEnd w:id="93"/>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color w:val="auto"/>
          <w:szCs w:val="32"/>
        </w:rPr>
        <w:t>根据</w:t>
      </w:r>
      <w:r>
        <w:rPr>
          <w:rFonts w:hint="eastAsia"/>
          <w:color w:val="auto"/>
          <w:szCs w:val="32"/>
        </w:rPr>
        <w:t>成渝地区双城经济圈</w:t>
      </w:r>
      <w:r>
        <w:rPr>
          <w:color w:val="auto"/>
          <w:szCs w:val="32"/>
        </w:rPr>
        <w:t>现有农用地土壤污染类型，筛选出具有</w:t>
      </w:r>
      <w:r>
        <w:rPr>
          <w:rFonts w:hint="eastAsia"/>
          <w:color w:val="auto"/>
          <w:szCs w:val="32"/>
        </w:rPr>
        <w:t>成渝地区双城经济圈</w:t>
      </w:r>
      <w:r>
        <w:rPr>
          <w:color w:val="auto"/>
          <w:szCs w:val="32"/>
        </w:rPr>
        <w:t>代表性的地块进行现场调研</w:t>
      </w:r>
      <w:r>
        <w:rPr>
          <w:rFonts w:hint="eastAsia"/>
          <w:color w:val="auto"/>
          <w:szCs w:val="32"/>
        </w:rPr>
        <w:t>，收集到的数据能覆盖成渝</w:t>
      </w:r>
      <w:r>
        <w:rPr>
          <w:color w:val="auto"/>
          <w:szCs w:val="32"/>
        </w:rPr>
        <w:t>80%</w:t>
      </w:r>
      <w:r>
        <w:rPr>
          <w:rFonts w:hint="eastAsia"/>
          <w:color w:val="auto"/>
          <w:szCs w:val="32"/>
        </w:rPr>
        <w:t>以上数量的代表性农用地土壤污染类型</w:t>
      </w:r>
      <w:r>
        <w:rPr>
          <w:color w:val="auto"/>
          <w:szCs w:val="32"/>
        </w:rPr>
        <w:t>，调研内容和实测内容参照农用地土壤污染状况调查</w:t>
      </w:r>
      <w:r>
        <w:rPr>
          <w:rFonts w:hint="eastAsia"/>
          <w:color w:val="auto"/>
          <w:szCs w:val="32"/>
        </w:rPr>
        <w:t>技术导则</w:t>
      </w:r>
      <w:r>
        <w:rPr>
          <w:color w:val="auto"/>
          <w:szCs w:val="32"/>
        </w:rPr>
        <w:t>执行。</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94" w:name="_Toc5001"/>
      <w:r>
        <w:rPr>
          <w:rFonts w:ascii="Times New Roman" w:hAnsi="Times New Roman" w:eastAsia="仿宋_GB2312"/>
          <w:color w:val="auto"/>
          <w:sz w:val="32"/>
        </w:rPr>
        <w:t>3.</w:t>
      </w:r>
      <w:r>
        <w:rPr>
          <w:rFonts w:hint="eastAsia" w:ascii="Times New Roman" w:hAnsi="Times New Roman" w:eastAsia="仿宋_GB2312"/>
          <w:color w:val="auto"/>
          <w:sz w:val="32"/>
        </w:rPr>
        <w:t>3</w:t>
      </w:r>
      <w:r>
        <w:rPr>
          <w:rFonts w:ascii="Times New Roman" w:hAnsi="Times New Roman" w:eastAsia="仿宋_GB2312"/>
          <w:color w:val="auto"/>
          <w:sz w:val="32"/>
        </w:rPr>
        <w:t>.4 土壤污染</w:t>
      </w:r>
      <w:r>
        <w:rPr>
          <w:rFonts w:hint="eastAsia" w:ascii="Times New Roman" w:hAnsi="Times New Roman" w:eastAsia="仿宋_GB2312"/>
          <w:color w:val="auto"/>
          <w:sz w:val="32"/>
        </w:rPr>
        <w:t>物</w:t>
      </w:r>
      <w:r>
        <w:rPr>
          <w:rFonts w:ascii="Times New Roman" w:hAnsi="Times New Roman" w:eastAsia="仿宋_GB2312"/>
          <w:color w:val="auto"/>
          <w:sz w:val="32"/>
        </w:rPr>
        <w:t>项目的确定</w:t>
      </w:r>
      <w:bookmarkEnd w:id="94"/>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color w:val="auto"/>
        </w:rPr>
      </w:pPr>
      <w:r>
        <w:rPr>
          <w:rFonts w:hint="eastAsia"/>
          <w:color w:val="auto"/>
          <w:szCs w:val="32"/>
        </w:rPr>
        <w:t>仅考虑</w:t>
      </w:r>
      <w:r>
        <w:rPr>
          <w:color w:val="auto"/>
          <w:szCs w:val="32"/>
        </w:rPr>
        <w:t>GB 15618</w:t>
      </w:r>
      <w:r>
        <w:rPr>
          <w:rFonts w:hint="eastAsia"/>
          <w:color w:val="auto"/>
          <w:szCs w:val="32"/>
        </w:rPr>
        <w:t>中未作规定的污染物项目，以及</w:t>
      </w:r>
      <w:r>
        <w:rPr>
          <w:color w:val="auto"/>
          <w:szCs w:val="32"/>
        </w:rPr>
        <w:t>GB 15618</w:t>
      </w:r>
      <w:r>
        <w:rPr>
          <w:rFonts w:hint="eastAsia"/>
          <w:color w:val="auto"/>
          <w:szCs w:val="32"/>
        </w:rPr>
        <w:t>中已做规定的污染物项目，但需制定严于</w:t>
      </w:r>
      <w:r>
        <w:rPr>
          <w:color w:val="auto"/>
          <w:szCs w:val="32"/>
        </w:rPr>
        <w:t>GB 15618</w:t>
      </w:r>
      <w:r>
        <w:rPr>
          <w:rFonts w:hint="eastAsia"/>
          <w:color w:val="auto"/>
          <w:szCs w:val="32"/>
        </w:rPr>
        <w:t>中管控标准的污染物项目</w:t>
      </w:r>
      <w:r>
        <w:rPr>
          <w:color w:val="auto"/>
          <w:szCs w:val="32"/>
        </w:rPr>
        <w:t>，污染物项目的选择主要基于</w:t>
      </w:r>
      <w:r>
        <w:rPr>
          <w:rFonts w:hint="eastAsia"/>
          <w:color w:val="auto"/>
          <w:szCs w:val="32"/>
        </w:rPr>
        <w:t>成渝地区双城经济圈</w:t>
      </w:r>
      <w:r>
        <w:rPr>
          <w:color w:val="auto"/>
          <w:szCs w:val="32"/>
        </w:rPr>
        <w:t>已有农用地土壤污染状况详查成果中影响</w:t>
      </w:r>
      <w:r>
        <w:rPr>
          <w:color w:val="auto"/>
        </w:rPr>
        <w:t>农产品质量安全、农作物生长、土壤微生物数量的高检出、高浓度、高危害指标。</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95" w:name="_Toc526"/>
      <w:r>
        <w:rPr>
          <w:rFonts w:ascii="Times New Roman" w:hAnsi="Times New Roman" w:eastAsia="仿宋_GB2312"/>
          <w:color w:val="auto"/>
          <w:sz w:val="32"/>
        </w:rPr>
        <w:t>3.</w:t>
      </w:r>
      <w:r>
        <w:rPr>
          <w:rFonts w:hint="eastAsia" w:ascii="Times New Roman" w:hAnsi="Times New Roman" w:eastAsia="仿宋_GB2312"/>
          <w:color w:val="auto"/>
          <w:sz w:val="32"/>
        </w:rPr>
        <w:t>3</w:t>
      </w:r>
      <w:r>
        <w:rPr>
          <w:rFonts w:ascii="Times New Roman" w:hAnsi="Times New Roman" w:eastAsia="仿宋_GB2312"/>
          <w:color w:val="auto"/>
          <w:sz w:val="32"/>
        </w:rPr>
        <w:t>.</w:t>
      </w:r>
      <w:r>
        <w:rPr>
          <w:rFonts w:hint="eastAsia" w:ascii="Times New Roman" w:hAnsi="Times New Roman" w:eastAsia="仿宋_GB2312"/>
          <w:color w:val="auto"/>
          <w:sz w:val="32"/>
        </w:rPr>
        <w:t>5</w:t>
      </w:r>
      <w:r>
        <w:rPr>
          <w:rFonts w:ascii="Times New Roman" w:hAnsi="Times New Roman" w:eastAsia="仿宋_GB2312"/>
          <w:color w:val="auto"/>
          <w:sz w:val="32"/>
        </w:rPr>
        <w:t xml:space="preserve"> 土壤污染风险筛选值和管控值的确定</w:t>
      </w:r>
      <w:bookmarkEnd w:id="95"/>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rFonts w:hint="eastAsia"/>
          <w:color w:val="auto"/>
          <w:szCs w:val="32"/>
        </w:rPr>
        <w:t>对于</w:t>
      </w:r>
      <w:r>
        <w:rPr>
          <w:color w:val="auto"/>
          <w:szCs w:val="32"/>
        </w:rPr>
        <w:t>GB 15618</w:t>
      </w:r>
      <w:r>
        <w:rPr>
          <w:rFonts w:hint="eastAsia"/>
          <w:color w:val="auto"/>
          <w:szCs w:val="32"/>
        </w:rPr>
        <w:t>中未作规定的污染物项目，以及</w:t>
      </w:r>
      <w:r>
        <w:rPr>
          <w:color w:val="auto"/>
          <w:szCs w:val="32"/>
        </w:rPr>
        <w:t>GB 15618</w:t>
      </w:r>
      <w:r>
        <w:rPr>
          <w:rFonts w:hint="eastAsia"/>
          <w:color w:val="auto"/>
          <w:szCs w:val="32"/>
        </w:rPr>
        <w:t>中已做规定的污染物项目，但需制定严于</w:t>
      </w:r>
      <w:r>
        <w:rPr>
          <w:color w:val="auto"/>
          <w:szCs w:val="32"/>
        </w:rPr>
        <w:t>GB 15618</w:t>
      </w:r>
      <w:r>
        <w:rPr>
          <w:rFonts w:hint="eastAsia"/>
          <w:color w:val="auto"/>
          <w:szCs w:val="32"/>
        </w:rPr>
        <w:t>中管控标准的污染物项目，以保护农产品质量安全、农作物生长、土壤微生物的土壤污染物阈值为基础，结合技术、经济、社会等情况，综合考虑确定</w:t>
      </w:r>
      <w:r>
        <w:rPr>
          <w:color w:val="auto"/>
          <w:szCs w:val="32"/>
        </w:rPr>
        <w:t>风险筛选值和管制值</w:t>
      </w:r>
      <w:r>
        <w:rPr>
          <w:rFonts w:hint="eastAsia"/>
          <w:color w:val="auto"/>
          <w:szCs w:val="32"/>
        </w:rPr>
        <w:t>。其中，保护农产品质量安全、农作物生长、土壤微生物土壤阈值确定相关模型和参数的选择参照</w:t>
      </w:r>
      <w:r>
        <w:rPr>
          <w:color w:val="auto"/>
          <w:szCs w:val="32"/>
        </w:rPr>
        <w:t>GB 15618</w:t>
      </w:r>
      <w:r>
        <w:rPr>
          <w:rFonts w:hint="eastAsia"/>
          <w:color w:val="auto"/>
          <w:szCs w:val="32"/>
        </w:rPr>
        <w:t>编制说明执行。</w:t>
      </w:r>
      <w:r>
        <w:rPr>
          <w:color w:val="auto"/>
          <w:szCs w:val="32"/>
        </w:rPr>
        <w:t>对于</w:t>
      </w:r>
      <w:r>
        <w:rPr>
          <w:rFonts w:hint="eastAsia"/>
          <w:color w:val="auto"/>
          <w:szCs w:val="32"/>
        </w:rPr>
        <w:t>其他</w:t>
      </w:r>
      <w:r>
        <w:rPr>
          <w:color w:val="auto"/>
          <w:szCs w:val="32"/>
        </w:rPr>
        <w:t>已经列入GB 15618中的污染物项目，其土壤污染风险筛选值和管制值按GB 15618中相关规定执行。</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96" w:name="_Toc10678"/>
      <w:r>
        <w:rPr>
          <w:rFonts w:ascii="Times New Roman" w:hAnsi="Times New Roman" w:eastAsia="仿宋_GB2312"/>
          <w:color w:val="auto"/>
          <w:sz w:val="32"/>
        </w:rPr>
        <w:t>3.</w:t>
      </w:r>
      <w:r>
        <w:rPr>
          <w:rFonts w:hint="eastAsia" w:ascii="Times New Roman" w:hAnsi="Times New Roman" w:eastAsia="仿宋_GB2312"/>
          <w:color w:val="auto"/>
          <w:sz w:val="32"/>
        </w:rPr>
        <w:t>3</w:t>
      </w:r>
      <w:r>
        <w:rPr>
          <w:rFonts w:ascii="Times New Roman" w:hAnsi="Times New Roman" w:eastAsia="仿宋_GB2312"/>
          <w:color w:val="auto"/>
          <w:sz w:val="32"/>
        </w:rPr>
        <w:t>.</w:t>
      </w:r>
      <w:r>
        <w:rPr>
          <w:rFonts w:hint="eastAsia" w:ascii="Times New Roman" w:hAnsi="Times New Roman" w:eastAsia="仿宋_GB2312"/>
          <w:color w:val="auto"/>
          <w:sz w:val="32"/>
        </w:rPr>
        <w:t>6</w:t>
      </w:r>
      <w:r>
        <w:rPr>
          <w:rFonts w:ascii="Times New Roman" w:hAnsi="Times New Roman" w:eastAsia="仿宋_GB2312"/>
          <w:color w:val="auto"/>
          <w:sz w:val="32"/>
        </w:rPr>
        <w:t xml:space="preserve"> 土壤污染物监测要求</w:t>
      </w:r>
      <w:bookmarkEnd w:id="96"/>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rFonts w:hint="eastAsia"/>
          <w:color w:val="auto"/>
          <w:szCs w:val="32"/>
        </w:rPr>
        <w:t>风险</w:t>
      </w:r>
      <w:r>
        <w:rPr>
          <w:color w:val="auto"/>
          <w:szCs w:val="32"/>
        </w:rPr>
        <w:t>管控标准中应规定农用地土壤污染监测点位布设、样品采集以及污染</w:t>
      </w:r>
      <w:r>
        <w:rPr>
          <w:rFonts w:hint="eastAsia"/>
          <w:color w:val="auto"/>
          <w:szCs w:val="32"/>
        </w:rPr>
        <w:t>物</w:t>
      </w:r>
      <w:r>
        <w:rPr>
          <w:color w:val="auto"/>
          <w:szCs w:val="32"/>
        </w:rPr>
        <w:t>项目分析方法等内容。监测点位布设和样品采集执行</w:t>
      </w:r>
      <w:bookmarkStart w:id="97" w:name="_Hlk121393519"/>
      <w:r>
        <w:rPr>
          <w:color w:val="auto"/>
          <w:szCs w:val="32"/>
        </w:rPr>
        <w:t>HJ/T</w:t>
      </w:r>
      <w:r>
        <w:rPr>
          <w:rFonts w:hint="eastAsia"/>
          <w:color w:val="auto"/>
          <w:szCs w:val="32"/>
        </w:rPr>
        <w:t xml:space="preserve"> </w:t>
      </w:r>
      <w:r>
        <w:rPr>
          <w:color w:val="auto"/>
          <w:szCs w:val="32"/>
        </w:rPr>
        <w:t>166</w:t>
      </w:r>
      <w:bookmarkEnd w:id="97"/>
      <w:r>
        <w:rPr>
          <w:color w:val="auto"/>
          <w:szCs w:val="32"/>
        </w:rPr>
        <w:t>等相关技术要求。分析方法按现行国家环境保护标准方法执行。</w:t>
      </w:r>
      <w:r>
        <w:rPr>
          <w:rFonts w:hint="eastAsia"/>
          <w:color w:val="auto"/>
          <w:szCs w:val="32"/>
        </w:rPr>
        <w:t>若针对某一项目，尚无相应国家生态环境监测分析方法标准时，可在标准中规定相应的监测分析方法（</w:t>
      </w:r>
      <w:r>
        <w:rPr>
          <w:rFonts w:hint="eastAsia"/>
          <w:color w:val="auto"/>
        </w:rPr>
        <w:t>相应国家标准出台后对应方法不再适用</w:t>
      </w:r>
      <w:r>
        <w:rPr>
          <w:rFonts w:hint="eastAsia"/>
          <w:color w:val="auto"/>
          <w:szCs w:val="32"/>
        </w:rPr>
        <w:t>）或待相关监测分析方法发布后进行监测。</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jc w:val="left"/>
        <w:textAlignment w:val="auto"/>
        <w:rPr>
          <w:rFonts w:ascii="Times New Roman" w:hAnsi="Times New Roman" w:eastAsia="仿宋_GB2312"/>
          <w:color w:val="auto"/>
          <w:sz w:val="32"/>
        </w:rPr>
      </w:pPr>
      <w:bookmarkStart w:id="98" w:name="_Toc26633"/>
      <w:r>
        <w:rPr>
          <w:rFonts w:ascii="Times New Roman" w:hAnsi="Times New Roman" w:eastAsia="仿宋_GB2312"/>
          <w:color w:val="auto"/>
          <w:sz w:val="32"/>
        </w:rPr>
        <w:t>3.</w:t>
      </w:r>
      <w:r>
        <w:rPr>
          <w:rFonts w:hint="eastAsia" w:ascii="Times New Roman" w:hAnsi="Times New Roman" w:eastAsia="仿宋_GB2312"/>
          <w:color w:val="auto"/>
          <w:sz w:val="32"/>
        </w:rPr>
        <w:t>3</w:t>
      </w:r>
      <w:r>
        <w:rPr>
          <w:rFonts w:ascii="Times New Roman" w:hAnsi="Times New Roman" w:eastAsia="仿宋_GB2312"/>
          <w:color w:val="auto"/>
          <w:sz w:val="32"/>
        </w:rPr>
        <w:t>.7 标准实施与监督</w:t>
      </w:r>
      <w:bookmarkEnd w:id="98"/>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rFonts w:hint="eastAsia"/>
          <w:color w:val="auto"/>
          <w:szCs w:val="32"/>
        </w:rPr>
        <w:t>风险管控标准</w:t>
      </w:r>
      <w:r>
        <w:rPr>
          <w:color w:val="auto"/>
          <w:szCs w:val="32"/>
        </w:rPr>
        <w:t>中应规定</w:t>
      </w:r>
      <w:r>
        <w:rPr>
          <w:rFonts w:hint="eastAsia"/>
          <w:color w:val="auto"/>
          <w:szCs w:val="32"/>
        </w:rPr>
        <w:t>标准实施与监督的责任主体，以及标准实施需配套的管理措施和建议。</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color w:val="auto"/>
        </w:rPr>
      </w:pPr>
      <w:bookmarkStart w:id="99" w:name="_Toc116908969"/>
      <w:bookmarkStart w:id="100" w:name="_Toc3381"/>
      <w:bookmarkStart w:id="101" w:name="_Toc134104291"/>
      <w:r>
        <w:rPr>
          <w:rFonts w:ascii="Times New Roman" w:hAnsi="Times New Roman"/>
          <w:color w:val="auto"/>
        </w:rPr>
        <w:t xml:space="preserve">4 </w:t>
      </w:r>
      <w:r>
        <w:rPr>
          <w:rFonts w:hint="eastAsia" w:ascii="Times New Roman" w:hAnsi="Times New Roman"/>
          <w:color w:val="auto"/>
        </w:rPr>
        <w:t>成渝地区双城经济圈地方</w:t>
      </w:r>
      <w:r>
        <w:rPr>
          <w:rFonts w:ascii="Times New Roman" w:hAnsi="Times New Roman"/>
          <w:color w:val="auto"/>
        </w:rPr>
        <w:t>污染物排放标准</w:t>
      </w:r>
      <w:bookmarkEnd w:id="99"/>
      <w:bookmarkEnd w:id="100"/>
      <w:bookmarkEnd w:id="101"/>
    </w:p>
    <w:p>
      <w:pPr>
        <w:pStyle w:val="3"/>
        <w:pageBreakBefore w:val="0"/>
        <w:widowControl w:val="0"/>
        <w:kinsoku/>
        <w:wordWrap/>
        <w:overflowPunct/>
        <w:topLinePunct w:val="0"/>
        <w:autoSpaceDE/>
        <w:autoSpaceDN/>
        <w:bidi w:val="0"/>
        <w:adjustRightInd/>
        <w:snapToGrid/>
        <w:spacing w:line="600" w:lineRule="exact"/>
        <w:ind w:firstLine="643"/>
        <w:textAlignment w:val="auto"/>
        <w:rPr>
          <w:color w:val="auto"/>
        </w:rPr>
      </w:pPr>
      <w:bookmarkStart w:id="102" w:name="_Toc134104292"/>
      <w:bookmarkStart w:id="103" w:name="_Toc116908970"/>
      <w:r>
        <w:rPr>
          <w:color w:val="auto"/>
        </w:rPr>
        <w:t xml:space="preserve">4.1 </w:t>
      </w:r>
      <w:r>
        <w:rPr>
          <w:rFonts w:hint="eastAsia"/>
          <w:color w:val="auto"/>
        </w:rPr>
        <w:t>技术路线</w:t>
      </w:r>
      <w:bookmarkEnd w:id="102"/>
      <w:bookmarkEnd w:id="103"/>
    </w:p>
    <w:p>
      <w:pPr>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rFonts w:hint="eastAsia"/>
          <w:color w:val="auto"/>
          <w:szCs w:val="32"/>
        </w:rPr>
        <w:t>成渝地区双城经济圈地方</w:t>
      </w:r>
      <w:r>
        <w:rPr>
          <w:color w:val="auto"/>
          <w:szCs w:val="32"/>
        </w:rPr>
        <w:t>污染</w:t>
      </w:r>
      <w:r>
        <w:rPr>
          <w:rFonts w:hint="eastAsia"/>
          <w:color w:val="auto"/>
          <w:szCs w:val="32"/>
        </w:rPr>
        <w:t>物</w:t>
      </w:r>
      <w:r>
        <w:rPr>
          <w:color w:val="auto"/>
          <w:szCs w:val="32"/>
        </w:rPr>
        <w:t>排放标准制修订的主要技术工作内容包括</w:t>
      </w:r>
      <w:r>
        <w:rPr>
          <w:rFonts w:hint="eastAsia"/>
          <w:color w:val="auto"/>
          <w:szCs w:val="32"/>
        </w:rPr>
        <w:t>标准制定需求分析</w:t>
      </w:r>
      <w:r>
        <w:rPr>
          <w:color w:val="auto"/>
          <w:szCs w:val="32"/>
        </w:rPr>
        <w:t>、数据资料收集与分析、现场调研及现场实测、标准</w:t>
      </w:r>
      <w:r>
        <w:rPr>
          <w:rFonts w:hint="eastAsia"/>
          <w:color w:val="auto"/>
          <w:szCs w:val="32"/>
        </w:rPr>
        <w:t>技术</w:t>
      </w:r>
      <w:r>
        <w:rPr>
          <w:color w:val="auto"/>
          <w:szCs w:val="32"/>
        </w:rPr>
        <w:t>内容确定及标准文本和编制说明编写等，技术路线见图</w:t>
      </w:r>
      <w:r>
        <w:rPr>
          <w:rFonts w:hint="eastAsia"/>
          <w:color w:val="auto"/>
          <w:szCs w:val="32"/>
        </w:rPr>
        <w:t>3</w:t>
      </w:r>
      <w:r>
        <w:rPr>
          <w:color w:val="auto"/>
          <w:szCs w:val="32"/>
        </w:rPr>
        <w:t>。</w:t>
      </w:r>
    </w:p>
    <w:p>
      <w:pPr>
        <w:pageBreakBefore w:val="0"/>
        <w:widowControl w:val="0"/>
        <w:wordWrap/>
        <w:topLinePunct w:val="0"/>
        <w:bidi w:val="0"/>
        <w:spacing w:line="360" w:lineRule="auto"/>
        <w:ind w:firstLine="0" w:firstLineChars="0"/>
        <w:jc w:val="center"/>
        <w:rPr>
          <w:rFonts w:eastAsia="黑体"/>
          <w:bCs/>
          <w:color w:val="auto"/>
          <w:sz w:val="24"/>
          <w:szCs w:val="24"/>
        </w:rPr>
      </w:pPr>
      <w:r>
        <w:rPr>
          <w:color w:val="auto"/>
          <w:sz w:val="24"/>
        </w:rPr>
        <mc:AlternateContent>
          <mc:Choice Requires="wps">
            <w:drawing>
              <wp:anchor distT="0" distB="0" distL="114300" distR="114300" simplePos="0" relativeHeight="251671552" behindDoc="0" locked="0" layoutInCell="1" allowOverlap="1">
                <wp:simplePos x="0" y="0"/>
                <wp:positionH relativeFrom="column">
                  <wp:posOffset>5212715</wp:posOffset>
                </wp:positionH>
                <wp:positionV relativeFrom="paragraph">
                  <wp:posOffset>50165</wp:posOffset>
                </wp:positionV>
                <wp:extent cx="857250" cy="490855"/>
                <wp:effectExtent l="0" t="0" r="0" b="0"/>
                <wp:wrapNone/>
                <wp:docPr id="998" name="文本框 998"/>
                <wp:cNvGraphicFramePr/>
                <a:graphic xmlns:a="http://schemas.openxmlformats.org/drawingml/2006/main">
                  <a:graphicData uri="http://schemas.microsoft.com/office/word/2010/wordprocessingShape">
                    <wps:wsp>
                      <wps:cNvSpPr txBox="1"/>
                      <wps:spPr>
                        <a:xfrm>
                          <a:off x="0" y="0"/>
                          <a:ext cx="857250" cy="490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exact"/>
                              <w:ind w:firstLine="0" w:firstLineChars="0"/>
                              <w:rPr>
                                <w:sz w:val="13"/>
                                <w:szCs w:val="13"/>
                              </w:rPr>
                            </w:pPr>
                            <w:r>
                              <w:rPr>
                                <w:rFonts w:hint="eastAsia"/>
                                <w:sz w:val="13"/>
                                <w:szCs w:val="13"/>
                              </w:rPr>
                              <w:t>水、大气污染物排放标准涉及内容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0.45pt;margin-top:3.95pt;height:38.65pt;width:67.5pt;z-index:251671552;mso-width-relative:page;mso-height-relative:page;" filled="f" stroked="f" coordsize="21600,21600" o:gfxdata="UEsDBAoAAAAAAIdO4kAAAAAAAAAAAAAAAAAEAAAAZHJzL1BLAwQUAAAACACHTuJAL/aI2tkAAAAI&#10;AQAADwAAAGRycy9kb3ducmV2LnhtbE2PzU7DMBCE70h9B2srcaN2IwXSEKdCkSokBIeWXrg58TaJ&#10;iNchdn/g6VlO9LS7mtHsN8X64gZxwin0njQsFwoEUuNtT62G/fvmLgMRoiFrBk+o4RsDrMvZTWFy&#10;68+0xdMutoJDKORGQxfjmEsZmg6dCQs/IrF28JMzkc+plXYyZw53g0yUupfO9MQfOjNi1WHzuTs6&#10;DS/V5s1s68RlP0P1/Hp4Gr/2H6nWt/OlegQR8RL/zfCHz+hQMlPtj2SDGDRkiVqxVcMDD9ZXacpL&#10;zUKagCwLeV2g/AVQSwMEFAAAAAgAh07iQDYgsGgfAgAAGwQAAA4AAABkcnMvZTJvRG9jLnhtbK1T&#10;zY7aMBC+V+o7WL6XAIUtIMKK7oqqEuquxK56No5NItke1zYk9AHaN9hTL733uXiOjh1g6c+p6sUZ&#10;z0y+8XzzzfS60YrshPMVmJz2Ol1KhOFQVGaT08eHxasRJT4wUzAFRuR0Lzy9nr18Ma3tRPShBFUI&#10;RxDE+Eltc1qGYCdZ5nkpNPMdsMJgUILTLODVbbLCsRrRtcr63e5VVoMrrAMuvEfvbRuks4QvpeDh&#10;TkovAlE5xbeFdLp0ruOZzaZssnHMlhU/PoP9wys0qwwWPUPdssDI1lV/QOmKO/AgQ4eDzkDKiovU&#10;A3bT6/7WzapkVqRekBxvzzT5/wfLP+zuHamKnI7HOCrDNA7p8PT18O3H4fsXEp1IUW39BDNXFnND&#10;8xYaHPXJ79EZO2+k0/GLPRGMI9n7M8GiCYSjczR80x9ihGNoMO6OhsOIkj3/bJ0P7wRoEo2cOpxf&#10;opXtlj60qaeUWMvAolIqzVAZUuf06jXC/xJBcGWwRmyhfWq0QrNujn2todhjWw5abXjLFxUWXzIf&#10;7plDMeB7UeDhDg+pAIvA0aKkBPf5b/6YjzPCKCU1iiun/tOWOUGJem9weuPeYBDVmC4DJAUv7jKy&#10;voyYrb4B1G8PV8nyZMb8oE6mdKA/4h7MY1UMMcOxdk7DybwJreRxj7iYz1MS6s+ysDQryyN0S9p8&#10;G0BWielIU8vNkT1UYJrVcVuixC/vKet5p2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2iNrZ&#10;AAAACAEAAA8AAAAAAAAAAQAgAAAAIgAAAGRycy9kb3ducmV2LnhtbFBLAQIUABQAAAAIAIdO4kA2&#10;ILBoHwIAABsEAAAOAAAAAAAAAAEAIAAAACgBAABkcnMvZTJvRG9jLnhtbFBLBQYAAAAABgAGAFkB&#10;AAC5BQAAAAA=&#10;">
                <v:fill on="f" focussize="0,0"/>
                <v:stroke on="f" weight="0.5pt"/>
                <v:imagedata o:title=""/>
                <o:lock v:ext="edit" aspectratio="f"/>
                <v:textbox>
                  <w:txbxContent>
                    <w:p>
                      <w:pPr>
                        <w:spacing w:line="240" w:lineRule="exact"/>
                        <w:ind w:firstLine="0" w:firstLineChars="0"/>
                        <w:rPr>
                          <w:sz w:val="13"/>
                          <w:szCs w:val="13"/>
                        </w:rPr>
                      </w:pPr>
                      <w:r>
                        <w:rPr>
                          <w:rFonts w:hint="eastAsia"/>
                          <w:sz w:val="13"/>
                          <w:szCs w:val="13"/>
                        </w:rPr>
                        <w:t>水、大气污染物排放标准涉及内容</w:t>
                      </w:r>
                    </w:p>
                  </w:txbxContent>
                </v:textbox>
              </v:shape>
            </w:pict>
          </mc:Fallback>
        </mc:AlternateContent>
      </w:r>
      <w:r>
        <w:rPr>
          <w:color w:val="auto"/>
          <w:sz w:val="20"/>
        </w:rPr>
        <mc:AlternateContent>
          <mc:Choice Requires="wpc">
            <w:drawing>
              <wp:anchor distT="0" distB="0" distL="114300" distR="114300" simplePos="0" relativeHeight="251668480" behindDoc="0" locked="0" layoutInCell="1" allowOverlap="1">
                <wp:simplePos x="0" y="0"/>
                <wp:positionH relativeFrom="column">
                  <wp:posOffset>-563880</wp:posOffset>
                </wp:positionH>
                <wp:positionV relativeFrom="paragraph">
                  <wp:posOffset>45085</wp:posOffset>
                </wp:positionV>
                <wp:extent cx="6663690" cy="5375275"/>
                <wp:effectExtent l="0" t="0" r="0" b="0"/>
                <wp:wrapNone/>
                <wp:docPr id="999" name="画布 999"/>
                <wp:cNvGraphicFramePr/>
                <a:graphic xmlns:a="http://schemas.openxmlformats.org/drawingml/2006/main">
                  <a:graphicData uri="http://schemas.microsoft.com/office/word/2010/wordprocessingCanvas">
                    <wpc:wpc>
                      <wpc:bg/>
                      <wpc:whole/>
                      <wps:wsp>
                        <wps:cNvPr id="1000" name="矩形 3"/>
                        <wps:cNvSpPr/>
                        <wps:spPr>
                          <a:xfrm>
                            <a:off x="832485" y="50800"/>
                            <a:ext cx="4009390" cy="28829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lang w:val="zh-CN"/>
                                </w:rPr>
                              </w:pPr>
                              <w:r>
                                <w:rPr>
                                  <w:rFonts w:hint="eastAsia"/>
                                  <w:sz w:val="21"/>
                                  <w:szCs w:val="21"/>
                                  <w:lang w:val="zh-CN"/>
                                </w:rPr>
                                <w:t>成渝地区双城经济圈地方</w:t>
                              </w:r>
                              <w:r>
                                <w:rPr>
                                  <w:rFonts w:hint="eastAsia"/>
                                  <w:sz w:val="21"/>
                                  <w:szCs w:val="21"/>
                                </w:rPr>
                                <w:t>污染物排放标准制定</w:t>
                              </w:r>
                              <w:r>
                                <w:rPr>
                                  <w:rFonts w:hint="eastAsia"/>
                                  <w:sz w:val="21"/>
                                  <w:szCs w:val="21"/>
                                  <w:lang w:val="zh-CN"/>
                                </w:rPr>
                                <w:t>需求分析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1" name="矩形 8"/>
                        <wps:cNvSpPr/>
                        <wps:spPr>
                          <a:xfrm>
                            <a:off x="106045" y="1188720"/>
                            <a:ext cx="1494790" cy="46482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lang w:val="zh-CN"/>
                                </w:rPr>
                                <w:t>行业数据资料</w:t>
                              </w:r>
                              <w:r>
                                <w:rPr>
                                  <w:rFonts w:hint="eastAsia"/>
                                  <w:sz w:val="21"/>
                                  <w:szCs w:val="21"/>
                                </w:rPr>
                                <w:t>收集与分析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2" name="矩形 1178"/>
                        <wps:cNvSpPr/>
                        <wps:spPr>
                          <a:xfrm>
                            <a:off x="1822450" y="1919605"/>
                            <a:ext cx="2030095" cy="28829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现场调研及现场实测</w:t>
                              </w:r>
                            </w:p>
                          </w:txbxContent>
                        </wps:txbx>
                        <wps:bodyPr rot="0" spcFirstLastPara="0" vert="horz" wrap="square" lIns="91440" tIns="45720" rIns="91440" bIns="45720" numCol="1" spcCol="0" rtlCol="0" fromWordArt="0" anchor="ctr" anchorCtr="0" forceAA="0" compatLnSpc="1">
                          <a:noAutofit/>
                        </wps:bodyPr>
                      </wps:wsp>
                      <wps:wsp>
                        <wps:cNvPr id="1003" name="矩形 1189"/>
                        <wps:cNvSpPr/>
                        <wps:spPr>
                          <a:xfrm>
                            <a:off x="1753870" y="4948555"/>
                            <a:ext cx="2160270" cy="28765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标准文本及编制说明编写</w:t>
                              </w:r>
                            </w:p>
                          </w:txbxContent>
                        </wps:txbx>
                        <wps:bodyPr rot="0" spcFirstLastPara="0" vert="horz" wrap="square" lIns="91440" tIns="45720" rIns="91440" bIns="45720" numCol="1" spcCol="0" rtlCol="0" fromWordArt="0" anchor="ctr" anchorCtr="0" forceAA="0" compatLnSpc="1">
                          <a:noAutofit/>
                        </wps:bodyPr>
                      </wps:wsp>
                      <wps:wsp>
                        <wps:cNvPr id="1004" name="矩形 1191"/>
                        <wps:cNvSpPr/>
                        <wps:spPr>
                          <a:xfrm>
                            <a:off x="2096770" y="1188720"/>
                            <a:ext cx="1481455" cy="45656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lang w:val="zh-CN"/>
                                </w:rPr>
                              </w:pPr>
                              <w:r>
                                <w:rPr>
                                  <w:rFonts w:hint="eastAsia"/>
                                  <w:sz w:val="21"/>
                                  <w:szCs w:val="21"/>
                                  <w:lang w:val="zh-CN"/>
                                </w:rPr>
                                <w:t>国</w:t>
                              </w:r>
                              <w:r>
                                <w:rPr>
                                  <w:rFonts w:hint="eastAsia"/>
                                  <w:sz w:val="21"/>
                                  <w:szCs w:val="21"/>
                                </w:rPr>
                                <w:t>内</w:t>
                              </w:r>
                              <w:r>
                                <w:rPr>
                                  <w:rFonts w:hint="eastAsia"/>
                                  <w:sz w:val="21"/>
                                  <w:szCs w:val="21"/>
                                  <w:lang w:val="zh-CN"/>
                                </w:rPr>
                                <w:t>外相关法律法规、标准规范、政策文件调研</w:t>
                              </w:r>
                            </w:p>
                            <w:p>
                              <w:pPr>
                                <w:spacing w:line="280" w:lineRule="exact"/>
                                <w:ind w:firstLine="0" w:firstLineChars="0"/>
                                <w:jc w:val="center"/>
                                <w:rPr>
                                  <w:sz w:val="21"/>
                                  <w:szCs w:val="21"/>
                                </w:rPr>
                              </w:pPr>
                            </w:p>
                          </w:txbxContent>
                        </wps:txbx>
                        <wps:bodyPr rot="0" spcFirstLastPara="0" vert="horz" wrap="square" lIns="91440" tIns="45720" rIns="91440" bIns="45720" numCol="1" spcCol="0" rtlCol="0" fromWordArt="0" anchor="ctr" anchorCtr="0" forceAA="0" compatLnSpc="1">
                          <a:noAutofit/>
                        </wps:bodyPr>
                      </wps:wsp>
                      <wps:wsp>
                        <wps:cNvPr id="1005" name="矩形 1192"/>
                        <wps:cNvSpPr/>
                        <wps:spPr>
                          <a:xfrm>
                            <a:off x="3992245" y="1192530"/>
                            <a:ext cx="1535430" cy="44450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lang w:val="zh-CN"/>
                                </w:rPr>
                              </w:pPr>
                              <w:r>
                                <w:rPr>
                                  <w:rFonts w:hint="eastAsia"/>
                                  <w:sz w:val="21"/>
                                  <w:szCs w:val="21"/>
                                  <w:lang w:val="zh-CN"/>
                                </w:rPr>
                                <w:t>相关外文献和研究成果调研</w:t>
                              </w:r>
                            </w:p>
                            <w:p>
                              <w:pPr>
                                <w:spacing w:line="280" w:lineRule="exact"/>
                                <w:ind w:firstLine="0" w:firstLineChars="0"/>
                                <w:jc w:val="center"/>
                                <w:rPr>
                                  <w:sz w:val="21"/>
                                  <w:szCs w:val="21"/>
                                  <w:lang w:val="zh-CN"/>
                                </w:rPr>
                              </w:pPr>
                            </w:p>
                          </w:txbxContent>
                        </wps:txbx>
                        <wps:bodyPr rot="0" spcFirstLastPara="0" vert="horz" wrap="square" lIns="91440" tIns="45720" rIns="91440" bIns="45720" numCol="1" spcCol="0" rtlCol="0" fromWordArt="0" anchor="ctr" anchorCtr="0" forceAA="0" compatLnSpc="1">
                          <a:noAutofit/>
                        </wps:bodyPr>
                      </wps:wsp>
                      <wps:wsp>
                        <wps:cNvPr id="1006" name="矩形 1178"/>
                        <wps:cNvSpPr/>
                        <wps:spPr>
                          <a:xfrm>
                            <a:off x="1822450" y="579120"/>
                            <a:ext cx="2030095" cy="28829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lang w:val="zh-CN"/>
                                </w:rPr>
                              </w:pPr>
                              <w:r>
                                <w:rPr>
                                  <w:rFonts w:hint="eastAsia"/>
                                  <w:sz w:val="21"/>
                                  <w:szCs w:val="21"/>
                                  <w:lang w:val="zh-CN"/>
                                </w:rPr>
                                <w:t>数据资料收集与分析</w:t>
                              </w:r>
                            </w:p>
                            <w:p>
                              <w:pPr>
                                <w:spacing w:line="280" w:lineRule="exact"/>
                                <w:ind w:firstLine="0" w:firstLineChars="0"/>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7" name="直接箭头连接符 524"/>
                        <wps:cNvCnPr/>
                        <wps:spPr>
                          <a:xfrm>
                            <a:off x="2845435" y="350520"/>
                            <a:ext cx="2540" cy="2286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008" name="直接箭头连接符 525"/>
                        <wps:cNvCnPr/>
                        <wps:spPr>
                          <a:xfrm flipH="1">
                            <a:off x="2844165" y="867410"/>
                            <a:ext cx="3810" cy="32512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009" name="直接箭头连接符 526"/>
                        <wps:cNvCnPr/>
                        <wps:spPr>
                          <a:xfrm flipH="1">
                            <a:off x="2842260" y="1651000"/>
                            <a:ext cx="1905" cy="2667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010" name="直接连接符 68"/>
                        <wps:cNvCnPr/>
                        <wps:spPr>
                          <a:xfrm>
                            <a:off x="853440" y="986790"/>
                            <a:ext cx="3972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1" name="直接箭头连接符 69"/>
                        <wps:cNvCnPr/>
                        <wps:spPr>
                          <a:xfrm flipH="1" flipV="1">
                            <a:off x="848995" y="982980"/>
                            <a:ext cx="4445" cy="209550"/>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012" name="直接箭头连接符 70"/>
                        <wps:cNvCnPr/>
                        <wps:spPr>
                          <a:xfrm flipH="1" flipV="1">
                            <a:off x="4822190" y="986790"/>
                            <a:ext cx="635" cy="212090"/>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013" name="直接连接符 71"/>
                        <wps:cNvCnPr/>
                        <wps:spPr>
                          <a:xfrm>
                            <a:off x="850900" y="1797050"/>
                            <a:ext cx="3972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4" name="直接连接符 72"/>
                        <wps:cNvCnPr/>
                        <wps:spPr>
                          <a:xfrm flipH="1">
                            <a:off x="852170" y="1647825"/>
                            <a:ext cx="1270" cy="154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5" name="直接连接符 73"/>
                        <wps:cNvCnPr/>
                        <wps:spPr>
                          <a:xfrm flipH="1">
                            <a:off x="4820920" y="1635760"/>
                            <a:ext cx="1270" cy="154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6" name="矩形 1178"/>
                        <wps:cNvSpPr/>
                        <wps:spPr>
                          <a:xfrm>
                            <a:off x="1818640" y="2995930"/>
                            <a:ext cx="2030095" cy="28829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标准技术内容确定</w:t>
                              </w:r>
                            </w:p>
                            <w:p>
                              <w:pPr>
                                <w:spacing w:line="280" w:lineRule="exact"/>
                                <w:ind w:firstLine="0" w:firstLineChars="0"/>
                                <w:jc w:val="center"/>
                                <w:rPr>
                                  <w:sz w:val="21"/>
                                  <w:szCs w:val="21"/>
                                </w:rPr>
                              </w:pPr>
                            </w:p>
                          </w:txbxContent>
                        </wps:txbx>
                        <wps:bodyPr rot="0" spcFirstLastPara="0" vert="horz" wrap="square" lIns="91440" tIns="45720" rIns="91440" bIns="45720" numCol="1" spcCol="0" rtlCol="0" fromWordArt="0" anchor="ctr" anchorCtr="0" forceAA="0" compatLnSpc="1">
                          <a:noAutofit/>
                        </wps:bodyPr>
                      </wps:wsp>
                      <wpg:wgp>
                        <wpg:cNvPr id="1017" name="组合 425"/>
                        <wpg:cNvGrpSpPr/>
                        <wpg:grpSpPr>
                          <a:xfrm>
                            <a:off x="412750" y="4591050"/>
                            <a:ext cx="4912995" cy="332740"/>
                            <a:chOff x="650" y="6537"/>
                            <a:chExt cx="7737" cy="524"/>
                          </a:xfrm>
                        </wpg:grpSpPr>
                        <wps:wsp>
                          <wps:cNvPr id="1018" name="直接连接符 17"/>
                          <wps:cNvCnPr/>
                          <wps:spPr>
                            <a:xfrm>
                              <a:off x="650" y="6801"/>
                              <a:ext cx="7737" cy="0"/>
                            </a:xfrm>
                            <a:prstGeom prst="line">
                              <a:avLst/>
                            </a:prstGeom>
                          </wps:spPr>
                          <wps:style>
                            <a:lnRef idx="1">
                              <a:schemeClr val="dk1"/>
                            </a:lnRef>
                            <a:fillRef idx="0">
                              <a:schemeClr val="dk1"/>
                            </a:fillRef>
                            <a:effectRef idx="0">
                              <a:schemeClr val="dk1"/>
                            </a:effectRef>
                            <a:fontRef idx="minor">
                              <a:schemeClr val="tx1"/>
                            </a:fontRef>
                          </wps:style>
                          <wps:bodyPr/>
                        </wps:wsp>
                        <wps:wsp>
                          <wps:cNvPr id="1019" name="直接连接符 12"/>
                          <wps:cNvCnPr/>
                          <wps:spPr>
                            <a:xfrm flipH="1" flipV="1">
                              <a:off x="6680" y="6542"/>
                              <a:ext cx="1" cy="251"/>
                            </a:xfrm>
                            <a:prstGeom prst="line">
                              <a:avLst/>
                            </a:prstGeom>
                          </wps:spPr>
                          <wps:style>
                            <a:lnRef idx="1">
                              <a:schemeClr val="dk1"/>
                            </a:lnRef>
                            <a:fillRef idx="0">
                              <a:schemeClr val="dk1"/>
                            </a:fillRef>
                            <a:effectRef idx="0">
                              <a:schemeClr val="dk1"/>
                            </a:effectRef>
                            <a:fontRef idx="minor">
                              <a:schemeClr val="tx1"/>
                            </a:fontRef>
                          </wps:style>
                          <wps:bodyPr/>
                        </wps:wsp>
                        <wps:wsp>
                          <wps:cNvPr id="1020" name="直接箭头连接符 15"/>
                          <wps:cNvCnPr/>
                          <wps:spPr>
                            <a:xfrm flipH="1">
                              <a:off x="4497" y="6807"/>
                              <a:ext cx="3" cy="254"/>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021" name="直接连接符 12"/>
                          <wps:cNvCnPr/>
                          <wps:spPr>
                            <a:xfrm flipH="1" flipV="1">
                              <a:off x="5853" y="6539"/>
                              <a:ext cx="1" cy="251"/>
                            </a:xfrm>
                            <a:prstGeom prst="line">
                              <a:avLst/>
                            </a:prstGeom>
                          </wps:spPr>
                          <wps:style>
                            <a:lnRef idx="1">
                              <a:schemeClr val="dk1"/>
                            </a:lnRef>
                            <a:fillRef idx="0">
                              <a:schemeClr val="dk1"/>
                            </a:fillRef>
                            <a:effectRef idx="0">
                              <a:schemeClr val="dk1"/>
                            </a:effectRef>
                            <a:fontRef idx="minor">
                              <a:schemeClr val="tx1"/>
                            </a:fontRef>
                          </wps:style>
                          <wps:bodyPr/>
                        </wps:wsp>
                        <wps:wsp>
                          <wps:cNvPr id="1022" name="直接连接符 12"/>
                          <wps:cNvCnPr/>
                          <wps:spPr>
                            <a:xfrm flipH="1" flipV="1">
                              <a:off x="2385" y="6544"/>
                              <a:ext cx="1" cy="251"/>
                            </a:xfrm>
                            <a:prstGeom prst="line">
                              <a:avLst/>
                            </a:prstGeom>
                          </wps:spPr>
                          <wps:style>
                            <a:lnRef idx="1">
                              <a:schemeClr val="dk1"/>
                            </a:lnRef>
                            <a:fillRef idx="0">
                              <a:schemeClr val="dk1"/>
                            </a:fillRef>
                            <a:effectRef idx="0">
                              <a:schemeClr val="dk1"/>
                            </a:effectRef>
                            <a:fontRef idx="minor">
                              <a:schemeClr val="tx1"/>
                            </a:fontRef>
                          </wps:style>
                          <wps:bodyPr/>
                        </wps:wsp>
                        <wps:wsp>
                          <wps:cNvPr id="1023" name="直接连接符 12"/>
                          <wps:cNvCnPr/>
                          <wps:spPr>
                            <a:xfrm flipH="1" flipV="1">
                              <a:off x="1501" y="6538"/>
                              <a:ext cx="1" cy="251"/>
                            </a:xfrm>
                            <a:prstGeom prst="line">
                              <a:avLst/>
                            </a:prstGeom>
                          </wps:spPr>
                          <wps:style>
                            <a:lnRef idx="1">
                              <a:schemeClr val="dk1"/>
                            </a:lnRef>
                            <a:fillRef idx="0">
                              <a:schemeClr val="dk1"/>
                            </a:fillRef>
                            <a:effectRef idx="0">
                              <a:schemeClr val="dk1"/>
                            </a:effectRef>
                            <a:fontRef idx="minor">
                              <a:schemeClr val="tx1"/>
                            </a:fontRef>
                          </wps:style>
                          <wps:bodyPr/>
                        </wps:wsp>
                        <wps:wsp>
                          <wps:cNvPr id="1024" name="直接连接符 12"/>
                          <wps:cNvCnPr/>
                          <wps:spPr>
                            <a:xfrm flipH="1" flipV="1">
                              <a:off x="663" y="6542"/>
                              <a:ext cx="1" cy="251"/>
                            </a:xfrm>
                            <a:prstGeom prst="line">
                              <a:avLst/>
                            </a:prstGeom>
                          </wps:spPr>
                          <wps:style>
                            <a:lnRef idx="1">
                              <a:schemeClr val="dk1"/>
                            </a:lnRef>
                            <a:fillRef idx="0">
                              <a:schemeClr val="dk1"/>
                            </a:fillRef>
                            <a:effectRef idx="0">
                              <a:schemeClr val="dk1"/>
                            </a:effectRef>
                            <a:fontRef idx="minor">
                              <a:schemeClr val="tx1"/>
                            </a:fontRef>
                          </wps:style>
                          <wps:bodyPr/>
                        </wps:wsp>
                        <wps:wsp>
                          <wps:cNvPr id="1025" name="直接连接符 12"/>
                          <wps:cNvCnPr/>
                          <wps:spPr>
                            <a:xfrm flipH="1" flipV="1">
                              <a:off x="7555" y="6548"/>
                              <a:ext cx="1" cy="251"/>
                            </a:xfrm>
                            <a:prstGeom prst="line">
                              <a:avLst/>
                            </a:prstGeom>
                          </wps:spPr>
                          <wps:style>
                            <a:lnRef idx="1">
                              <a:schemeClr val="dk1"/>
                            </a:lnRef>
                            <a:fillRef idx="0">
                              <a:schemeClr val="dk1"/>
                            </a:fillRef>
                            <a:effectRef idx="0">
                              <a:schemeClr val="dk1"/>
                            </a:effectRef>
                            <a:fontRef idx="minor">
                              <a:schemeClr val="tx1"/>
                            </a:fontRef>
                          </wps:style>
                          <wps:bodyPr/>
                        </wps:wsp>
                        <wps:wsp>
                          <wps:cNvPr id="1026" name="直接连接符 12"/>
                          <wps:cNvCnPr/>
                          <wps:spPr>
                            <a:xfrm flipH="1" flipV="1">
                              <a:off x="3253" y="6537"/>
                              <a:ext cx="1" cy="251"/>
                            </a:xfrm>
                            <a:prstGeom prst="line">
                              <a:avLst/>
                            </a:prstGeom>
                          </wps:spPr>
                          <wps:style>
                            <a:lnRef idx="1">
                              <a:schemeClr val="dk1"/>
                            </a:lnRef>
                            <a:fillRef idx="0">
                              <a:schemeClr val="dk1"/>
                            </a:fillRef>
                            <a:effectRef idx="0">
                              <a:schemeClr val="dk1"/>
                            </a:effectRef>
                            <a:fontRef idx="minor">
                              <a:schemeClr val="tx1"/>
                            </a:fontRef>
                          </wps:style>
                          <wps:bodyPr/>
                        </wps:wsp>
                      </wpg:wgp>
                      <wpg:wgp>
                        <wpg:cNvPr id="1027" name="组合 424"/>
                        <wpg:cNvGrpSpPr/>
                        <wpg:grpSpPr>
                          <a:xfrm>
                            <a:off x="412750" y="3402965"/>
                            <a:ext cx="4909185" cy="187325"/>
                            <a:chOff x="650" y="4669"/>
                            <a:chExt cx="7731" cy="295"/>
                          </a:xfrm>
                        </wpg:grpSpPr>
                        <wps:wsp>
                          <wps:cNvPr id="1028" name="直接连接符 17"/>
                          <wps:cNvCnPr/>
                          <wps:spPr>
                            <a:xfrm>
                              <a:off x="650" y="4673"/>
                              <a:ext cx="7731" cy="6"/>
                            </a:xfrm>
                            <a:prstGeom prst="line">
                              <a:avLst/>
                            </a:prstGeom>
                          </wps:spPr>
                          <wps:style>
                            <a:lnRef idx="1">
                              <a:schemeClr val="dk1"/>
                            </a:lnRef>
                            <a:fillRef idx="0">
                              <a:schemeClr val="dk1"/>
                            </a:fillRef>
                            <a:effectRef idx="0">
                              <a:schemeClr val="dk1"/>
                            </a:effectRef>
                            <a:fontRef idx="minor">
                              <a:schemeClr val="tx1"/>
                            </a:fontRef>
                          </wps:style>
                          <wps:bodyPr/>
                        </wps:wsp>
                        <wps:wsp>
                          <wps:cNvPr id="1029" name="直接箭头连接符 108"/>
                          <wps:cNvCnPr/>
                          <wps:spPr>
                            <a:xfrm>
                              <a:off x="655" y="4677"/>
                              <a:ext cx="2" cy="28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031" name="直接箭头连接符 109"/>
                          <wps:cNvCnPr/>
                          <wps:spPr>
                            <a:xfrm>
                              <a:off x="1526" y="4677"/>
                              <a:ext cx="2" cy="28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032" name="直接箭头连接符 113"/>
                          <wps:cNvCnPr/>
                          <wps:spPr>
                            <a:xfrm>
                              <a:off x="2401" y="4670"/>
                              <a:ext cx="2" cy="28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033" name="直接箭头连接符 113"/>
                          <wps:cNvCnPr/>
                          <wps:spPr>
                            <a:xfrm>
                              <a:off x="3231" y="4669"/>
                              <a:ext cx="2" cy="28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034" name="直接箭头连接符 110"/>
                          <wps:cNvCnPr/>
                          <wps:spPr>
                            <a:xfrm>
                              <a:off x="7529" y="4673"/>
                              <a:ext cx="2" cy="28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035" name="直接箭头连接符 110"/>
                          <wps:cNvCnPr/>
                          <wps:spPr>
                            <a:xfrm>
                              <a:off x="6678" y="4684"/>
                              <a:ext cx="2" cy="28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036" name="直接箭头连接符 110"/>
                          <wps:cNvCnPr/>
                          <wps:spPr>
                            <a:xfrm>
                              <a:off x="5810" y="4671"/>
                              <a:ext cx="2" cy="28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g:wgp>
                      <wps:wsp>
                        <wps:cNvPr id="1037" name="矩形 1178"/>
                        <wps:cNvSpPr/>
                        <wps:spPr>
                          <a:xfrm>
                            <a:off x="1822450" y="2486660"/>
                            <a:ext cx="2030095" cy="288290"/>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lang w:val="zh-CN"/>
                                </w:rPr>
                              </w:pPr>
                              <w:r>
                                <w:rPr>
                                  <w:rFonts w:hint="eastAsia"/>
                                  <w:sz w:val="21"/>
                                  <w:szCs w:val="21"/>
                                  <w:lang w:val="zh-CN"/>
                                </w:rPr>
                                <w:t>污染防治技术的分类分级</w:t>
                              </w:r>
                            </w:p>
                            <w:p>
                              <w:pPr>
                                <w:spacing w:line="280" w:lineRule="exact"/>
                                <w:ind w:firstLine="0" w:firstLineChars="0"/>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41" name="直接箭头连接符 526"/>
                        <wps:cNvCnPr/>
                        <wps:spPr>
                          <a:xfrm>
                            <a:off x="2846705" y="2767965"/>
                            <a:ext cx="635" cy="23241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g:wgp>
                        <wpg:cNvPr id="1042" name="组合 81"/>
                        <wpg:cNvGrpSpPr/>
                        <wpg:grpSpPr>
                          <a:xfrm>
                            <a:off x="182245" y="3602990"/>
                            <a:ext cx="5381625" cy="981075"/>
                            <a:chOff x="287" y="7418"/>
                            <a:chExt cx="8475" cy="1545"/>
                          </a:xfrm>
                        </wpg:grpSpPr>
                        <wpg:grpSp>
                          <wpg:cNvPr id="1045" name="组合 317"/>
                          <wpg:cNvGrpSpPr/>
                          <wpg:grpSpPr>
                            <a:xfrm>
                              <a:off x="287" y="7418"/>
                              <a:ext cx="7614" cy="1545"/>
                              <a:chOff x="287" y="5265"/>
                              <a:chExt cx="7614" cy="1545"/>
                            </a:xfrm>
                          </wpg:grpSpPr>
                          <wps:wsp>
                            <wps:cNvPr id="1046" name="矩形 19"/>
                            <wps:cNvSpPr/>
                            <wps:spPr>
                              <a:xfrm>
                                <a:off x="1143" y="5265"/>
                                <a:ext cx="748" cy="154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lang w:val="zh-CN"/>
                                    </w:rPr>
                                    <w:t>规范性引用文件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47" name="矩形 19"/>
                            <wps:cNvSpPr/>
                            <wps:spPr>
                              <a:xfrm>
                                <a:off x="5429" y="5341"/>
                                <a:ext cx="683" cy="1341"/>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48" name="矩形 19"/>
                            <wps:cNvSpPr/>
                            <wps:spPr>
                              <a:xfrm>
                                <a:off x="2004" y="5265"/>
                                <a:ext cx="750" cy="154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lang w:val="zh-CN"/>
                                    </w:rPr>
                                    <w:t>术语和定义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49" name="矩形 19"/>
                            <wps:cNvSpPr/>
                            <wps:spPr>
                              <a:xfrm>
                                <a:off x="287" y="5265"/>
                                <a:ext cx="743" cy="154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lang w:val="zh-CN"/>
                                    </w:rPr>
                                    <w:t>适用范围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50" name="矩形 19"/>
                            <wps:cNvSpPr/>
                            <wps:spPr>
                              <a:xfrm>
                                <a:off x="6291" y="5265"/>
                                <a:ext cx="749" cy="154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lang w:val="zh-CN"/>
                                    </w:rPr>
                                    <w:t>监测要求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51" name="矩形 19"/>
                            <wps:cNvSpPr/>
                            <wps:spPr>
                              <a:xfrm>
                                <a:off x="7153" y="5265"/>
                                <a:ext cx="748" cy="1545"/>
                              </a:xfrm>
                              <a:prstGeom prst="rect">
                                <a:avLst/>
                              </a:prstGeom>
                              <a:noFill/>
                              <a:ln>
                                <a:prstDash val="sysDot"/>
                              </a:ln>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lang w:val="zh-CN"/>
                                    </w:rPr>
                                    <w:t>达标判定</w:t>
                                  </w:r>
                                  <w:r>
                                    <w:rPr>
                                      <w:rFonts w:hint="eastAsia"/>
                                      <w:sz w:val="21"/>
                                      <w:szCs w:val="21"/>
                                    </w:rPr>
                                    <w:t>/结果评价</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052" name="矩形 19"/>
                          <wps:cNvSpPr/>
                          <wps:spPr>
                            <a:xfrm>
                              <a:off x="8014" y="7418"/>
                              <a:ext cx="748" cy="154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sz w:val="21"/>
                                    <w:szCs w:val="21"/>
                                  </w:rPr>
                                  <w:t>实施与监督</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wps:wsp>
                        <wps:cNvPr id="1053" name="直接箭头连接符 110"/>
                        <wps:cNvCnPr/>
                        <wps:spPr>
                          <a:xfrm>
                            <a:off x="2608580" y="3409950"/>
                            <a:ext cx="1270" cy="1778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054" name="直接箭头连接符 110"/>
                        <wps:cNvCnPr/>
                        <wps:spPr>
                          <a:xfrm>
                            <a:off x="5323205" y="3411220"/>
                            <a:ext cx="1270" cy="1778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055" name="直接连接符 12"/>
                        <wps:cNvCnPr/>
                        <wps:spPr>
                          <a:xfrm flipH="1" flipV="1">
                            <a:off x="5323205" y="4589780"/>
                            <a:ext cx="635" cy="159385"/>
                          </a:xfrm>
                          <a:prstGeom prst="line">
                            <a:avLst/>
                          </a:prstGeom>
                        </wps:spPr>
                        <wps:style>
                          <a:lnRef idx="1">
                            <a:schemeClr val="dk1"/>
                          </a:lnRef>
                          <a:fillRef idx="0">
                            <a:schemeClr val="dk1"/>
                          </a:fillRef>
                          <a:effectRef idx="0">
                            <a:schemeClr val="dk1"/>
                          </a:effectRef>
                          <a:fontRef idx="minor">
                            <a:schemeClr val="tx1"/>
                          </a:fontRef>
                        </wps:style>
                        <wps:bodyPr/>
                      </wps:wsp>
                      <wps:wsp>
                        <wps:cNvPr id="1056" name="直接连接符 12"/>
                        <wps:cNvCnPr/>
                        <wps:spPr>
                          <a:xfrm flipH="1" flipV="1">
                            <a:off x="2609215" y="4590415"/>
                            <a:ext cx="635" cy="159385"/>
                          </a:xfrm>
                          <a:prstGeom prst="line">
                            <a:avLst/>
                          </a:prstGeom>
                        </wps:spPr>
                        <wps:style>
                          <a:lnRef idx="1">
                            <a:schemeClr val="dk1"/>
                          </a:lnRef>
                          <a:fillRef idx="0">
                            <a:schemeClr val="dk1"/>
                          </a:fillRef>
                          <a:effectRef idx="0">
                            <a:schemeClr val="dk1"/>
                          </a:effectRef>
                          <a:fontRef idx="minor">
                            <a:schemeClr val="tx1"/>
                          </a:fontRef>
                        </wps:style>
                        <wps:bodyPr/>
                      </wps:wsp>
                      <wps:wsp>
                        <wps:cNvPr id="1057" name="直接连接符 86"/>
                        <wps:cNvCnPr/>
                        <wps:spPr>
                          <a:xfrm>
                            <a:off x="2834005" y="3284220"/>
                            <a:ext cx="3810" cy="120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8" name="矩形 1191"/>
                        <wps:cNvSpPr/>
                        <wps:spPr>
                          <a:xfrm>
                            <a:off x="103505" y="2990850"/>
                            <a:ext cx="1151890" cy="30670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sz w:val="21"/>
                                  <w:szCs w:val="21"/>
                                </w:rPr>
                                <w:t>成本—效益分析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59" name="直接箭头连接符 88"/>
                        <wps:cNvCnPr/>
                        <wps:spPr>
                          <a:xfrm flipV="1">
                            <a:off x="1344930" y="3056890"/>
                            <a:ext cx="381000" cy="3810"/>
                          </a:xfrm>
                          <a:prstGeom prst="straightConnector1">
                            <a:avLst/>
                          </a:prstGeom>
                          <a:ln>
                            <a:prstDash val="dash"/>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060" name="直接箭头连接符 89"/>
                        <wps:cNvCnPr/>
                        <wps:spPr>
                          <a:xfrm flipH="1">
                            <a:off x="1313180" y="3232150"/>
                            <a:ext cx="405130" cy="3810"/>
                          </a:xfrm>
                          <a:prstGeom prst="straightConnector1">
                            <a:avLst/>
                          </a:prstGeom>
                          <a:ln>
                            <a:prstDash val="dash"/>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061" name="直接箭头连接符 526"/>
                        <wps:cNvCnPr/>
                        <wps:spPr>
                          <a:xfrm flipH="1">
                            <a:off x="2839085" y="2218055"/>
                            <a:ext cx="1905" cy="2667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062" name="矩形 19"/>
                        <wps:cNvSpPr/>
                        <wps:spPr>
                          <a:xfrm>
                            <a:off x="5617845" y="111125"/>
                            <a:ext cx="190500" cy="114300"/>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63" name="矩形 19"/>
                        <wps:cNvSpPr/>
                        <wps:spPr>
                          <a:xfrm>
                            <a:off x="5617845" y="438150"/>
                            <a:ext cx="190500" cy="114300"/>
                          </a:xfrm>
                          <a:prstGeom prst="rect">
                            <a:avLst/>
                          </a:prstGeom>
                          <a:noFill/>
                          <a:ln>
                            <a:prstDash val="sysDot"/>
                          </a:ln>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64" name="矩形 19"/>
                        <wps:cNvSpPr/>
                        <wps:spPr>
                          <a:xfrm>
                            <a:off x="1827530" y="3599180"/>
                            <a:ext cx="2109470" cy="1003935"/>
                          </a:xfrm>
                          <a:prstGeom prst="rect">
                            <a:avLst/>
                          </a:prstGeom>
                          <a:noFill/>
                          <a:ln>
                            <a:solidFill>
                              <a:schemeClr val="tx1"/>
                            </a:solidFill>
                            <a:prstDash val="lgDashDotDot"/>
                          </a:ln>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65" name="矩形 19"/>
                        <wps:cNvSpPr/>
                        <wps:spPr>
                          <a:xfrm>
                            <a:off x="2941955" y="3651250"/>
                            <a:ext cx="433705" cy="8515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36"/>
                                  <w:szCs w:val="36"/>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66" name="矩形 19"/>
                        <wps:cNvSpPr/>
                        <wps:spPr>
                          <a:xfrm>
                            <a:off x="2423160" y="3651885"/>
                            <a:ext cx="433705" cy="85153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67" name="矩形 19"/>
                        <wps:cNvSpPr/>
                        <wps:spPr>
                          <a:xfrm>
                            <a:off x="5633085" y="913130"/>
                            <a:ext cx="190500" cy="114300"/>
                          </a:xfrm>
                          <a:prstGeom prst="rect">
                            <a:avLst/>
                          </a:prstGeom>
                          <a:noFill/>
                          <a:ln>
                            <a:prstDash val="lgDashDotDot"/>
                          </a:ln>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wpg:cNvPr id="1068" name="组合 596"/>
                        <wpg:cNvGrpSpPr/>
                        <wpg:grpSpPr>
                          <a:xfrm>
                            <a:off x="5783580" y="338455"/>
                            <a:ext cx="880110" cy="1384935"/>
                            <a:chOff x="9108" y="533"/>
                            <a:chExt cx="1386" cy="2181"/>
                          </a:xfrm>
                        </wpg:grpSpPr>
                        <wps:wsp>
                          <wps:cNvPr id="1069" name="文本框 587"/>
                          <wps:cNvSpPr txBox="1"/>
                          <wps:spPr>
                            <a:xfrm>
                              <a:off x="9108" y="533"/>
                              <a:ext cx="1350" cy="90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exact"/>
                                  <w:ind w:firstLine="0" w:firstLineChars="0"/>
                                  <w:rPr>
                                    <w:sz w:val="13"/>
                                    <w:szCs w:val="13"/>
                                  </w:rPr>
                                </w:pPr>
                                <w:r>
                                  <w:rPr>
                                    <w:rFonts w:hint="eastAsia"/>
                                    <w:sz w:val="13"/>
                                    <w:szCs w:val="13"/>
                                  </w:rPr>
                                  <w:t>水、大气污染物、环境噪声排放标准涉及内容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70" name="文本框 594"/>
                          <wps:cNvSpPr txBox="1"/>
                          <wps:spPr>
                            <a:xfrm>
                              <a:off x="9144" y="1270"/>
                              <a:ext cx="1350" cy="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exact"/>
                                  <w:ind w:firstLine="0" w:firstLineChars="0"/>
                                  <w:rPr>
                                    <w:sz w:val="13"/>
                                    <w:szCs w:val="13"/>
                                  </w:rPr>
                                </w:pPr>
                                <w:r>
                                  <w:rPr>
                                    <w:rFonts w:hint="eastAsia"/>
                                    <w:sz w:val="13"/>
                                    <w:szCs w:val="13"/>
                                  </w:rPr>
                                  <w:t>排放标准技术内容根据各类标准实际情况确定，在主要技术内容部分体现</w:t>
                                </w:r>
                              </w:p>
                            </w:txbxContent>
                          </wps:txbx>
                          <wps:bodyPr rot="0" spcFirstLastPara="0" vertOverflow="overflow" horzOverflow="overflow" vert="horz" wrap="square" lIns="91440" tIns="45720" rIns="91440" bIns="45720" numCol="1" spcCol="0" rtlCol="0" fromWordArt="0" anchor="t" anchorCtr="0" forceAA="0" compatLnSpc="1">
                            <a:noAutofit/>
                          </wps:bodyPr>
                        </wps:wsp>
                      </wpg:wgp>
                    </wpc:wpc>
                  </a:graphicData>
                </a:graphic>
              </wp:anchor>
            </w:drawing>
          </mc:Choice>
          <mc:Fallback>
            <w:pict>
              <v:group id="_x0000_s1026" o:spid="_x0000_s1026" o:spt="203" style="position:absolute;left:0pt;margin-left:-44.4pt;margin-top:3.55pt;height:423.25pt;width:524.7pt;z-index:251668480;mso-width-relative:page;mso-height-relative:page;" coordsize="6663690,5375275" editas="canvas" o:gfxdata="UEsDBAoAAAAAAIdO4kAAAAAAAAAAAAAAAAAEAAAAZHJzL1BLAwQUAAAACACHTuJA8GqHkNoAAAAJ&#10;AQAADwAAAGRycy9kb3ducmV2LnhtbE2PQUvDQBSE74L/YXmCF2l3oxjTmJceCmIRoZjanrfJMwlm&#10;36bZbVL/vduTHocZZr7JlmfTiZEG11pGiOYKBHFpq5ZrhM/tyywB4bzmSneWCeGHHCzz66tMp5Wd&#10;+IPGwtcilLBLNULjfZ9K6cqGjHZz2xMH78sORvsgh1pWg55CuenkvVKxNLrlsNDonlYNld/FySBM&#10;5Wbcb99f5eZuv7Z8XB9Xxe4N8fYmUs8gPJ39Xxgu+AEd8sB0sCeunOgQZkkS0D3CUwQi+ItYxSAO&#10;CMnjQwwyz+T/B/kvUEsDBBQAAAAIAIdO4kCRYI+zCA4AAKqbAAAOAAAAZHJzL2Uyb0RvYy54bWzt&#10;XU2P40gZviPxH6zc2XbZLn9E27MaenYGpNHuSsvH2e04H1ISB9vT3bNXEHBCHBAXEAgESEgLpz0g&#10;rRC/Zmb5GTxvVdnl2Ekn6WTSmVA9Uk86cZxU1fvx1PN+1Icf3c2m1k2aF5NsftljH9g9K50n2WAy&#10;H132fviD598Je1ZRxvNBPM3m6WXvdVr0Pnry7W99eLvop042zqaDNLdwk3nRv11c9sZluehfXBTJ&#10;OJ3FxQfZIp3jxWGWz+ISf+aji0Ee3+Lus+mFY9v+xW2WDxZ5lqRFgWefyRd7T8T9h8M0KT8dDou0&#10;tKaXPXy3UvzOxe9r+n3x5MO4P8rjxXiSqK8RP+BbzOLJHB9a3+pZXMbWq3zSudVskuRZkQ3LD5Js&#10;dpENh5MkFWPAaJjdGs2LPHu1EGMZ9W9Hi3qaMLWteXrwbZNPbj7LrcngshdFUc+axzMs0je/+frN&#10;v35q0TOYn9vFqI/LXuSLzxef5eqJkfyLhnw3zGf0PwZj3YmZfV3PbHpXWgme9H3f9SMsQILXuBtw&#10;J+By7pMxFqjzvmT88YZ3XlQffEHfr/46twvIUaGnqthvqj4fx4tUrEBBc6Cmitk2hqLm6o9/f/Pv&#10;P1uunClxVT1NRb/AjK2Yo9B1vJD3LJoMO8TNhBhWk+XZduRWk+WEoYPHuKAecdxf5EX5Is1mFj24&#10;7OUQcyF98c3LopSXVpfQp8+z55PpVHzGdG7dQk+dgEaQxNC44TQu8XC2gAwU81HPiqcjqHJS5uKW&#10;RTadDOjtdKMiH11fTXPrJiZ1Ej/qmy1dRp/9LC7G8jrxkhzhbFJC26eT2WUPo8aPevd0juHR0sn5&#10;okfl3fUdvjE9vM4GrzHzeSa1t1gkzyf4hJdxUX4W51BXDAUmqPwUv4bTDOPL1KOeNc7yL1Y9T9dD&#10;NPBqz7qF+mPsP3kV52nPmn5/DqGJmOfhtqX4w+OBgz/y5ivXzVfmr2ZXGaaEwdgtEvGQri+n1cNh&#10;ns1+DEv1lD4VL8XzBJ8tZ1n9cVVKswRbl6RPn4rLYCMWcfly/vkioZvLtXz6qsyGE7HMenbU/EH0&#10;5ZwdQwcw2iUdCGk16StBUzbrALN925M6wFgY0gwLCa20gHmRF1Ra4PleKC8wWmC0gCzayWiB09IC&#10;xoIdFSF0HI/DKMAbsIhFvq1cY6UJju3CI0BVyHkaf7C1PzD2fSuUuRbjuB3JDhUg3NbEB9wNAynZ&#10;sOYh523JZr4NKFJJduDLC4yN32DjjWTvJ9leR7IjthN4cezID5Rkr0EvIfMgzcJme9zHP4V1q+1S&#10;BdANhm9ieCPZ+0k2JG4JkzMWOTtJthtFBEckGsGbudvG5dzlHp6Uku0BuVS7OCPZmJW1u1Mj2ftJ&#10;tt+R7D1wNg8i1t5wGphtaJf3gXYJakX43Vdvf/XXb/75jzd/+eq///kDPf7ybxZ3vIbBv5oryrbi&#10;1iratOZrndCDPZcG3+U276gFJyJMbD2d0N9k7IsyjyejcXmVzedgJbNcslbbEpM+vgE+bC9e8rn4&#10;UWhLkI8VfbkbLxn3x2k8+Hg+sMrXC7DicwQw6K5xv4wnU/18mU/i+Wiagki87M3SASjEFAQqPcLV&#10;2MusYDclpUkvE192VNYOARmFENaIjwCqisZbIz7WcDpZfK+iJBXxD0HyGGAu8RihH3isBRzcEM8I&#10;QXIdrqzv+p2eEaRTFyQdLlojSP5mO7ROkBzHh6wQIeZzEW1ZpoYjUGTSJPk+RTKknq3Bn0aSTlyS&#10;yCw0TZL2ZX6TSV1ji8ggKwsUcldEbSA3ESyQDJvF/YpHdaPA4SRX5Mw2CM10AmNPtz6m5xIhseqL&#10;7eG5Ts3nMB0pWmkq/CatuGaZtaUQj37Ucj6hF0ZEkYuld6Kw5Xs87FOVxQCTDoxx6hbjUKLQBjE1&#10;WBEGdRnIVADn5MRHh1hWig94OIxmW8SyUnwQXXQYBRvXmA7gUiU+AC6bwvEn4HCM+OhcDabjGEJ8&#10;tHsJmqTvGruz5F6w9AqWBFFgSzNi/EveTNMgw3rsPQ3TfH57hZvk55oV1p5laa0dVvH7vheETity&#10;RRk00iIwjtDWBodi0IRM59spTW1dXJLBFK+Gi0EzC2uX1abkkgjEh9xxuDwAShQOsoKOZrlFDtaj&#10;KPcBiF8W+kRiwbk7QIlRO6RhmN+HMb/nG9JQGaXvNuOW2UxzuV//7M2vf2l50s/smHLrwTypBCKP&#10;R6wDTDwEO8TuiDa+rusE0l/F/Tr51ldv95GbKy2fzsANAjwn9syKWq5Ju0dJvWUtAlPDOczmxn1A&#10;w8XXYw5tgQM1kNMjNn79ePmkrEUoNhZ2JxS3coPn+6AEyAH43BN306sNckJEN7iQglq4O1nWBsQd&#10;EMQR2GqCuHYUCyBvoy6vBO6eF8Fa0UKHtjJlFYjDPlAutAiQrV/oE9i/mxgWVfOs2wE4LT7xoJaC&#10;g0VWlsIVvKSxFECHjxewdFrs30EX23FVGQ7cgrAKZrEfd7HXcnVsfwzAOICexACuCCyZxX7cxV5L&#10;2x1gsVFwaPBeu6juEa34WtLuAGsdUGGBAvdGsanilBj4R1xsTdm1+PgDLDaShyrNrriKCuCbnVwz&#10;+KLZGZKHIzFaTpfRUumIOxWRNxgt17OdSFZPaH/tRXbECLrRho6FAYSioq1UOXnF7ni+zC4gsutj&#10;VVMOfqcSFeQMEKldZUXqOau06AiFtM6hGS3Pl5EQPV96xCIpqx6vITlE34l31CXAaTFaHZLD3i2/&#10;icrjyM1hfVvUBvZIgtqQeS/rl9dQGyeeC0eG6V5ezN4iV6pBcjPuwBkbmZFJou1sqCrj6f1O6XZb&#10;DEnHzCADZiOZ2pAZx1P7ZNiZVhzc2JkzKQNwW0TLvjLjOmS5hJ2p8FaFyo3MnIvMtPiarswIa3F/&#10;ImbDzqALFACS9E3CQmm8amTmXGSmxfvsKzOo98BuSchM2CLsjcyci8y06KN9ZYaLwjNpZ1qZHkZm&#10;3rXMaEZFspJH4FMoXUntoWRzvr1aMqFTH7oXtnHw+9GSads0ggGa9Un+zHToO6MOfd4GMoG4gZ02&#10;hiHtCCUH5QQosGvTsrpMxnVU/a/hot5FqfiR2HykylWWVOanhqpiZicyn4kGdwK1uej3FbXrMtEk&#10;jPkg8AWFGcFZd3rDOqHM6UJRuYrvaTI/9HC5jANwFPndx+Yfa9Y05pWz5laZqTtNW3fQ1Y468Kni&#10;RYQ+1JAbqbzV26DcdUykDnx03lirp/bTR4x8eBrpKU/dZDe36CHKPBkL1IOt58jDPqE5RfVIOzEP&#10;0z7XtM89ftGa10Gpu8k+8pgle4Ki99auxg+hFUL21UtG9jc0VFzVItq0jgaThxKf5Y78BynhI9u8&#10;vEPbTfbR+R8OEDv6FXafKlmM3a/zf0zb9BNrm+7ppIAHYZ4uvtOQpzL7bSBsII85MeAETgwg07yP&#10;2fcdtOldY/ZJrYzZN2b/VE/LQHXhXrIfMJX2ugLynPpWd1saunhdPMtKQ0Qf76gYzfocLTrDNaf4&#10;IPyDam2J/TUZqAGQ4Xyauf8G+2+L/R9DDzZmYO2WTYOOmSFXRe7ImUe/h1bMstHDJgjUoWPriSGT&#10;KTw47Ua+HFbw3kxh2X9362wsjhQ+RwX3QBsyp90I2sjPWTWCplqCpvwctK66KUweDyPYGwnrKldd&#10;R4oZ2jGhkKcZtuuwFabzxgE7b3Adczt8cR6cUORQgzbKtuKR7ck+Hjqx06w7nWVJ0k6G+ZiN37mO&#10;N7XWPdw1CwTwonIUaPrecRS60TuapdpSAtYDDaPch1TuTmAFJwqScVUwYIuQuk2HQAgFpkyNsIMi&#10;GWchdcolss21RT7Qvcb7caLr21IOJvPNOsezabkOsghj104hDrcovFzZR4yhwzz1jyQH59rcJ1WA&#10;+GsHR8aPmgQL9aDE43uV4z3aZW3QlPMsraPTApoguSNHzbj1Lh1nmYt/1W4dGy/0plmWI8/mrDpl&#10;TThUI0fv8ak7vmb/V9ojkPoNL72LIDkhjopXTazQwz60sa9bMkhoaw93TubIMYelyKlZPvagPhLh&#10;vTi/yd+TPuc+zqeuz3cEzbNCXCr/xZBeKQun18N3A+9u0rw0+WNH3ctSb699EgmaSuDBu7adL9nM&#10;81ECE1YFijvHXY6vQwAPCqWiMAMntKvNDI/QUakFQh1mR1590IVtuxHOwbkXiD6OO9j2uJvp6Bkq&#10;3ZBjYNIMzlIfdEjjQfrgRB7D6WByc4+DB522X/BcV9S/EZoOOTJyHlEb5hkdayqg/m7nmgLLrTiR&#10;tLy7vsPNiCeUjQNN8sC2yQOKya8Pi3hHSfO+Dtw8TLo99GghQoOoK0h3KMNumro6JeleOv2wyEfX&#10;V9PcuomnOLhR/CgvtHSZUQM61tLKy+lVRhN1pqBHx7EepAbcd92KMImIhmthnvPC/gbxPJYyHKnY&#10;GEfkVlthWWzMI0Ul7lRszIPQrbPHXBBELVooRNpldXw3w+tqI9CoO8a5Q/gq8C0cvcUELNE12ngH&#10;nJfgIJksIa8JJZ15d8S6Y7QoU5P29re/ePv7L9/+6ecWR425AkDJJzcUKLXKu+9md3TQrHq+wJMU&#10;66kOmlbHDndHXmW5MHmcPSYF/WqVy6reTN7qRZrNLHpw2dt544RMClshFAUE/5+BXdmz4nmCks2r&#10;MpeuL8uT9OlT8TjJZov4VAsDaHstuayGLEaqaXLR31kWcY4FaaHI1hNq2BVGRqch47VaCTsZV0Ya&#10;xQFFr2YCSSF4UyySClRtga/egTRqOylyh0b92xGO5sIKjvJ4MZ4kz+Iybv4truqnTjbOpoM0f/I/&#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xAA&#10;AFtDb250ZW50X1R5cGVzXS54bWxQSwECFAAKAAAAAACHTuJAAAAAAAAAAAAAAAAABgAAAAAAAAAA&#10;ABAAAABdDwAAX3JlbHMvUEsBAhQAFAAAAAgAh07iQIoUZjzRAAAAlAEAAAsAAAAAAAAAAQAgAAAA&#10;gQ8AAF9yZWxzLy5yZWxzUEsBAhQACgAAAAAAh07iQAAAAAAAAAAAAAAAAAQAAAAAAAAAAAAQAAAA&#10;AAAAAGRycy9QSwECFAAUAAAACACHTuJA8GqHkNoAAAAJAQAADwAAAAAAAAABACAAAAAiAAAAZHJz&#10;L2Rvd25yZXYueG1sUEsBAhQAFAAAAAgAh07iQJFgj7MIDgAAqpsAAA4AAAAAAAAAAQAgAAAAKQEA&#10;AGRycy9lMm9Eb2MueG1sUEsFBgAAAAAGAAYAWQEAAKMRAAAAAA==&#10;">
                <o:lock v:ext="edit" aspectratio="f"/>
                <v:shape id="_x0000_s1026" o:spid="_x0000_s1026" style="position:absolute;left:0;top:0;height:5375275;width:6663690;" filled="f" stroked="f" coordsize="21600,21600" o:gfxdata="UEsDBAoAAAAAAIdO4kAAAAAAAAAAAAAAAAAEAAAAZHJzL1BLAwQUAAAACACHTuJA8GqHkNoAAAAJ&#10;AQAADwAAAGRycy9kb3ducmV2LnhtbE2PQUvDQBSE74L/YXmCF2l3oxjTmJceCmIRoZjanrfJMwlm&#10;36bZbVL/vduTHocZZr7JlmfTiZEG11pGiOYKBHFpq5ZrhM/tyywB4bzmSneWCeGHHCzz66tMp5Wd&#10;+IPGwtcilLBLNULjfZ9K6cqGjHZz2xMH78sORvsgh1pWg55CuenkvVKxNLrlsNDonlYNld/FySBM&#10;5Wbcb99f5eZuv7Z8XB9Xxe4N8fYmUs8gPJ39Xxgu+AEd8sB0sCeunOgQZkkS0D3CUwQi+ItYxSAO&#10;CMnjQwwyz+T/B/kvUEsDBBQAAAAIAIdO4kAPom6o2Q0AAN2aAAAOAAAAZHJzL2Uyb0RvYy54bWzt&#10;XVuP40gZfUfiP1h5Z9tlu3yJpmc19OwsSCt2peXy7Haci+TYwfZ09/CMgCfEEy8gEAiQkBae9g0h&#10;fs3M8jM4X1X5EieeJJ10kgnVo+11x44TV32XU+e71LOPH+aJcRfnxSxLrwfsI3NgxGmUjWbp5Hrw&#10;ox+++o4/MIoyTEdhkqXx9eBNXAw+fv7tbz27XwxjK5tmySjODdwkLYb3i+vBtCwXw6urIprG87D4&#10;KFvEKU6Os3welvgzn1yN8vAed58nV5Zpulf3WT5a5FkUFwVefSlPDp6L+4/HcVR+Ph4XcWkk1wN8&#10;t1L8zsXvW/p99fxZOJzk4WI6i9TXCB/xLebhLMWH1rd6GZah8TqfrdxqPovyrMjG5UdRNr/KxuNZ&#10;FItnwNMws/M0N2F6FxbiYSKMTvUFcXTA+95OMAa45fAekxGLY0xFsagnpdjvw76chotYPEMxjH5w&#10;90VuzEaQFNPEdKThHDLxzR///vbffzZsmoz7hbjqy8UXufqrwCGN7MM4n9P/MWbGw/XAty3H5wPj&#10;zfWAmz5uhsvDYfxQGhHOOqYZ2AE+IcJ5y/ctHOOCq+Y2i7woP42zuUEH14MckiImMLz7rCjlpdUl&#10;dOM0ezVLEvEZSWrc4wEsj54gCiG04yQscThf4MGKdDIwwmQCbYjKXNyyyJLZiN5ONyryye1Nkht3&#10;IUmk+FHfbOky+uyXYTGV14lT8gnnsxIKk8zmGIL2u5MUj0ejJ8eLjsqH2wd8Yzq8zUZvMPJ5JhWg&#10;WESvZviEz8Ki/CLMIfF4FGhx+Tl+jZMMz5epo4ExzfKfrXudrodo4OzAuIcG4dl/+jrM44GRfD+F&#10;0ATMcXDbUvzhcM/CH3n7zG37TPp6fpNhSBjsxSISh3R9mVSH4zyb/wTK/oI+FafCNMJny1FWf9yU&#10;UrNhLqL4xQtxGdRsEZafpV+S0jAxH2n24nWZjWdimpvRUeMH0ZdjdgwdwNMu6YBPk0xfCZqyWQeY&#10;6ZqO1AHGfJ9GWEhopQXMCRyv0gLHdXx5gdYCrQVk0c5GC6yOFjDm7agIvmU5HEYB1p4FLHBNvqwJ&#10;lmnDI0BVtD/YyR9o+74VUOvFOPaKZPvBbibe47bvScmGNfc570o2c01AkUqyPVdeoG38BhuvJXs/&#10;yXZWJDtgO0m2ZQaupyS7B734zIE0C5vtcBf/6AO0ZGvJFmTBU61LIXFLmJyxwNpJsu0gIDgi0Qje&#10;zO0uLuc2d/CilGwHyEWvTrdZnWqbvZ/Ndlckew+czb2AdRecGmZr2uVDoF28WhF+9/W7X//1m3/+&#10;4+1fvv7vf/5Ax1/9zeCW0zL4N+kmLtLyHdhzafBtbvIVteBEhImlp+W7m4x9UebhbDItb7I0BSuZ&#10;5ZK12paYdPEN8GF78ZKvxI9CW4J8rOjL3XjJcDiNw9En6cgo3yzA9KaIAdBdw2EZzpLm9TKfhekk&#10;iUEkXg/m8QgUYgwClY4k4lvDbkpKk04TX3ZU1g4xDYUQesRHAFVF4/WIjzFOZovvVZSkIrUhSA4D&#10;zCUew3c9h3WAg+3jFSFItsWV9e3Hw1qQzl2Qgk2C5G62Q32CZFkuZIUIMZeLaIvQu5oaDkCRSZPk&#10;uhTJkHpWBVmq0IeKjmhJOnNJIrPQNkmNL3PbTGqPLSKDXIXVuC2iNpCbABZIhs2auJodeBYnuSJn&#10;tkFokhmMPd36mJ7raSNqp/M5rIkUrfU5bptW7JnmxlKIox93nI/v+AFR5GLqrcDv+B4H61RlMcCk&#10;A2Ocu8U4lCh0QUwNVoRBXQYyFcCBUz4ryMKaEMta8QEPh6fZFrGsFR9EFy1GwcYe0wFcqsQHwGVT&#10;OP4MHI4WnyZXgzVxDCE+jXvx2qRvj91Zci+YegVLvMAzpRnR/iVvp2mQYT32moY1fH53htvkZ88M&#10;N55laa4tVvH7ruP5VidyRRk00iIwjtDWBoei0YTMiNspgawvLslgitfDRa+dhbXLbFNySQDiQ644&#10;bO4BJQoHWa849HRTDtZJlPsAxC/zXSKx4NwtoMSgG9LQzO/jmN/LDWlMhveTJokU2cCd1N6dDNmn&#10;efZ6gcXk/WKylETKGib3Xz9/+5tfGY70Muq6T/NFnUU3QZqv+ItcVMVzqFWvA1+k0occHrAVWOIg&#10;1CHWRrTstW3Lk94qHEbTz2U6qqve7nLbk3Yvmn6iklE9D6+JFbMilmvKDm6+9bWUz3/qxFvWoS8b&#10;MIfR3LgKaDn4+pl9U6DABsY1T6y9+vGySVmHTmxN7E4Ybu3yznVBCJD5d7kj7tbMNqgJEdvgQgpq&#10;4Q6HHRZRQ7gDQjiCWm0I141hAeJt1OW1sN1xAlgrmmjfVKasgnBYBcqJFuGx/ok+g9W7jmBROUwf&#10;/rc6bOJBLQX3OQRFWApbsJLaUgAbno46tjrc30En27JVEQ7cgrAKerJPO9m9TB0o4B0cwloMwDiA&#10;ntJsEVbSk33aye4l7Q4w2a5bWXGN90QJIi3PTmjFeym7A8y1R2UFCtxrxaZ60xNPdkPYddj4A0w2&#10;Uocqza64igrg65VcO/Qi2BmQWJJ2OgKbZa2yWSoRUbBej2CzbMe0Alk30fhqJzADRrCNFnPM9yAQ&#10;FWXVYbMcV+YVENHVYrMqMUG2ANHZFZ12EjbLOjSb5bgyBtKMF9gs9cQiHat+Xk1wPGUdhtVhs1YI&#10;DnO3zCYqjCMXh/nt0BpYHwlaQ2a89E+vpjXOPAuO1PS9nJi5RZZUi+Bm3IIj1jIj00O7eVBVrtOH&#10;ncxtd9iRFTOD3JeN6+aWzFiOWiPDznQi4NrOXEgBgN0hWfaVGdsiyyXsTIW3KkSuZeZSZKbD1azK&#10;jLAWtO5E75eezJuWnfE4ASTpm4SFavCqlplLkZkO57OvzKDSA6slITN+h6zXMnMpMtOhjvaVGS5K&#10;zqSd6WR5aJl5aplpM1BHacpHiUpqBSWb8u3Vigkd+ly3mwf6gWQKbptAMEKTPsme6c58F9SZz9lA&#10;JRAzsNOy0Kf1oGSgLA+FdV1StimPsS1V96uZqKcoET9KXipCppUdlXmpvqqT2YnIZ6KtnUBsNrp8&#10;Bd1qTLQGYy7Ie0FfBnDUXpfIt3yZy4VSchXXa4h838HlMgbAUdr3PiZfJanWmalPlM1LBYbK+8hR&#10;s6uM1J2GbfWhq9W051Kdiwh7qEdupfBWb4Nq18NYBz1W3lgr50miHk6D8pSfbjObdc5z1Q22itDU&#10;Zb6MOTIG2DxsPUYO1gjtIaqfdCXeoZvm6qa5xy9Vc1Yw6m6yj/xlyZyg1L2zonF9aIWQfXVKy/6G&#10;ZnPrGkPrhtFg8fard+lL3CXbvLw+20320TIfDhCr+TV2nypYtN2vk7x0s3TRvON82kQ7TULAozDP&#10;Kr5rIE9l9rtAWEMevU/AGewTQKZ5H7PvWmjO22P2Sa202ddm/1z3yEBV4V6y7zGV7roG8pz7Undb&#10;Erp4U7zMSk1DH2+DmIb1kbniR9gshjec4qPwD6q0JfZvyMAGAGnOp53zr7H/ttj/6BFKMuYKCq3t&#10;ZMZkz9St82jQJdPnqrQd2fLo8tDJ2mu1KfI8tdFYPy2kc4RH5928l8MGHlJ+OJL3LBXYA2nIrG7z&#10;Zy0/F9X8maoI2vJz0GrqtjA53A9gbySoqxx1HSVmaMGEEp520G6Fq9D9Ng7Yb4M3EbfDl+TBCQUW&#10;NWWjPCsemI7s3tGkdOp5P1XvNN5Emzrz7u+aAQJ4UTkKNHpfcRRNc3c0SDWlBPQDDa3ch1TulbAK&#10;dhEk46pg5BYBdZM2fhAKTHka/gqKZJz51B2XqDbbFLlA7zXep4mtb0s46Kw34xL3o+VNiGXt4srf&#10;ouRyfecQdJWnnpHk4GyTu6QKEP/GwZHxo8bAQj0o5fi9yvEBrbI2aMplFtXRDgFtkNxNQl/aBLOn&#10;1mVtczJm41+1WsfCCx1pluXIMTmrdlYTDlXL0Qe8047bcP9r7REo/ZaX3kWQLB/bw6vWVehb75tY&#10;1y0ZJLSyhzsnc2TpDVLk0CxvdVBvg/BB7Nnk7kmecxd7Utd7OoLmWSMulf+i5EpZMt0P3zW8u4vz&#10;UmePHXXjMuropdzyoyJIbSVw4F27zpds5uUogQ6qAsVd4irHbUIAj1IDlGVgV3a1mOEBeil1QKjF&#10;zMCpN7cwTTvA3jfvBaKncQfbbnGTTF6iyg0ZBjrJ4CL1oQlpPEofrMBh2BFMLu6x2aDV9QuObYva&#10;N0LTPkc+zgm1Ic1oK1MB9XfbyxRYbs2WXuXD7QNuRjyh7A2pUwe2TR2gMTtC2ozbBG4eJ90OurMQ&#10;oUHUFaTbl2G3hro6J+le2qu3yCe3N0lu3IUJNmsUP8oLLV2m1YC2sjTyMrnJaKAuFPQ0caxHqQF3&#10;bbsiTAKi4TqY57Kwv0Y8p1KGo5RnY1PcaiEsC415oIjEnQqNuefbde6YDXqoQwr5SLmsNuxmOK+W&#10;Aa2aY+w1hK8Cz8LRU0yAkqY+G++A6xIMJJPl4zWd1GSfVr2Kj+FI6+DQu9/+8t3vv3r3p18YHPXl&#10;Cv6gaxWFSY3y4bvZA20tq14vRPPslQrk1SevclyY3MAeg4I+tcphVfs1dXaU2XnZhDwKU+ETBQP/&#10;n2FdOTDCNEK55k2ZS8eX5VH84oU4jrL5IjzXogBaXEsmqyWLgWqWLDqo7SaL2LuCtFDk6gk1XBVG&#10;Rvsf41ythCv5VloaxaZEr+cCRyF0UyyiClJtga6eQBqb7GQcRUP8J+ZvkoeL6Sx6GZZh+28c3y+G&#10;sZVNs2QU5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wQAABbQ29udGVudF9UeXBlc10ueG1sUEsBAhQACgAAAAAAh07iQAAAAAAAAAAAAAAA&#10;AAYAAAAAAAAAAAAQAAAALg8AAF9yZWxzL1BLAQIUABQAAAAIAIdO4kCKFGY80QAAAJQBAAALAAAA&#10;AAAAAAEAIAAAAFIPAABfcmVscy8ucmVsc1BLAQIUAAoAAAAAAIdO4kAAAAAAAAAAAAAAAAAEAAAA&#10;AAAAAAAAEAAAAAAAAABkcnMvUEsBAhQAFAAAAAgAh07iQPBqh5DaAAAACQEAAA8AAAAAAAAAAQAg&#10;AAAAIgAAAGRycy9kb3ducmV2LnhtbFBLAQIUABQAAAAIAIdO4kAPom6o2Q0AAN2aAAAOAAAAAAAA&#10;AAEAIAAAACkBAABkcnMvZTJvRG9jLnhtbFBLBQYAAAAABgAGAFkBAAB0EQAAAAA=&#10;">
                  <v:fill on="f" focussize="0,0"/>
                  <v:stroke on="f"/>
                  <v:imagedata o:title=""/>
                  <o:lock v:ext="edit" aspectratio="f"/>
                </v:shape>
                <v:rect id="矩形 3" o:spid="_x0000_s1026" o:spt="1" style="position:absolute;left:832485;top:50800;height:288290;width:4009390;v-text-anchor:middle;" filled="f" stroked="t" coordsize="21600,21600" o:gfxdata="UEsDBAoAAAAAAIdO4kAAAAAAAAAAAAAAAAAEAAAAZHJzL1BLAwQUAAAACACHTuJAagtVJtcAAAAJ&#10;AQAADwAAAGRycy9kb3ducmV2LnhtbE2PQU+EMBSE7yb+h+aZeNttUUFEHnvAeDCaGFcv3t5CBZS+&#10;krbA+u+tJz1OZjLzTbk7mlEs2vnBMkKyVSA0N7YduEN4e73f5CB8IG5ptKwRvrWHXXV6UlLR2pVf&#10;9LIPnYgl7AtC6EOYCil902tDfmsnzdH7sM5QiNJ1snW0xnIzygulMmlo4LjQ06TrXjdf+9kgvKef&#10;8nmoV5qfHu4e08VZVV9ZxPOzRN2CCPoY/sLwix/RoYpMBztz68WIsMnziB4QrhMQ0b/JVAbigJCn&#10;lxnIqpT/H1Q/UEsDBBQAAAAIAIdO4kCNOIZ3WwIAAJQEAAAOAAAAZHJzL2Uyb0RvYy54bWytVEtu&#10;2zAU3BfoHQjuG8mK0zhG5MBIkKJA0ARwi65pirII8FeStpxepkB3PUSOU/QaHVJK4n5WRb2gH/We&#10;5nGG83R+sdeK7IQP0pqaTo5KSoThtpFmU9MP769fzSgJkZmGKWtETe9FoBeLly/OezcXle2saoQn&#10;ADFh3ruadjG6eVEE3gnNwpF1wiDZWq9ZxNZvisazHuhaFVVZvi566xvnLRch4OnVkKSLjN+2gsfb&#10;tg0iElVTnC3m1ed1ndZicc7mG89cJ/l4DPYPp9BMGjR9grpikZGtl39Aacm9DbaNR9zqwrat5CJz&#10;AJtJ+RubVcecyFwgTnBPMoX/B8vf7e48kQ3uriwhkGEat/Tjy7fvD1/JcZKnd2GOqpW78+MuIExc&#10;963X6R8syL6ms+NqOjuh5L6mJ+UMYFlbsY+EIzsty7PjM3TgyFezWYUYBcUzjPMhvhFWkxTU1OPu&#10;sqRsdxPiUPpYkroaey2Vyj2UIT0IVKeJAWewUatYRKgdiAWzoYSpDfzJo8+QwSrZpNcTUPCb9aXy&#10;ZMeSR/JvPNkvZan3FQvdUJdTA0MtIyyspIYEh28rA3pJvUGvFMX9eo8Tp3Btm3so7+1gyeD4tUSH&#10;GxbiHfPwIKhgruItllZZ8LNjREln/ee/PU/1sAaylPTwNLh/2jIvKFFvDUxzNplOARvzZnpyWmHj&#10;DzPrw4zZ6ksLSSaYYMdzmOqjegxbb/VHjN8ydUWKGY7eg8rj5jIOs4YB5mK5zGUwvmPxxqwcT+DD&#10;XS630bYyX/OzOqN+sH42yjimabYO97nq+WOy+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qC1Um&#10;1wAAAAkBAAAPAAAAAAAAAAEAIAAAACIAAABkcnMvZG93bnJldi54bWxQSwECFAAUAAAACACHTuJA&#10;jTiGd1sCAACUBAAADgAAAAAAAAABACAAAAAmAQAAZHJzL2Uyb0RvYy54bWxQSwUGAAAAAAYABgBZ&#10;AQAA8wU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lang w:val="zh-CN"/>
                          </w:rPr>
                        </w:pPr>
                        <w:r>
                          <w:rPr>
                            <w:rFonts w:hint="eastAsia"/>
                            <w:sz w:val="21"/>
                            <w:szCs w:val="21"/>
                            <w:lang w:val="zh-CN"/>
                          </w:rPr>
                          <w:t>成渝地区双城经济圈地方</w:t>
                        </w:r>
                        <w:r>
                          <w:rPr>
                            <w:rFonts w:hint="eastAsia"/>
                            <w:sz w:val="21"/>
                            <w:szCs w:val="21"/>
                          </w:rPr>
                          <w:t>污染物排放标准制定</w:t>
                        </w:r>
                        <w:r>
                          <w:rPr>
                            <w:rFonts w:hint="eastAsia"/>
                            <w:sz w:val="21"/>
                            <w:szCs w:val="21"/>
                            <w:lang w:val="zh-CN"/>
                          </w:rPr>
                          <w:t>需求分析</w:t>
                        </w:r>
                      </w:p>
                    </w:txbxContent>
                  </v:textbox>
                </v:rect>
                <v:rect id="矩形 8" o:spid="_x0000_s1026" o:spt="1" style="position:absolute;left:106045;top:1188720;height:464820;width:1494790;v-text-anchor:middle;" filled="f" stroked="t" coordsize="21600,21600" o:gfxdata="UEsDBAoAAAAAAIdO4kAAAAAAAAAAAAAAAAAEAAAAZHJzL1BLAwQUAAAACACHTuJAagtVJtcAAAAJ&#10;AQAADwAAAGRycy9kb3ducmV2LnhtbE2PQU+EMBSE7yb+h+aZeNttUUFEHnvAeDCaGFcv3t5CBZS+&#10;krbA+u+tJz1OZjLzTbk7mlEs2vnBMkKyVSA0N7YduEN4e73f5CB8IG5ptKwRvrWHXXV6UlLR2pVf&#10;9LIPnYgl7AtC6EOYCil902tDfmsnzdH7sM5QiNJ1snW0xnIzygulMmlo4LjQ06TrXjdf+9kgvKef&#10;8nmoV5qfHu4e08VZVV9ZxPOzRN2CCPoY/sLwix/RoYpMBztz68WIsMnziB4QrhMQ0b/JVAbigJCn&#10;lxnIqpT/H1Q/UEsDBBQAAAAIAIdO4kBBiYioXAIAAJYEAAAOAAAAZHJzL2Uyb0RvYy54bWytVEtu&#10;2zAQ3RfoHQjuG8mG4jhG5MCwkaKA0QRwi65pirQI8Nchbdm9TIHueogep+g1OqSUxP2sinpBz2hG&#10;bzhv3ujm9mg0OQgIytmaji5KSoTlrlF2V9P37+5eTSkJkdmGaWdFTU8i0Nv5yxc3nZ+JsWudbgQQ&#10;BLFh1vmatjH6WVEE3grDwoXzwmJQOjAsogu7ogHWIbrRxbgsJ0XnoPHguAgBn676IJ1nfCkFj/dS&#10;BhGJrineLeYT8rlNZzG/YbMdMN8qPlyD/cMtDFMWiz5BrVhkZA/qDyijOLjgZLzgzhROSsVF7gG7&#10;GZW/dbNpmRe5FyQn+Ceawv+D5W8PD0BUg7MryxEllhmc0o/PX79/+0KmiZ7OhxlmbfwDDF5AM/V6&#10;lGDSP3ZBjglgUlaXlJzQHE2nV+OBXXGMhKd4dV1dXeMQOGZUk2raJxTPQB5CfC2cIcmoKeD0Mqns&#10;sA4Ri2PqY0qqa92d0jpPUFvSYYXxVZnwGQpJahbRNB5bC3ZHCdM7VCiPkCGD06pJryegALvtUgM5&#10;sKSS/EudY7lf0lLtFQttn5dDvX6MiihirUxNp+dva4sgib+esWTF4/Y40Lh1zQm5B9eLMnh+p7DC&#10;moX4wABViK3gZsV7PKR22J8bLEpaB5/+9jzlozgwSkmHqsbeP+4ZCEr0G4uyuR5VVVqD7FSXaUYE&#10;ziPb84jdm6VDSlAXeLtspvyoH00JznzABVykqhhilmPtnuXBWcZ+23CFuVgschpK37O4thvPE3g/&#10;y8U+OqnymBNRPTsDfyj+PI5hUdN2nfs56/lzMv8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gtV&#10;JtcAAAAJAQAADwAAAAAAAAABACAAAAAiAAAAZHJzL2Rvd25yZXYueG1sUEsBAhQAFAAAAAgAh07i&#10;QEGJiKhcAgAAlgQAAA4AAAAAAAAAAQAgAAAAJgEAAGRycy9lMm9Eb2MueG1sUEsFBgAAAAAGAAYA&#10;WQEAAPQF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lang w:val="zh-CN"/>
                          </w:rPr>
                          <w:t>行业数据资料</w:t>
                        </w:r>
                        <w:r>
                          <w:rPr>
                            <w:rFonts w:hint="eastAsia"/>
                            <w:sz w:val="21"/>
                            <w:szCs w:val="21"/>
                          </w:rPr>
                          <w:t>收集与分析</w:t>
                        </w:r>
                      </w:p>
                    </w:txbxContent>
                  </v:textbox>
                </v:rect>
                <v:rect id="矩形 1178" o:spid="_x0000_s1026" o:spt="1" style="position:absolute;left:1822450;top:1919605;height:288290;width:2030095;v-text-anchor:middle;" filled="f" stroked="t" coordsize="21600,21600" o:gfxdata="UEsDBAoAAAAAAIdO4kAAAAAAAAAAAAAAAAAEAAAAZHJzL1BLAwQUAAAACACHTuJAagtVJtcAAAAJ&#10;AQAADwAAAGRycy9kb3ducmV2LnhtbE2PQU+EMBSE7yb+h+aZeNttUUFEHnvAeDCaGFcv3t5CBZS+&#10;krbA+u+tJz1OZjLzTbk7mlEs2vnBMkKyVSA0N7YduEN4e73f5CB8IG5ptKwRvrWHXXV6UlLR2pVf&#10;9LIPnYgl7AtC6EOYCil902tDfmsnzdH7sM5QiNJ1snW0xnIzygulMmlo4LjQ06TrXjdf+9kgvKef&#10;8nmoV5qfHu4e08VZVV9ZxPOzRN2CCPoY/sLwix/RoYpMBztz68WIsMnziB4QrhMQ0b/JVAbigJCn&#10;lxnIqpT/H1Q/UEsDBBQAAAAIAIdO4kAG1ozGUwIAAGoEAAAOAAAAZHJzL2Uyb0RvYy54bWytVEuO&#10;EzEQ3SNxB8t70h+SyUfTGUUzCkKKINKAWDtud7cl/yg76YTLILHjEHMcxDUouzMzAXaILJyqrupX&#10;fq+q+vrmqBU5CPDSmooWo5wSYbitpWkr+vHD+tWMEh+YqZmyRlT0JDy9Wb58cd27hShtZ1UtgCCI&#10;8YveVbQLwS2yzPNOaOZH1gmDwcaCZgFdaLMaWI/oWmVlnl9lvYXageXCe3x6NwTpMuE3jeDhfdN4&#10;EYiqKN4tpBPSuYtntrxmixaY6yQ/X4P9wy00kwaLPkHdscDIHuRfUFpysN42YcStzmzTSC4SB2RT&#10;5H+wue+YE4kLiuPdk0z+/8Hyd4ctEFlj7/K8pMQwjV36+fX7j4dvpCims6hQ7/wCE+/dFs6eRzPS&#10;PTag4z8SIUfEmJXleII6n9CeF/OrfDIoLI6BcEwo89d5Pp9QwjGjnM3KeWpB9ozkwIc3wmoSjYoC&#10;djAJyw4bH7A6pj6mxMLGrqVSqYvKkB7LltMcL8AZDlOjWEBTO6TnTUsJUy1OKQ+QIL1Vso6vRyAP&#10;7e5WATmwOCnpF6+O5X5Li7XvmO+GvBQaGGoZcJCV1BWdXb6tDIJEAQfJohWOu+NZx52tT6g/2GEw&#10;veNriRU2zIctA5xEpILbhdHOwhdKepxU5PJ5z0BQot4aHIV5MR7H0U7OeDIt0YHLyO4yYvb61iLF&#10;AvfS8WTG/KAezQas/oRLtYpVMcQMx9qDamfnNgwbhGvJxWqV0nCcHQsbc+94BB96s9oH28jUtkh8&#10;YHvWAwc6yXtevrgxl37Kev5ELH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gtVJtcAAAAJAQAA&#10;DwAAAAAAAAABACAAAAAiAAAAZHJzL2Rvd25yZXYueG1sUEsBAhQAFAAAAAgAh07iQAbWjMZTAgAA&#10;agQAAA4AAAAAAAAAAQAgAAAAJgEAAGRycy9lMm9Eb2MueG1sUEsFBgAAAAAGAAYAWQEAAOsFAAAA&#10;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现场调研及现场实测</w:t>
                        </w:r>
                      </w:p>
                    </w:txbxContent>
                  </v:textbox>
                </v:rect>
                <v:rect id="矩形 1189" o:spid="_x0000_s1026" o:spt="1" style="position:absolute;left:1753870;top:4948555;height:287655;width:2160270;v-text-anchor:middle;" filled="f" stroked="t" coordsize="21600,21600" o:gfxdata="UEsDBAoAAAAAAIdO4kAAAAAAAAAAAAAAAAAEAAAAZHJzL1BLAwQUAAAACACHTuJAagtVJtcAAAAJ&#10;AQAADwAAAGRycy9kb3ducmV2LnhtbE2PQU+EMBSE7yb+h+aZeNttUUFEHnvAeDCaGFcv3t5CBZS+&#10;krbA+u+tJz1OZjLzTbk7mlEs2vnBMkKyVSA0N7YduEN4e73f5CB8IG5ptKwRvrWHXXV6UlLR2pVf&#10;9LIPnYgl7AtC6EOYCil902tDfmsnzdH7sM5QiNJ1snW0xnIzygulMmlo4LjQ06TrXjdf+9kgvKef&#10;8nmoV5qfHu4e08VZVV9ZxPOzRN2CCPoY/sLwix/RoYpMBztz68WIsMnziB4QrhMQ0b/JVAbigJCn&#10;lxnIqpT/H1Q/UEsDBBQAAAAIAIdO4kBDnPrXTwIAAGoEAAAOAAAAZHJzL2Uyb0RvYy54bWytVEuO&#10;EzEQ3SNxB8t70t2Z/JXOKEoUhDSCSAGxdtzutCX/KDvphMsgseMQHAdxDcruzEyAHSKLTlXq9Su/&#10;56rM789akZMAL60padHLKRGG20qaQ0k/vN+8mlDiAzMVU9aIkl6Ep/eLly/mrZuJvm2sqgQQJDF+&#10;1rqSNiG4WZZ53gjNfM86YbBYW9AsYAqHrALWIrtWWT/PR1lroXJgufAef113RbpI/HUteHhX114E&#10;okqKZwvpCem5j89sMWezAzDXSH49BvuHU2gmDTZ9olqzwMgR5F9UWnKw3tahx63ObF1LLpIGVFPk&#10;f6jZNcyJpAXN8e7JJv//aPnb0xaIrPDu8vyOEsM03tLPL99+fP9KimIyjQ61zs8QuHNbuGYewyj3&#10;XIOO3yiEnJFjPLybjNHnS0kH08FkOBx2DotzIBwB/WKU9yOAI6I/GY86QPbM5MCH18JqEoOSAt5g&#10;MpadHnzA7gh9hMTGxm6kUukWlSEtHgHpIz/DYaoVCxhqh/K8OVDC1AGnlAdIlN4qWcXXI5GHw36l&#10;gJxYnJT0iUfHdr/BYu81802HS6VOoZYBB1lJXdLJ7dvKIEk0sLMsRuG8P1993Nvqgv6D7QbTO76R&#10;2OGB+bBlgJOIUnC7sNpY+ExJi5OKWj4dGQhK1BuDozAtBgOEhZQMhuM+JnBb2d9WzFGvLEoscC8d&#10;T2HEB/UY1mD1R1yqZeyKJWY49u5cuyar0G0QriUXy2WC4Tg7Fh7MzvFI3t3N8hhsLdO1ReGd2qsf&#10;ONDJ3uvyxY25zRPq+S9i8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qC1Um1wAAAAkBAAAPAAAA&#10;AAAAAAEAIAAAACIAAABkcnMvZG93bnJldi54bWxQSwECFAAUAAAACACHTuJAQ5z6108CAABqBAAA&#10;DgAAAAAAAAABACAAAAAmAQAAZHJzL2Uyb0RvYy54bWxQSwUGAAAAAAYABgBZAQAA5wU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标准文本及编制说明编写</w:t>
                        </w:r>
                      </w:p>
                    </w:txbxContent>
                  </v:textbox>
                </v:rect>
                <v:rect id="矩形 1191" o:spid="_x0000_s1026" o:spt="1" style="position:absolute;left:2096770;top:1188720;height:456565;width:1481455;v-text-anchor:middle;" filled="f" stroked="t" coordsize="21600,21600" o:gfxdata="UEsDBAoAAAAAAIdO4kAAAAAAAAAAAAAAAAAEAAAAZHJzL1BLAwQUAAAACACHTuJAagtVJtcAAAAJ&#10;AQAADwAAAGRycy9kb3ducmV2LnhtbE2PQU+EMBSE7yb+h+aZeNttUUFEHnvAeDCaGFcv3t5CBZS+&#10;krbA+u+tJz1OZjLzTbk7mlEs2vnBMkKyVSA0N7YduEN4e73f5CB8IG5ptKwRvrWHXXV6UlLR2pVf&#10;9LIPnYgl7AtC6EOYCil902tDfmsnzdH7sM5QiNJ1snW0xnIzygulMmlo4LjQ06TrXjdf+9kgvKef&#10;8nmoV5qfHu4e08VZVV9ZxPOzRN2CCPoY/sLwix/RoYpMBztz68WIsMnziB4QrhMQ0b/JVAbigJCn&#10;lxnIqpT/H1Q/UEsDBBQAAAAIAIdO4kClLIpFUQIAAGoEAAAOAAAAZHJzL2Uyb0RvYy54bWytVNuO&#10;0zAQfUfiHyy/s0mq9BZtuqp2tQipgkoL4nnqOI0l37DdpuVnkHjjI/gcxG8wdrK7Bd4QieSOM8cz&#10;Pmdmen1zUpIcufPC6JoWVzklXDPTCL2v6Yf3968WlPgAugFpNK/pmXt6s3r54rq3FZ+YzsiGO4JB&#10;tK96W9MuBFtlmWcdV+CvjOUana1xCgJu3T5rHPQYXclskuezrDeusc4w7j1+vRucdJXity1n4V3b&#10;eh6IrCneLaTVpXUX12x1DdXege0EG68B/3ALBUJj0qdQdxCAHJz4K5QSzBlv2nDFjMpM2wrGEwdk&#10;U+R/sHnowPLEBcXx9kkm///CsrfHrSOiwdrleUmJBoVV+vnl24/vX0lRLIuoUG99hcAHu3XjzqMZ&#10;6Z5ap+IvEiGnmk7y5Ww+R53PGK9YLOaTUWF+CoQhoCgXRTmdUsIQUU5n+MYE2XMk63x4zY0i0aip&#10;wwomYeG48WGAPkJiYm3uhZT4HSqpSY8ZJvMcL8AAm6mVENBUFul5vacE5B67lAWXQnojRROPx9Pe&#10;7Xe30pEjxE5Jz3iz32Ax9x34bsAlV4RBpUTARpZC1XRxeVpqpBcFHCSLVjjtTngmmjvTnFF/Z4bG&#10;9JbdC8ywAR+24LATkQpOF3o74z5T0mOnIpdPB3CcEvlGYyssi7KMrZ025TRqTtylZ3fp0Qd1a5Bi&#10;gXNpWTIjPshHs3VGfcShWses6ALNMPeg2ri5DcME4Vgyvl4nGLazhbDRD5bF4ENt1odgWpHK9sx2&#10;1AMbOhV+HL44MZf7hHr+i1j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oLVSbXAAAACQEAAA8A&#10;AAAAAAAAAQAgAAAAIgAAAGRycy9kb3ducmV2LnhtbFBLAQIUABQAAAAIAIdO4kClLIpFUQIAAGoE&#10;AAAOAAAAAAAAAAEAIAAAACYBAABkcnMvZTJvRG9jLnhtbFBLBQYAAAAABgAGAFkBAADpBQ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lang w:val="zh-CN"/>
                          </w:rPr>
                        </w:pPr>
                        <w:r>
                          <w:rPr>
                            <w:rFonts w:hint="eastAsia"/>
                            <w:sz w:val="21"/>
                            <w:szCs w:val="21"/>
                            <w:lang w:val="zh-CN"/>
                          </w:rPr>
                          <w:t>国</w:t>
                        </w:r>
                        <w:r>
                          <w:rPr>
                            <w:rFonts w:hint="eastAsia"/>
                            <w:sz w:val="21"/>
                            <w:szCs w:val="21"/>
                          </w:rPr>
                          <w:t>内</w:t>
                        </w:r>
                        <w:r>
                          <w:rPr>
                            <w:rFonts w:hint="eastAsia"/>
                            <w:sz w:val="21"/>
                            <w:szCs w:val="21"/>
                            <w:lang w:val="zh-CN"/>
                          </w:rPr>
                          <w:t>外相关法律法规、标准规范、政策文件调研</w:t>
                        </w:r>
                      </w:p>
                      <w:p>
                        <w:pPr>
                          <w:spacing w:line="280" w:lineRule="exact"/>
                          <w:ind w:firstLine="0" w:firstLineChars="0"/>
                          <w:jc w:val="center"/>
                          <w:rPr>
                            <w:sz w:val="21"/>
                            <w:szCs w:val="21"/>
                          </w:rPr>
                        </w:pPr>
                      </w:p>
                    </w:txbxContent>
                  </v:textbox>
                </v:rect>
                <v:rect id="矩形 1192" o:spid="_x0000_s1026" o:spt="1" style="position:absolute;left:3992245;top:1192530;height:444500;width:1535430;v-text-anchor:middle;" filled="f" stroked="t" coordsize="21600,21600" o:gfxdata="UEsDBAoAAAAAAIdO4kAAAAAAAAAAAAAAAAAEAAAAZHJzL1BLAwQUAAAACACHTuJAagtVJtcAAAAJ&#10;AQAADwAAAGRycy9kb3ducmV2LnhtbE2PQU+EMBSE7yb+h+aZeNttUUFEHnvAeDCaGFcv3t5CBZS+&#10;krbA+u+tJz1OZjLzTbk7mlEs2vnBMkKyVSA0N7YduEN4e73f5CB8IG5ptKwRvrWHXXV6UlLR2pVf&#10;9LIPnYgl7AtC6EOYCil902tDfmsnzdH7sM5QiNJ1snW0xnIzygulMmlo4LjQ06TrXjdf+9kgvKef&#10;8nmoV5qfHu4e08VZVV9ZxPOzRN2CCPoY/sLwix/RoYpMBztz68WIsMnziB4QrhMQ0b/JVAbigJCn&#10;lxnIqpT/H1Q/UEsDBBQAAAAIAIdO4kBioIfCUQIAAGoEAAAOAAAAZHJzL2Uyb0RvYy54bWytVM2O&#10;0zAQviPxDpbvND+bsttq01W1qyKkClYqiLPrOI0l/zF2m5aXQeLGQ+zjIF6DsZPdLXBD9ODOZMbf&#10;5Jv5Jtc3R63IQYCX1tS0mOSUCMNtI82uph8/rF5dUeIDMw1T1oianoSnN4uXL657Nxel7axqBBAE&#10;MX7eu5p2Ibh5lnneCc38xDphMNha0CygC7usAdYjulZZmeevs95C48By4T0+vRuCdJHw21bw8L5t&#10;vQhE1RTfLaQT0rmNZ7a4ZvMdMNdJPr4G+4e30EwaLPoEdccCI3uQf0FpycF624YJtzqzbSu5SByQ&#10;TZH/wWbTMScSF2yOd09t8v8Plr873AORDc4uz6eUGKZxSj+/fv/x8I0UxayMHeqdn2Pixt3D6Hk0&#10;I91jCzr+IxFyrOnFbFaWFcKcEA8vTy/GDotjIBwTiunFtMKHhGNGVVXTPCVkz0gOfHgjrCbRqCng&#10;BFNj2WHtA1bH1MeUWNjYlVQqTVEZ0mOF8hIxCWcoplaxgKZ2SM+bHSVM7VClPECC9FbJJl6PQB52&#10;21sF5MCiUtIvUsdyv6XF2nfMd0NeCg0a0jKgkJXUNb06v60MgsQGDi2LVjhuj2Mft7Y5Yf/BDsL0&#10;jq8kVlgzH+4ZoBKRCm4XRjsLXyjpUanI5fOegaBEvTUohVlRVVHayammlyU6cB7ZnkfMXt9apFjg&#10;XjqezJgf1KPZgtWfcKmWsSqGmOFYe+ja6NyGYYNwLblYLlMaytmxsDYbxyP4MJvlPthWprFF4gPb&#10;sR8o6NTecfnixpz7Kev5E7H4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oLVSbXAAAACQEAAA8A&#10;AAAAAAAAAQAgAAAAIgAAAGRycy9kb3ducmV2LnhtbFBLAQIUABQAAAAIAIdO4kBioIfCUQIAAGoE&#10;AAAOAAAAAAAAAAEAIAAAACYBAABkcnMvZTJvRG9jLnhtbFBLBQYAAAAABgAGAFkBAADpBQ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lang w:val="zh-CN"/>
                          </w:rPr>
                        </w:pPr>
                        <w:r>
                          <w:rPr>
                            <w:rFonts w:hint="eastAsia"/>
                            <w:sz w:val="21"/>
                            <w:szCs w:val="21"/>
                            <w:lang w:val="zh-CN"/>
                          </w:rPr>
                          <w:t>相关外文献和研究成果调研</w:t>
                        </w:r>
                      </w:p>
                      <w:p>
                        <w:pPr>
                          <w:spacing w:line="280" w:lineRule="exact"/>
                          <w:ind w:firstLine="0" w:firstLineChars="0"/>
                          <w:jc w:val="center"/>
                          <w:rPr>
                            <w:sz w:val="21"/>
                            <w:szCs w:val="21"/>
                            <w:lang w:val="zh-CN"/>
                          </w:rPr>
                        </w:pPr>
                      </w:p>
                    </w:txbxContent>
                  </v:textbox>
                </v:rect>
                <v:rect id="矩形 1178" o:spid="_x0000_s1026" o:spt="1" style="position:absolute;left:1822450;top:579120;height:288290;width:2030095;v-text-anchor:middle;" filled="f" stroked="t" coordsize="21600,21600" o:gfxdata="UEsDBAoAAAAAAIdO4kAAAAAAAAAAAAAAAAAEAAAAZHJzL1BLAwQUAAAACACHTuJAagtVJtcAAAAJ&#10;AQAADwAAAGRycy9kb3ducmV2LnhtbE2PQU+EMBSE7yb+h+aZeNttUUFEHnvAeDCaGFcv3t5CBZS+&#10;krbA+u+tJz1OZjLzTbk7mlEs2vnBMkKyVSA0N7YduEN4e73f5CB8IG5ptKwRvrWHXXV6UlLR2pVf&#10;9LIPnYgl7AtC6EOYCil902tDfmsnzdH7sM5QiNJ1snW0xnIzygulMmlo4LjQ06TrXjdf+9kgvKef&#10;8nmoV5qfHu4e08VZVV9ZxPOzRN2CCPoY/sLwix/RoYpMBztz68WIsMnziB4QrhMQ0b/JVAbigJCn&#10;lxnIqpT/H1Q/UEsDBBQAAAAIAIdO4kC6DwwEYgIAAJkEAAAOAAAAZHJzL2Uyb0RvYy54bWytVNtu&#10;EzEQfUfiHyy/072QkIu6qaJWRUgVrRQQz47XzlryjbGTTfkZJN74CD4H8RuMvds2XJ4QeXBmdmbP&#10;eM6c2fOLo9HkICAoZxtanZWUCMtdq+yuoe/fXb+YUxIisy3TzoqG3otAL1bPn533filq1zndCiAI&#10;YsOy9w3tYvTLogi8E4aFM+eFxaB0YFhEF3ZFC6xHdKOLuixfFb2D1oPjIgR8ejUE6SrjSyl4vJUy&#10;iEh0Q/FuMZ+Qz206i9U5W+6A+U7x8RrsH25hmLJY9BHqikVG9qD+gDKKgwtOxjPuTOGkVFzkHrCb&#10;qvytm03HvMi9IDnBP9IU/h8sf3u4A6JanB2ySYllBqf04/PX79++kKqazRNDvQ9LTNz4Oxi9gGZq&#10;9yjBpH9shBwRY17XkynyfN/Q6WxR1SPB4hgJx3hdvizLxZQSjgn1fF4vckLxBOQhxNfCGZKMhgIO&#10;MPPKDjchYnFMfUhJda27VlrnIWpLerxBPSuxPmeoJalZRNN47C7YHSVM71CkPEKGDE6rNr2egALs&#10;tpcayIEloeRf6hzL/ZKWal+x0A15OTRIyKiIOtbKNHR++ra2CJL4GxhLVjxujyONW9feI/3gBl0G&#10;z68VVrhhId4xQCFiK7hc8RYPqR3250aLks7Bp789T/moD4xS0qOwsfePewaCEv3GonIW1WSSNiE7&#10;k+kMZ0TgNLI9jdi9uXRISYVr7Hk2U37UD6YEZz7gDq5TVQwxy7H2wPLoXMZh4XCLuVivcxqq37N4&#10;YzeeJ/Bhlut9dFLlMSeiBnZG/lD/eRzjrqYFO/Vz1tMXZf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gtVJtcAAAAJAQAADwAAAAAAAAABACAAAAAiAAAAZHJzL2Rvd25yZXYueG1sUEsBAhQAFAAA&#10;AAgAh07iQLoPDARiAgAAmQQAAA4AAAAAAAAAAQAgAAAAJgEAAGRycy9lMm9Eb2MueG1sUEsFBgAA&#10;AAAGAAYAWQEAAPoF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lang w:val="zh-CN"/>
                          </w:rPr>
                        </w:pPr>
                        <w:r>
                          <w:rPr>
                            <w:rFonts w:hint="eastAsia"/>
                            <w:sz w:val="21"/>
                            <w:szCs w:val="21"/>
                            <w:lang w:val="zh-CN"/>
                          </w:rPr>
                          <w:t>数据资料收集与分析</w:t>
                        </w:r>
                      </w:p>
                      <w:p>
                        <w:pPr>
                          <w:spacing w:line="280" w:lineRule="exact"/>
                          <w:ind w:firstLine="0" w:firstLineChars="0"/>
                          <w:jc w:val="center"/>
                          <w:rPr>
                            <w:sz w:val="21"/>
                            <w:szCs w:val="21"/>
                          </w:rPr>
                        </w:pPr>
                      </w:p>
                    </w:txbxContent>
                  </v:textbox>
                </v:rect>
                <v:shape id="直接箭头连接符 524" o:spid="_x0000_s1026" o:spt="32" type="#_x0000_t32" style="position:absolute;left:2845435;top:350520;height:228600;width:2540;" filled="f" stroked="t" coordsize="21600,21600" o:gfxdata="UEsDBAoAAAAAAIdO4kAAAAAAAAAAAAAAAAAEAAAAZHJzL1BLAwQUAAAACACHTuJAvCAAutYAAAAJ&#10;AQAADwAAAGRycy9kb3ducmV2LnhtbE2PwU7DMBBE70j8g7VI3Fo7RAQ3ZNMDUm4IiVI4u/GShMbr&#10;KHbT8veYExxHM5p5U20vbhQLzWHwjJCtFQji1tuBO4T9W7PSIEI0bM3omRC+KcC2vr6qTGn9mV9p&#10;2cVOpBIOpUHoY5xKKUPbkzNh7Sfi5H362ZmY5NxJO5tzKnejvFOqkM4MnBZ6M9FTT+1xd3IIzy8b&#10;vT9my9I07cdXPnNjcvmOeHuTqUcQkS7xLwy/+Akd6sR08Ce2QYwIK60TekR4yEAkf1OoAsQBQd/n&#10;Bci6kv8f1D9QSwMEFAAAAAgAh07iQGY6udYOAgAAzwMAAA4AAABkcnMvZTJvRG9jLnhtbK1TTa7T&#10;MBDeI3EHy3uaNK8pVdT0LVoeGwSVgANMHSex5D/ZpmkvwQWQWAErYPX2nAYex2DslJafHSILZ+zx&#10;fPPNfOPl9UFJsufOC6NrOp3klHDNTCN0V9OXL24eLCjxAXQD0mhe0yP39Hp1/95ysBUvTG9kwx1B&#10;EO2rwda0D8FWWeZZzxX4ibFco7M1TkHAreuyxsGA6EpmRZ7Ps8G4xjrDuPd4uhmddJXw25az8Kxt&#10;PQ9E1hS5hbS6tO7imq2WUHUObC/YiQb8AwsFQmPSM9QGApBXTvwFpQRzxps2TJhRmWlbwXiqAauZ&#10;5n9U87wHy1Mt2Bxvz23y/w+WPd1vHRENapfnDynRoFCluze3316/v/v86eu72+9f3kb74wdSFrPY&#10;r8H6CsPWeutOO2+3LhZ/aJ2KfyyLHGpaLGbl7Kqk5FjTqzIvi1O7+SEQFv3lDCVh6C2KxTxP3uyC&#10;Yp0Pj7lRJBo19cGB6PqwNlqjrMZNU8Nh/8QH5IGBPwMiBW1uhJRJXanJUNM5MsBkgDPWSghoKotV&#10;e91RArLD4WXBJURvpGhidMTxrtutpSN7iAOUvtgDzPbbtZh6A74f7yXXOFpKBJxvKVRNF+doqHoO&#10;zSPdkHC02G6NT2O8HkDIy3lwAnQnOY0FKN5QIjkSjdbIQWqkEvUYFYjWzjTHJEw6x6lJZE8THsfy&#10;132KvrzD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8IAC61gAAAAkBAAAPAAAAAAAAAAEAIAAA&#10;ACIAAABkcnMvZG93bnJldi54bWxQSwECFAAUAAAACACHTuJAZjq51g4CAADPAwAADgAAAAAAAAAB&#10;ACAAAAAlAQAAZHJzL2Uyb0RvYy54bWxQSwUGAAAAAAYABgBZAQAApQUAAAAA&#10;">
                  <v:fill on="f" focussize="0,0"/>
                  <v:stroke weight="0.5pt" color="#000000 [3200]" miterlimit="8" joinstyle="miter" endarrow="block"/>
                  <v:imagedata o:title=""/>
                  <o:lock v:ext="edit" aspectratio="f"/>
                </v:shape>
                <v:shape id="直接箭头连接符 525" o:spid="_x0000_s1026" o:spt="32" type="#_x0000_t32" style="position:absolute;left:2844165;top:867410;flip:x;height:325120;width:3810;" filled="f" stroked="t" coordsize="21600,21600" o:gfxdata="UEsDBAoAAAAAAIdO4kAAAAAAAAAAAAAAAAAEAAAAZHJzL1BLAwQUAAAACACHTuJAOecGu9kAAAAJ&#10;AQAADwAAAGRycy9kb3ducmV2LnhtbE2PwU7DMBBE70j8g7VIXKrWThEhDdn0UEAgISEofIAbL0mE&#10;vY5itwl/jznBcTSjmTfVdnZWnGgMvWeEbKVAEDfe9NwifLw/LAsQIWo22nomhG8KsK3PzypdGj/x&#10;G532sRWphEOpEboYh1LK0HTkdFj5gTh5n350OiY5ttKMekrlzsq1Url0uue00OmBdh01X/ujQ5jl&#10;/eZJLZrHO36e1qaxL6+7aYF4eZGpWxCR5vgXhl/8hA51Yjr4I5sgLMKyKBJ6RLjJQCR/k6scxAGh&#10;uL7KQdaV/P+g/gFQSwMEFAAAAAgAh07iQPwaE8EXAgAA2QMAAA4AAABkcnMvZTJvRG9jLnhtbK1T&#10;zY7TMBC+I/EOlu80afpDFTXdQ8vCAUEl2AeYOk5iyX+yTdO+BC+AxAk4sZz2ztPA7mMwdkqXnxsi&#10;B2s84/nmm5kvy4uDkmTPnRdGV3Q8yinhmpla6LaiV68vHy0o8QF0DdJoXtEj9/Ri9fDBsrclL0xn&#10;ZM0dQRDty95WtAvBllnmWccV+JGxXGOwMU5BwKtrs9pBj+hKZkWez7PeuNo6w7j36N0MQbpK+E3D&#10;WXjZNJ4HIiuK3EI6XTp38cxWSyhbB7YT7EQD/oGFAqGx6BlqAwHIGyf+glKCOeNNE0bMqMw0jWA8&#10;9YDdjPM/unnVgeWpFxyOt+cx+f8Hy17st46IGneX57grDQq3dPvu5vvbj7dfrr99uLn7+j7anz+R&#10;WTGL8+qtLzFtrbfudPN262Lzh8Yp0khhnyFcGgc2SA4VLRbT6Xg+o+RY0cX88XR8Gjw/BMIwPlmg&#10;hzCMTorZuEjRbMCLuNb58JQbRaJRUR8ciLYLa6M1Lti4oRbsn/uAjDDxZ0JM1uZSSJn2LDXpKzqf&#10;zGIxQLU1EgKaymL/XreUgGxRxiy4xN4bKeqYHXG8a3dr6cgeopTSF6eB1X57FktvwHfDuxQaRKZE&#10;QKVLoXAE52woOw71E12TcLQ4eI0/yfA8gJD3/uAE6FZyGhtQvKZEciQarYGD1EglbmbYRbR2pj6m&#10;FSU/6ieRPWk9CvTXe8q+/yNX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55wa72QAAAAkBAAAP&#10;AAAAAAAAAAEAIAAAACIAAABkcnMvZG93bnJldi54bWxQSwECFAAUAAAACACHTuJA/BoTwRcCAADZ&#10;AwAADgAAAAAAAAABACAAAAAoAQAAZHJzL2Uyb0RvYy54bWxQSwUGAAAAAAYABgBZAQAAsQUAAAAA&#10;">
                  <v:fill on="f" focussize="0,0"/>
                  <v:stroke weight="0.5pt" color="#000000 [3200]" miterlimit="8" joinstyle="miter" endarrow="block"/>
                  <v:imagedata o:title=""/>
                  <o:lock v:ext="edit" aspectratio="f"/>
                </v:shape>
                <v:shape id="直接箭头连接符 526" o:spid="_x0000_s1026" o:spt="32" type="#_x0000_t32" style="position:absolute;left:2842260;top:1651000;flip:x;height:266700;width:1905;" filled="f" stroked="t" coordsize="21600,21600" o:gfxdata="UEsDBAoAAAAAAIdO4kAAAAAAAAAAAAAAAAAEAAAAZHJzL1BLAwQUAAAACACHTuJAOecGu9kAAAAJ&#10;AQAADwAAAGRycy9kb3ducmV2LnhtbE2PwU7DMBBE70j8g7VIXKrWThEhDdn0UEAgISEofIAbL0mE&#10;vY5itwl/jznBcTSjmTfVdnZWnGgMvWeEbKVAEDfe9NwifLw/LAsQIWo22nomhG8KsK3PzypdGj/x&#10;G532sRWphEOpEboYh1LK0HTkdFj5gTh5n350OiY5ttKMekrlzsq1Url0uue00OmBdh01X/ujQ5jl&#10;/eZJLZrHO36e1qaxL6+7aYF4eZGpWxCR5vgXhl/8hA51Yjr4I5sgLMKyKBJ6RLjJQCR/k6scxAGh&#10;uL7KQdaV/P+g/gFQSwMEFAAAAAgAh07iQOl5G60WAgAA2gMAAA4AAABkcnMvZTJvRG9jLnhtbK1T&#10;zY7TMBC+I/EOlu80aaChGzXdQ8vCAUEllgeYOk5iyX+yTdO+BC+AxAk4LZz2ztMsy2MwdkqXnxsi&#10;B2vsmfnmm28mi/O9kmTHnRdG13Q6ySnhmplG6K6mry8vHswp8QF0A9JoXtMD9/R8ef/eYrAVL0xv&#10;ZMMdQRDtq8HWtA/BVlnmWc8V+ImxXKOzNU5BwKvrssbBgOhKZkWel9lgXGOdYdx7fF2PTrpM+G3L&#10;WXjZtp4HImuK3EI6XTq38cyWC6g6B7YX7EgD/oGFAqGx6AlqDQHIGyf+glKCOeNNGybMqMy0rWA8&#10;9YDdTPM/unnVg+WpFxTH25NM/v/Bshe7jSOiwdnl+RklGhRO6fbd9be3H2+/fL75cP396/toX30i&#10;s6KMeg3WV5i20ht3vHm7cbH5fesUaaWwzxAuyYENkn1Ni/mjoihR/wM6yhmWOirP94EwDJie5TNK&#10;GLqLsnw8erMRMAJb58NTbhSJRk19cCC6PqyM1jhh48ZisHvuA1LCxJ8JMVmbCyFlGrTUZKhp+XCG&#10;VBjgurUSAprKogBed5SA7HCPWXCJvjdSNDE74njXbVfSkR3EXUpflAOr/RYWS6/B92Ncco1bpkTA&#10;VZdC1XR+yoaq59A80Q0JB4vKa/xLxvAAQt69BydAd5LT2IDiDSWSI9FojRykRipxNOMworU1zSHN&#10;KL3jAiWyx2WPG/rrPWXf/ZL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nnBrvZAAAACQEAAA8A&#10;AAAAAAAAAQAgAAAAIgAAAGRycy9kb3ducmV2LnhtbFBLAQIUABQAAAAIAIdO4kDpeRutFgIAANoD&#10;AAAOAAAAAAAAAAEAIAAAACgBAABkcnMvZTJvRG9jLnhtbFBLBQYAAAAABgAGAFkBAACwBQAAAAA=&#10;">
                  <v:fill on="f" focussize="0,0"/>
                  <v:stroke weight="0.5pt" color="#000000 [3200]" miterlimit="8" joinstyle="miter" endarrow="block"/>
                  <v:imagedata o:title=""/>
                  <o:lock v:ext="edit" aspectratio="f"/>
                </v:shape>
                <v:line id="直接连接符 68" o:spid="_x0000_s1026" o:spt="20" style="position:absolute;left:853440;top:986790;height:0;width:3972560;" filled="f" stroked="t" coordsize="21600,21600" o:gfxdata="UEsDBAoAAAAAAIdO4kAAAAAAAAAAAAAAAAAEAAAAZHJzL1BLAwQUAAAACACHTuJAUPFcP9cAAAAJ&#10;AQAADwAAAGRycy9kb3ducmV2LnhtbE2PQU+EMBCF7yb+h2ZMvO0WNEJFyh5MPJiYqOjBYxdmAaVT&#10;bLuA/97x5B4n7+V735S71Y5iRh8GRxrSbQICqXHtQJ2G97eHjQIRoqHWjI5Qww8G2FXnZ6UpWrfQ&#10;K8517ARDKBRGQx/jVEgZmh6tCVs3IXF2cN6ayKfvZOvNwnA7yqskyaQ1A/FCbya877H5qo+WKZR/&#10;H9bRf7w8P/WqXj7xcc5R68uLNLkDEXGN/2X402d1qNhp747UBjFq2CjF6lFDnoLg/DZLMhB7Derm&#10;OgNZlfL0g+oXUEsDBBQAAAAIAIdO4kD43HGq1QEAAHEDAAAOAAAAZHJzL2Uyb0RvYy54bWytU0uO&#10;EzEQ3SNxB8t70plkkkla6cxiomGDIBJwgIrb7rbkn1wmnVyCCyCxgxVL9tyG4RiUnTAzwA6RRcV2&#10;lV/5vXq9uj5Yw/Yyovau4RejMWfSCd9q1zX87ZvbZwvOMIFrwXgnG36UyK/XT5+shlDLie+9aWVk&#10;BOKwHkLD+5RCXVUoemkBRz5IR0nlo4VE29hVbYSB0K2pJuPxvBp8bEP0QiLS6eaU5OuCr5QU6ZVS&#10;KBMzDae3pRJjibscq/UK6i5C6LU4PwP+4RUWtKOm91AbSMDeRf0XlNUievQqjYS3lVdKC1k4EJuL&#10;8R9sXvcQZOFC4mC4lwn/H6x4ud9GpluaHfXnzIGlKd19+Pr9/acf3z5SvPvymc0XWaghYE31N24b&#10;zzsM25hZH1S0+Z/4sEPDF7Pp5SWBHRu+XMyvlmeZ5SExQenp8moym1NeUEHJVQ8QIWJ6Lr1ledFw&#10;o11WAGrYv8BEban0V0k+dv5WG1OmaBwbGj6fzjIykJeUgURLG4gduo4zMB2ZVKRYENEb3ebbGQdj&#10;t7sxke0hG6X8MmXq9ltZbr0B7E91JXWykNWJfGy0JfaPbxtHIFm4k1R5tfPtsShYzmmupc3Zg9k4&#10;j/fl9sOXsv4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PFcP9cAAAAJAQAADwAAAAAAAAABACAA&#10;AAAiAAAAZHJzL2Rvd25yZXYueG1sUEsBAhQAFAAAAAgAh07iQPjccarVAQAAcQMAAA4AAAAAAAAA&#10;AQAgAAAAJgEAAGRycy9lMm9Eb2MueG1sUEsFBgAAAAAGAAYAWQEAAG0FAAAAAA==&#10;">
                  <v:fill on="f" focussize="0,0"/>
                  <v:stroke weight="0.5pt" color="#000000 [3213]" miterlimit="8" joinstyle="miter"/>
                  <v:imagedata o:title=""/>
                  <o:lock v:ext="edit" aspectratio="f"/>
                </v:line>
                <v:shape id="直接箭头连接符 69" o:spid="_x0000_s1026" o:spt="32" type="#_x0000_t32" style="position:absolute;left:848995;top:982980;flip:x y;height:209550;width:4445;" filled="f" stroked="t" coordsize="21600,21600" o:gfxdata="UEsDBAoAAAAAAIdO4kAAAAAAAAAAAAAAAAAEAAAAZHJzL1BLAwQUAAAACACHTuJAVzRTw9sAAAAJ&#10;AQAADwAAAGRycy9kb3ducmV2LnhtbE2PP0/DMBTEdyS+g/WQWFBrhz/BhLx0iFQGoEgtHTq6sUki&#10;4ucodtLm22MmGE93uvtdvjrbjk1m8K0jhGQpgBmqnG6pRth/rhcSmA+KtOocGYTZeFgVlxe5yrQ7&#10;0dZMu1CzWEI+UwhNCH3Gua8aY5Vfut5Q9L7cYFWIcqi5HtQpltuO3wqRcqtaiguN6k3ZmOp7N1qE&#10;7SwP4/tL+ba51zeb6TWUw8d6Rry+SsQzsGDO4S8Mv/gRHYrIdHQjac86hIWUET0gPCbAov+UihTY&#10;EUE+3KXAi5z/f1D8AFBLAwQUAAAACACHTuJAyUl+Rg4CAADPAwAADgAAAGRycy9lMm9Eb2MueG1s&#10;rVPLjtMwFN0j8Q+W9zRpaasmajqLloEFgkow7G8dJ7Hkl2zTtD/BDyCxAlbAavZ8zTB8BtdO6fDY&#10;IbKwrnNyz32ck+XFQUmy584Loys6HuWUcM1MLXRb0auXlw8WlPgAugZpNK/okXt6sbp/b9nbkk9M&#10;Z2TNHUES7cveVrQLwZZZ5lnHFfiRsVwj2BinIODVtVntoEd2JbNJns+z3rjaOsO49/h2M4B0lfib&#10;hrPwvGk8D0RWFHsL6XTp3MUzWy2hbB3YTrBTG/APXSgQGoueqTYQgLx24i8qJZgz3jRhxIzKTNMI&#10;xtMMOM04/2OaFx1YnmbB5Xh7XpP/f7Ts2X7riKhRu3w8pkSDQpVu315/e/Ph9svnm/fX37++i/Gn&#10;j2RexHX11peYtdZbd7p5u3Vx9kPjFGmksE+QjaboVYwihpOSQ0UX00VRzCg5VrRYTIrFSQB+CIQh&#10;PJ1OEWSITvJiNktoNhBHEut8eMyNIjGoqA8ORNuFtdEahTZuKAX7pz5ga5j4MyEma3MppEx6S036&#10;is4fYgHCAF3XSAgYKot78LqlBGSLdmbBpea9kaKO2ZHHu3a3lo7sIVoqPXEtWO23z2LpDfhu+C5B&#10;g9mUCOh4KRRu45wNZcehfqRrEo4WBQhOgG4lH1ICCHmHafyRThWlxsJRkEGCGO1MfUzKpPfomtTa&#10;yeHRlr/eU/bdf7j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c0U8PbAAAACQEAAA8AAAAAAAAA&#10;AQAgAAAAIgAAAGRycy9kb3ducmV2LnhtbFBLAQIUABQAAAAIAIdO4kDJSX5GDgIAAM8DAAAOAAAA&#10;AAAAAAEAIAAAACoBAABkcnMvZTJvRG9jLnhtbFBLBQYAAAAABgAGAFkBAACqBQAAAAA=&#10;">
                  <v:fill on="f" focussize="0,0"/>
                  <v:stroke weight="0.5pt" color="#000000 [3213]" miterlimit="8" joinstyle="miter" startarrow="block"/>
                  <v:imagedata o:title=""/>
                  <o:lock v:ext="edit" aspectratio="f"/>
                </v:shape>
                <v:shape id="直接箭头连接符 70" o:spid="_x0000_s1026" o:spt="32" type="#_x0000_t32" style="position:absolute;left:4822190;top:986790;flip:x y;height:212090;width:635;" filled="f" stroked="t" coordsize="21600,21600" o:gfxdata="UEsDBAoAAAAAAIdO4kAAAAAAAAAAAAAAAAAEAAAAZHJzL1BLAwQUAAAACACHTuJAVzRTw9sAAAAJ&#10;AQAADwAAAGRycy9kb3ducmV2LnhtbE2PP0/DMBTEdyS+g/WQWFBrhz/BhLx0iFQGoEgtHTq6sUki&#10;4ucodtLm22MmGE93uvtdvjrbjk1m8K0jhGQpgBmqnG6pRth/rhcSmA+KtOocGYTZeFgVlxe5yrQ7&#10;0dZMu1CzWEI+UwhNCH3Gua8aY5Vfut5Q9L7cYFWIcqi5HtQpltuO3wqRcqtaiguN6k3ZmOp7N1qE&#10;7SwP4/tL+ba51zeb6TWUw8d6Rry+SsQzsGDO4S8Mv/gRHYrIdHQjac86hIWUET0gPCbAov+UihTY&#10;EUE+3KXAi5z/f1D8AFBLAwQUAAAACACHTuJAh3C+JQoCAADPAwAADgAAAGRycy9lMm9Eb2MueG1s&#10;rVPLjtMwFN0j8Q+W9zRpgE4najqLloEFgko89reOnVjyS7Zp2p/gB5BYAStgNXu+BobP4NopUx47&#10;RBbWdU7OuY9zs7jYa0V23AdpTUOnk5ISbphtpeka+uL55Z05JSGCaUFZwxt64IFeLG/fWgyu5pXt&#10;rWq5JyhiQj24hvYxurooAuu5hjCxjhsEhfUaIl59V7QeBlTXqqjKclYM1rfOW8ZDwLfrEaTLrC8E&#10;Z/GpEIFHohqKtcV8+nxu01ksF1B3Hlwv2bEM+IcqNEiDSW+k1hCBvPLyLyktmbfBijhhVhdWCMl4&#10;7gG7mZZ/dPOsB8dzLzic4G7GFP6fLHuy23giW/SunFaUGNDo0vWbq2+v319//vT13dX3L29T/PED&#10;OcvjGlyokbUyG4/DS7fgNj71vhdeE6Gke4RqNEcvU5Qw7JTsG3pvXlXTczTi0NDz+ewMw+wA30fC&#10;EJ/dvU8JQ7CaVuUIFqNwEnE+xIfcapKChoboQXZ9XFlj0Gjrx1SwexwiqiLxJyGRjb2USuVsypAh&#10;58JCGODWCQURQ+1wDsF0lIDqcJ1Z9Ln4YJVsEzvpBN9tV8qTHaSVyk/qAbP99llKvYbQj99laGxV&#10;y4gbr6Ru6PyGDXXPoX1gWhIPDg2IXoLpFB8pEaQ6YQZ/pGNGZTDxyYIUbW17yM7k97g1ubTjhqe1&#10;/PWe2af/cP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zRTw9sAAAAJAQAADwAAAAAAAAABACAA&#10;AAAiAAAAZHJzL2Rvd25yZXYueG1sUEsBAhQAFAAAAAgAh07iQIdwviUKAgAAzwMAAA4AAAAAAAAA&#10;AQAgAAAAKgEAAGRycy9lMm9Eb2MueG1sUEsFBgAAAAAGAAYAWQEAAKYFAAAAAA==&#10;">
                  <v:fill on="f" focussize="0,0"/>
                  <v:stroke weight="0.5pt" color="#000000 [3213]" miterlimit="8" joinstyle="miter" startarrow="block"/>
                  <v:imagedata o:title=""/>
                  <o:lock v:ext="edit" aspectratio="f"/>
                </v:shape>
                <v:line id="直接连接符 71" o:spid="_x0000_s1026" o:spt="20" style="position:absolute;left:850900;top:1797050;height:0;width:3972560;" filled="f" stroked="t" coordsize="21600,21600" o:gfxdata="UEsDBAoAAAAAAIdO4kAAAAAAAAAAAAAAAAAEAAAAZHJzL1BLAwQUAAAACACHTuJAUPFcP9cAAAAJ&#10;AQAADwAAAGRycy9kb3ducmV2LnhtbE2PQU+EMBCF7yb+h2ZMvO0WNEJFyh5MPJiYqOjBYxdmAaVT&#10;bLuA/97x5B4n7+V735S71Y5iRh8GRxrSbQICqXHtQJ2G97eHjQIRoqHWjI5Qww8G2FXnZ6UpWrfQ&#10;K8517ARDKBRGQx/jVEgZmh6tCVs3IXF2cN6ayKfvZOvNwnA7yqskyaQ1A/FCbya877H5qo+WKZR/&#10;H9bRf7w8P/WqXj7xcc5R68uLNLkDEXGN/2X402d1qNhp747UBjFq2CjF6lFDnoLg/DZLMhB7Derm&#10;OgNZlfL0g+oXUEsDBBQAAAAIAIdO4kD+Bigh1gEAAHIDAAAOAAAAZHJzL2Uyb0RvYy54bWytU0uO&#10;EzEQ3SNxB8v7SXcSJZm00pnFRMMGQSTgABW3u9uSf3KZdHIJLoDEDlYs2XMbhmNM2cl8gB2aLCq2&#10;q/zK79Xr1dXBaLaXAZWzNR+PSs6kFa5Rtqv5h/c3F5ecYQTbgHZW1vwokV+tX75YDb6SE9c73cjA&#10;CMRiNfia9zH6qihQ9NIAjpyXlpKtCwYibUNXNAEGQje6mJTlvBhcaHxwQiLS6eaU5OuM37ZSxLdt&#10;izIyXXN6W8wx5LhLsVivoOoC+F6J8zPgP15hQFlq+gC1gQjsY1D/QBklgkPXxpFwpnBtq4TMHIjN&#10;uPyLzbsevMxcSBz0DzLh88GKN/ttYKqh2ZXjKWcWDE3p9vOPX5++/v75heLt929sMU5CDR4rqr+2&#10;23Deod+GxPrQBpP+iQ871PxyVi5LUvtIqIvlopyddZaHyATlp8vFZDanAkEVOVc8YviA8ZV0hqVF&#10;zbWySQKoYP8aI/Wl0vuSdGzdjdI6j1FbNtR8PqV2TACZqdUQaWk80UPbcQa6I5eKGDIiOq2adDvh&#10;YOh21zqwPSSn5F/iTN3+KEutN4D9qS6nTh4yKpKRtTJE/+ltbQkkKXfSKq12rjlmCfM5DTa3OZsw&#10;OefpPt9+/FTW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DxXD/XAAAACQEAAA8AAAAAAAAAAQAg&#10;AAAAIgAAAGRycy9kb3ducmV2LnhtbFBLAQIUABQAAAAIAIdO4kD+Bigh1gEAAHIDAAAOAAAAAAAA&#10;AAEAIAAAACYBAABkcnMvZTJvRG9jLnhtbFBLBQYAAAAABgAGAFkBAABuBQAAAAA=&#10;">
                  <v:fill on="f" focussize="0,0"/>
                  <v:stroke weight="0.5pt" color="#000000 [3213]" miterlimit="8" joinstyle="miter"/>
                  <v:imagedata o:title=""/>
                  <o:lock v:ext="edit" aspectratio="f"/>
                </v:line>
                <v:line id="直接连接符 72" o:spid="_x0000_s1026" o:spt="20" style="position:absolute;left:852170;top:1647825;flip:x;height:154940;width:1270;" filled="f" stroked="t" coordsize="21600,21600" o:gfxdata="UEsDBAoAAAAAAIdO4kAAAAAAAAAAAAAAAAAEAAAAZHJzL1BLAwQUAAAACACHTuJA5pinidgAAAAJ&#10;AQAADwAAAGRycy9kb3ducmV2LnhtbE2PwU7DMBBE70j8g7WVuLV2KIQkzaaiSMANiZbe3XhJosbr&#10;EDtt+XvMCY6jGc28KdcX24sTjb5zjJAsFAji2pmOG4SP3fM8A+GDZqN7x4TwTR7W1fVVqQvjzvxO&#10;p21oRCxhX2iENoShkNLXLVntF24gjt6nG60OUY6NNKM+x3Lby1ulUml1x3Gh1QM9tVQft5NF2Ozy&#10;5YvZT6/Ht/yOHjd54qevPeLNLFErEIEu4S8Mv/gRHarIdHATGy96hHmWRfSA8JCAiH6eqhTEASG7&#10;X6Ygq1L+f1D9AFBLAwQUAAAACACHTuJA9DTK/t4BAAB+AwAADgAAAGRycy9lMm9Eb2MueG1srVNL&#10;jhMxEN0jcQfLe9If8qOVziwmGlggiAQcwHHb3Zb8k8ukk0twASR2sGLJntswHIOyOwwD7BC9KNlV&#10;5Vf1XlVvrk5Gk6MIoJxtaTUrKRGWu07ZvqVvXt88WlMCkdmOaWdFS88C6NX24YPN6BtRu8HpTgSC&#10;IBaa0bd0iNE3RQF8EIbBzHlhMShdMCziNfRFF9iI6EYXdVkui9GFzgfHBQB6d1OQbjO+lILHl1KC&#10;iES3FHuL2YZsD8kW2w1r+sD8oPilDfYPXRimLBa9g9qxyMjboP6CMooHB07GGXemcFIqLjIHZFOV&#10;f7B5NTAvMhcUB/ydTPD/YPmL4z4Q1eHsympOiWUGp3T7/su3dx+/f/2A9vbzJ7Kqk1Cjhwbzr+0+&#10;XG7g9yGxPslgiNTKP0OcrAMyI6eWrhd1tULdz+hfzlfrejEpLk6RcIxXdYryFF7Mn8zzPIoJL+H6&#10;APGpcIakQ0u1skkO1rDjc4jYA6b+TElu626U1nmk2pKxpcvHiwTPcLGkZhGPxiNVsD0lTPe4sTyG&#10;jAhOqy69TjgQ+sO1DuTI0tbkL7WN1X5LS6V3DIYpL4cmdkZFXGqtDApw/7W2CJJUnHRLp4PrzlnO&#10;7Mch5zKXhUxbdP+eX//6bb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aYp4nYAAAACQEAAA8A&#10;AAAAAAAAAQAgAAAAIgAAAGRycy9kb3ducmV2LnhtbFBLAQIUABQAAAAIAIdO4kD0NMr+3gEAAH4D&#10;AAAOAAAAAAAAAAEAIAAAACcBAABkcnMvZTJvRG9jLnhtbFBLBQYAAAAABgAGAFkBAAB3BQAAAAA=&#10;">
                  <v:fill on="f" focussize="0,0"/>
                  <v:stroke weight="0.5pt" color="#000000 [3213]" miterlimit="8" joinstyle="miter"/>
                  <v:imagedata o:title=""/>
                  <o:lock v:ext="edit" aspectratio="f"/>
                </v:line>
                <v:line id="直接连接符 73" o:spid="_x0000_s1026" o:spt="20" style="position:absolute;left:4820920;top:1635760;flip:x;height:154940;width:1270;" filled="f" stroked="t" coordsize="21600,21600" o:gfxdata="UEsDBAoAAAAAAIdO4kAAAAAAAAAAAAAAAAAEAAAAZHJzL1BLAwQUAAAACACHTuJA5pinidgAAAAJ&#10;AQAADwAAAGRycy9kb3ducmV2LnhtbE2PwU7DMBBE70j8g7WVuLV2KIQkzaaiSMANiZbe3XhJosbr&#10;EDtt+XvMCY6jGc28KdcX24sTjb5zjJAsFAji2pmOG4SP3fM8A+GDZqN7x4TwTR7W1fVVqQvjzvxO&#10;p21oRCxhX2iENoShkNLXLVntF24gjt6nG60OUY6NNKM+x3Lby1ulUml1x3Gh1QM9tVQft5NF2Ozy&#10;5YvZT6/Ht/yOHjd54qevPeLNLFErEIEu4S8Mv/gRHarIdHATGy96hHmWRfSA8JCAiH6eqhTEASG7&#10;X6Ygq1L+f1D9AFBLAwQUAAAACACHTuJAgOdXReABAAB/AwAADgAAAGRycy9lMm9Eb2MueG1srVPN&#10;jtMwEL4j8Q6W7zRptn8bNd3DVgsHBJVgH2Dq2Ikl/8k2TfsSvAASNzhx5M7bsDwGY6e7LHBD5DCy&#10;PTPfzHzzZX111IocuA/SmoZOJyUl3DDbStM19PbtzbMVJSGCaUFZwxt64oFebZ4+WQ+u5pXtrWq5&#10;JwhiQj24hvYxurooAuu5hjCxjht0Cus1RLz6rmg9DIiuVVGV5aIYrG+dt4yHgK/b0Uk3GV8IzuJr&#10;IQKPRDUUe4vZ+mz3yRabNdSdB9dLdm4D/qELDdJg0QeoLUQg77z8C0pL5m2wIk6Y1YUVQjKeZ8Bp&#10;puUf07zpwfE8C5IT3ANN4f/BsleHnSeyxd2V0zklBjRu6e7D1+/vP/349hHt3ZfPZHmRiBpcqDH+&#10;2uz8+Rbczqepj8JrIpR0LxAn84CTkWNDZ6uqvKyQ+BM6Fhfz5eJMOT9GwjBgWi3Ry5J7PrucZW8x&#10;AiZg50N8zq0m6dBQJU3iA2o4vAwRm8DQ+5D0bOyNVCrvVBkyNBRLJnhAZQkFEY/a4azBdJSA6lCy&#10;LPqMGKySbcpOOMF3+2vlyQGSbPKXCMBqv4Wl0lsI/RiXXaOgtIyoaiV1Q1ePs5VBkETjSFw67W17&#10;ynzmd9xyLnNWZJLR43vO/vXfbH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pinidgAAAAJAQAA&#10;DwAAAAAAAAABACAAAAAiAAAAZHJzL2Rvd25yZXYueG1sUEsBAhQAFAAAAAgAh07iQIDnV0XgAQAA&#10;fwMAAA4AAAAAAAAAAQAgAAAAJwEAAGRycy9lMm9Eb2MueG1sUEsFBgAAAAAGAAYAWQEAAHkFAAAA&#10;AA==&#10;">
                  <v:fill on="f" focussize="0,0"/>
                  <v:stroke weight="0.5pt" color="#000000 [3213]" miterlimit="8" joinstyle="miter"/>
                  <v:imagedata o:title=""/>
                  <o:lock v:ext="edit" aspectratio="f"/>
                </v:line>
                <v:rect id="矩形 1178" o:spid="_x0000_s1026" o:spt="1" style="position:absolute;left:1818640;top:2995930;height:288290;width:2030095;v-text-anchor:middle;" filled="f" stroked="t" coordsize="21600,21600" o:gfxdata="UEsDBAoAAAAAAIdO4kAAAAAAAAAAAAAAAAAEAAAAZHJzL1BLAwQUAAAACACHTuJAagtVJtcAAAAJ&#10;AQAADwAAAGRycy9kb3ducmV2LnhtbE2PQU+EMBSE7yb+h+aZeNttUUFEHnvAeDCaGFcv3t5CBZS+&#10;krbA+u+tJz1OZjLzTbk7mlEs2vnBMkKyVSA0N7YduEN4e73f5CB8IG5ptKwRvrWHXXV6UlLR2pVf&#10;9LIPnYgl7AtC6EOYCil902tDfmsnzdH7sM5QiNJ1snW0xnIzygulMmlo4LjQ06TrXjdf+9kgvKef&#10;8nmoV5qfHu4e08VZVV9ZxPOzRN2CCPoY/sLwix/RoYpMBztz68WIsMnziB4QrhMQ0b/JVAbigJCn&#10;lxnIqpT/H1Q/UEsDBBQAAAAIAIdO4kBziM0oUwIAAGoEAAAOAAAAZHJzL2Uyb0RvYy54bWytVM1u&#10;EzEQviPxDpbvdH+atrtRN1WUqAipgkgFcXa83qwl/zF2sikvg8SNh+BxEK/B2LttA9wQOTgzO7Pf&#10;+PtmZq9vjlqRgwAvrWlocZZTIgy3rTS7hn54f/uqosQHZlqmrBENfRCe3ixevrge3FyUtreqFUAQ&#10;xPj54Brah+DmWeZ5LzTzZ9YJg8HOgmYBXdhlLbAB0bXKyjy/zAYLrQPLhff4dD0G6SLhd53g4V3X&#10;eRGIaijeLaQT0rmNZ7a4ZvMdMNdLPl2D/cMtNJMGiz5BrVlgZA/yLygtOVhvu3DGrc5s10kuEgdk&#10;U+R/sLnvmROJC4rj3ZNM/v/B8reHDRDZYu/y4pISwzR26eeXbz++fyVFcVVFhQbn55h47zYweR7N&#10;SPfYgY7/SIQcEaMqqssZ6vzQ0LKuL+rzSWFxDIRjQpmf53l9QQmPGVVV1ikhe0Zy4MNrYTWJRkMB&#10;O5iEZYc7H7A6pj6mxMLG3kqlUheVIQNeobzK8QKc4TB1igU0tUN63uwoYWqHU8oDJEhvlWzj6xHI&#10;w267UkAOLE5K+kXqWO63tFh7zXw/5qXQOENaBhxkJXVDq9O3lUGQKOAoWbTCcXucdNza9gH1BzsO&#10;pnf8VmKFO+bDhgFOIlLB7cJob+EzJQNOKnL5tGcgKFFvDI5CXcyi5CE5s4urEh04jWxPI2avVxYp&#10;FriXjicz5gf1aHZg9UdcqmWsiiFmONYeVZucVRg3CNeSi+UypeE4OxbuzL3jEXzszXIfbCdT2yLx&#10;ke2kBw50kndavrgxp37Kev5ELH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gtVJtcAAAAJAQAA&#10;DwAAAAAAAAABACAAAAAiAAAAZHJzL2Rvd25yZXYueG1sUEsBAhQAFAAAAAgAh07iQHOIzShTAgAA&#10;agQAAA4AAAAAAAAAAQAgAAAAJgEAAGRycy9lMm9Eb2MueG1sUEsFBgAAAAAGAAYAWQEAAOsFAAAA&#10;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标准技术内容确定</w:t>
                        </w:r>
                      </w:p>
                      <w:p>
                        <w:pPr>
                          <w:spacing w:line="280" w:lineRule="exact"/>
                          <w:ind w:firstLine="0" w:firstLineChars="0"/>
                          <w:jc w:val="center"/>
                          <w:rPr>
                            <w:sz w:val="21"/>
                            <w:szCs w:val="21"/>
                          </w:rPr>
                        </w:pPr>
                      </w:p>
                    </w:txbxContent>
                  </v:textbox>
                </v:rect>
                <v:group id="组合 425" o:spid="_x0000_s1026" o:spt="203" style="position:absolute;left:412750;top:4591050;height:332740;width:4912995;" coordorigin="650,6537" coordsize="7737,524" o:gfxdata="UEsDBAoAAAAAAIdO4kAAAAAAAAAAAAAAAAAEAAAAZHJzL1BLAwQUAAAACACHTuJAjCnWjtoAAAAJ&#10;AQAADwAAAGRycy9kb3ducmV2LnhtbE2PQUvDQBSE74L/YXmCt3Y3lsYY81KkqKcitBXE22v2NQnN&#10;7obsNmn/vetJj8MMM98Uq4vpxMiDb51FSOYKBNvK6dbWCJ/7t1kGwgeymjpnGeHKHlbl7U1BuXaT&#10;3fK4C7WIJdbnhNCE0OdS+qphQ37uerbRO7rBUIhyqKUeaIrlppMPSqXSUGvjQkM9rxuuTruzQXif&#10;aHpZJK/j5nRcX7/3y4+vTcKI93eJegYR+BL+wvCLH9GhjEwHd7baiw5hlmURPSA8JiCi/5SqFMQB&#10;IVsuUpBlIf8/KH8AUEsDBBQAAAAIAIdO4kDw3rLvdgMAAF4UAAAOAAAAZHJzL2Uyb0RvYy54bWzt&#10;WLtu2zAU3Qv0HwjujSzZkm0hToa8OhRtgLTdGYmSCFAkQTJxvHfoVHQv0Knt1HbK1qFfk6af0UtK&#10;fiTpA0hgp4M9yBRFXvGec8/lFTe3z2qOTqk2TIoRDjc6GFGRyZyJcoRfPN9/NMDIWCJywqWgIzyh&#10;Bm9vPXywOVYpjWQleU41AiPCpGM1wpW1Kg0Ck1W0JmZDKirgYSF1TSzc6jLINRmD9ZoHUaeTBGOp&#10;c6VlRo2B3t3mId7y9ouCZvZZURhqER9hWJv1V+2vx+4abG2StNREVSxrl0FusYqaMAEvnZnaJZag&#10;E81umKpZpqWRhd3IZB3IomAZ9T6AN2HnmjcHWp4o70uZjks1gwmgvYbTrc1mT08PNWI5cNcJ+xgJ&#10;UgNLl99eXbx9jXpR7AAaqzKFcQdaHalD3XaUzZ3z+azQtfsHb9DZCPfCqB8D1hNoxsOwA22PMj2z&#10;KHPPh2E0HMYYZTCi2436vXZAVgFXzkLSTk/ibr+Zm1V77ex+H/r81DjquYfBdAGBW+dsWWMFAWXm&#10;mJm7YXZUEUU9FcZhMccM4rvF7N35jzcff35/D9fLz58QoOmh8uN3RAucSQ1g+BvUZj4POuFVvOYe&#10;e5xm/pJUaWMPqKyRa4wwZ8ItkaTk9ImxDTTTIa5byH3GueeCCzQGnLsO6IyA7gpOLDRrBZFgRIkR&#10;4SUIOrPaWzSSs9zNdnaMLo93uEanxInK/1oirgxzr94lpmrG+UeNYzWzoHnO6hEeLM7mAth0vDUQ&#10;udaxzCceOd8PfLpoXA2xwz8SG/2bWFRwph6DqLBvvXQtB10rkSQZNAJJ4p63RtKpOmCG00UU+yhY&#10;k70SsiNgY1HFl1+/XHw4X9Bymwf/puU55QtE93pDyFbAJxDeprIp0d0p0Vez2A1VG6sJKyu7I4WA&#10;7UzqJpJWqfF9/7u7xklaUZLviRzZiYJtRkBJ0KQESxif91vNiCg5xS5J1TTHiFNIRq7VZLX/KlNE&#10;INnF4FkIm7tningQQ6C4AIq7wwaraQCtM0W7XaxyW4iiJZIddQdQFnmyez4rrLeFe60BIpDe0pQd&#10;xlDotcoerJUNNfH9FnzwNbE8spNkmsXX9Z7//rlnriHNLk3Y/TieZfG1sN3H7j2TnSyR7G40r8+u&#10;Ffjr+myxPvOnM3CI5Q9s2gM3d0q2eO/Hz48Ft3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jCnW&#10;jtoAAAAJAQAADwAAAAAAAAABACAAAAAiAAAAZHJzL2Rvd25yZXYueG1sUEsBAhQAFAAAAAgAh07i&#10;QPDesu92AwAAXhQAAA4AAAAAAAAAAQAgAAAAKQEAAGRycy9lMm9Eb2MueG1sUEsFBgAAAAAGAAYA&#10;WQEAABEHAAAAAA==&#10;">
                  <o:lock v:ext="edit" aspectratio="f"/>
                  <v:line id="直接连接符 17" o:spid="_x0000_s1026" o:spt="20" style="position:absolute;left:650;top:6801;height:0;width:7737;" filled="f" stroked="t" coordsize="21600,21600" o:gfxdata="UEsDBAoAAAAAAIdO4kAAAAAAAAAAAAAAAAAEAAAAZHJzL1BLAwQUAAAACACHTuJAXwpy6r4AAADd&#10;AAAADwAAAGRycy9kb3ducmV2LnhtbEWPQU/DMAyF70j8h8hI3FhSDmwqy3ZAQgIJCSg7cLQar+nW&#10;OCUJbfn3+IDE7Vl+/vzedr+EQU2Uch/ZQrUyoIjb6HruLBw+Hm82oHJBdjhEJgs/lGG/u7zYYu3i&#10;zO80NaVTAuFcowVfylhrnVtPAfMqjsSyO8YUsMiYOu0SzgIPg7415k4H7Fk+eBzpwVN7br6DUHj9&#10;dVyG9Pn2+uI3zXyi52lN1l5fVeYeVKGl/Jv/rp+cxDeVxJU2IkH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py6r4A&#10;AADd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直接连接符 12" o:spid="_x0000_s1026" o:spt="20" style="position:absolute;left:6680;top:6542;flip:x y;height:251;width:1;" filled="f" stroked="t" coordsize="21600,21600" o:gfxdata="UEsDBAoAAAAAAIdO4kAAAAAAAAAAAAAAAAAEAAAAZHJzL1BLAwQUAAAACACHTuJABy6A17sAAADd&#10;AAAADwAAAGRycy9kb3ducmV2LnhtbEVPS2sCMRC+C/0PYQq9iCYrVO3WKMVi2asvvA6b6e7iZrIk&#10;8fXvjSB4m4/vObPF1bbiTD40jjVkQwWCuHSm4UrDbrsaTEGEiGywdUwabhRgMX/rzTA37sJrOm9i&#10;JVIIhxw11DF2uZShrMliGLqOOHH/zluMCfpKGo+XFG5bOVJqLC02nBpq7GhZU3ncnKyG/m3fcMHr&#10;4+HPH06jz0nx+7MstP54z9Q3iEjX+BI/3YVJ81X2BY9v0glyf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6A17sAAADd&#10;AAAADwAAAAAAAAABACAAAAAiAAAAZHJzL2Rvd25yZXYueG1sUEsBAhQAFAAAAAgAh07iQDMvBZ47&#10;AAAAOQAAABAAAAAAAAAAAQAgAAAACgEAAGRycy9zaGFwZXhtbC54bWxQSwUGAAAAAAYABgBbAQAA&#10;tAMAAAAA&#10;">
                    <v:fill on="f" focussize="0,0"/>
                    <v:stroke weight="0.5pt" color="#000000 [3200]" miterlimit="8" joinstyle="miter"/>
                    <v:imagedata o:title=""/>
                    <o:lock v:ext="edit" aspectratio="f"/>
                  </v:line>
                  <v:shape id="直接箭头连接符 15" o:spid="_x0000_s1026" o:spt="32" type="#_x0000_t32" style="position:absolute;left:4497;top:6807;flip:x;height:254;width:3;" filled="f" stroked="t" coordsize="21600,21600" o:gfxdata="UEsDBAoAAAAAAIdO4kAAAAAAAAAAAAAAAAAEAAAAZHJzL1BLAwQUAAAACACHTuJAnB5rrL8AAADd&#10;AAAADwAAAGRycy9kb3ducmV2LnhtbEWPQW/CMAyF75P2HyJP4oIgoYdpKwQObAikSdPG9gOsxGur&#10;NU7VBFr+PT4gcbP1nt/7vNqMoVVn6lMT2cJibkARu+gbriz8/uxmL6BSRvbYRiYLF0qwWT8+rLD0&#10;ceBvOh9zpSSEU4kW6py7UuvkagqY5rEjFu0v9gGzrH2lfY+DhIdWF8Y864ANS0ONHW1rcv/HU7Aw&#10;6vfXg5m6/Rt/DIV37efXdphaO3lamCWoTGO+m2/XBy/4phB++UZG0O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ea6y/&#10;AAAA3QAAAA8AAAAAAAAAAQAgAAAAIgAAAGRycy9kb3ducmV2LnhtbFBLAQIUABQAAAAIAIdO4kAz&#10;LwWeOwAAADkAAAAQAAAAAAAAAAEAIAAAAA4BAABkcnMvc2hhcGV4bWwueG1sUEsFBgAAAAAGAAYA&#10;WwEAALgDAAAAAA==&#10;">
                    <v:fill on="f" focussize="0,0"/>
                    <v:stroke weight="0.5pt" color="#000000 [3200]" miterlimit="8" joinstyle="miter" endarrow="block"/>
                    <v:imagedata o:title=""/>
                    <o:lock v:ext="edit" aspectratio="f"/>
                  </v:shape>
                  <v:line id="直接连接符 12" o:spid="_x0000_s1026" o:spt="20" style="position:absolute;left:5853;top:6539;flip:x y;height:251;width:1;" filled="f" stroked="t" coordsize="21600,21600" o:gfxdata="UEsDBAoAAAAAAIdO4kAAAAAAAAAAAAAAAAAEAAAAZHJzL1BLAwQUAAAACACHTuJANzRGbLsAAADd&#10;AAAADwAAAGRycy9kb3ducmV2LnhtbEVPS4vCMBC+C/6HMAt7EU1a0F2qUcRll17VXbwOzWxbbCYl&#10;ia9/bwTB23x8z1msrrYTZ/KhdawhmygQxJUzLdcafvff408QISIb7ByThhsFWC2HgwUWxl14S+dd&#10;rEUK4VCghibGvpAyVA1ZDBPXEyfu33mLMUFfS+PxksJtJ3OlZtJiy6mhwZ42DVXH3clqGN3+Wi55&#10;ezz8+MMpn36UX+tNqfX7W6bmICJd40v8dJcmzVd5Bo9v0gly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zRGbLsAAADd&#10;AAAADwAAAAAAAAABACAAAAAiAAAAZHJzL2Rvd25yZXYueG1sUEsBAhQAFAAAAAgAh07iQDMvBZ47&#10;AAAAOQAAABAAAAAAAAAAAQAgAAAACgEAAGRycy9zaGFwZXhtbC54bWxQSwUGAAAAAAYABgBbAQAA&#10;tAMAAAAA&#10;">
                    <v:fill on="f" focussize="0,0"/>
                    <v:stroke weight="0.5pt" color="#000000 [3200]" miterlimit="8" joinstyle="miter"/>
                    <v:imagedata o:title=""/>
                    <o:lock v:ext="edit" aspectratio="f"/>
                  </v:line>
                  <v:line id="直接连接符 12" o:spid="_x0000_s1026" o:spt="20" style="position:absolute;left:2385;top:6544;flip:x y;height:251;width:1;" filled="f" stroked="t" coordsize="21600,21600" o:gfxdata="UEsDBAoAAAAAAIdO4kAAAAAAAAAAAAAAAAAEAAAAZHJzL1BLAwQUAAAACACHTuJAx+bYG7oAAADd&#10;AAAADwAAAGRycy9kb3ducmV2LnhtbEVPS4vCMBC+C/6HMAt7EU0s7CrVKKK49OoLr0Mz2xabSUni&#10;699vBGFv8/E9Z7582FbcyIfGsYbxSIEgLp1puNJwPGyHUxAhIhtsHZOGJwVYLvq9OebG3XlHt32s&#10;RArhkKOGOsYulzKUNVkMI9cRJ+7XeYsxQV9J4/Gewm0rM6W+pcWGU0ONHa1rKi/7q9UweJ4aLnh3&#10;Of/48zX7mhSb1brQ+vNjrGYgIj3iv/jtLkyar7IMXt+kE+Ti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5tgbugAAAN0A&#10;AAAPAAAAAAAAAAEAIAAAACIAAABkcnMvZG93bnJldi54bWxQSwECFAAUAAAACACHTuJAMy8FnjsA&#10;AAA5AAAAEAAAAAAAAAABACAAAAAJAQAAZHJzL3NoYXBleG1sLnhtbFBLBQYAAAAABgAGAFsBAACz&#10;AwAAAAA=&#10;">
                    <v:fill on="f" focussize="0,0"/>
                    <v:stroke weight="0.5pt" color="#000000 [3200]" miterlimit="8" joinstyle="miter"/>
                    <v:imagedata o:title=""/>
                    <o:lock v:ext="edit" aspectratio="f"/>
                  </v:line>
                  <v:line id="直接连接符 12" o:spid="_x0000_s1026" o:spt="20" style="position:absolute;left:1501;top:6538;flip:x y;height:251;width:1;" filled="f" stroked="t" coordsize="21600,21600" o:gfxdata="UEsDBAoAAAAAAIdO4kAAAAAAAAAAAAAAAAAEAAAAZHJzL1BLAwQUAAAACACHTuJAqKp9gLsAAADd&#10;AAAADwAAAGRycy9kb3ducmV2LnhtbEVPS2sCMRC+C/6HMAUvoolb1LI1iiiWvaotXofNdHdxM1mS&#10;+Pr3plDwNh/fcxaru23FlXxoHGuYjBUI4tKZhisN38fd6ANEiMgGW8ek4UEBVst+b4G5cTfe0/UQ&#10;K5FCOOSooY6xy6UMZU0Ww9h1xIn7dd5iTNBX0ni8pXDbykypmbTYcGqosaNNTeX5cLEaho+fhgve&#10;n09f/nTJpvNiu94UWg/eJuoTRKR7fIn/3YVJ81X2Dn/fpB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Kp9gLsAAADd&#10;AAAADwAAAAAAAAABACAAAAAiAAAAZHJzL2Rvd25yZXYueG1sUEsBAhQAFAAAAAgAh07iQDMvBZ47&#10;AAAAOQAAABAAAAAAAAAAAQAgAAAACgEAAGRycy9zaGFwZXhtbC54bWxQSwUGAAAAAAYABgBbAQAA&#10;tAMAAAAA&#10;">
                    <v:fill on="f" focussize="0,0"/>
                    <v:stroke weight="0.5pt" color="#000000 [3200]" miterlimit="8" joinstyle="miter"/>
                    <v:imagedata o:title=""/>
                    <o:lock v:ext="edit" aspectratio="f"/>
                  </v:line>
                  <v:line id="直接连接符 12" o:spid="_x0000_s1026" o:spt="20" style="position:absolute;left:663;top:6542;flip:x y;height:251;width:1;" filled="f" stroked="t" coordsize="21600,21600" o:gfxdata="UEsDBAoAAAAAAIdO4kAAAAAAAAAAAAAAAAAEAAAAZHJzL1BLAwQUAAAACACHTuJAJ0Pl9LsAAADd&#10;AAAADwAAAGRycy9kb3ducmV2LnhtbEVPS2sCMRC+C/6HMAUvoolL1bI1iiiWvaotXofNdHdxM1mS&#10;+Pr3plDwNh/fcxaru23FlXxoHGuYjBUI4tKZhisN38fd6ANEiMgGW8ek4UEBVst+b4G5cTfe0/UQ&#10;K5FCOOSooY6xy6UMZU0Ww9h1xIn7dd5iTNBX0ni8pXDbykypmbTYcGqosaNNTeX5cLEaho+fhgve&#10;n09f/nTJpvNiu94UWg/eJuoTRKR7fIn/3YVJ81X2Dn/fpB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0Pl9LsAAADd&#10;AAAADwAAAAAAAAABACAAAAAiAAAAZHJzL2Rvd25yZXYueG1sUEsBAhQAFAAAAAgAh07iQDMvBZ47&#10;AAAAOQAAABAAAAAAAAAAAQAgAAAACgEAAGRycy9zaGFwZXhtbC54bWxQSwUGAAAAAAYABgBbAQAA&#10;tAMAAAAA&#10;">
                    <v:fill on="f" focussize="0,0"/>
                    <v:stroke weight="0.5pt" color="#000000 [3200]" miterlimit="8" joinstyle="miter"/>
                    <v:imagedata o:title=""/>
                    <o:lock v:ext="edit" aspectratio="f"/>
                  </v:line>
                  <v:line id="直接连接符 12" o:spid="_x0000_s1026" o:spt="20" style="position:absolute;left:7555;top:6548;flip:x y;height:251;width:1;" filled="f" stroked="t" coordsize="21600,21600" o:gfxdata="UEsDBAoAAAAAAIdO4kAAAAAAAAAAAAAAAAAEAAAAZHJzL1BLAwQUAAAACACHTuJASA9Ab7oAAADd&#10;AAAADwAAAGRycy9kb3ducmV2LnhtbEVPS4vCMBC+C/sfwix4kTWxoLt0jSKK0quPxevQzLbFZlKS&#10;+Pr3RhC8zcf3nOn8ZltxIR8axxpGQwWCuHSm4UrDYb/++gERIrLB1jFpuFOA+eyjN8XcuCtv6bKL&#10;lUghHHLUUMfY5VKGsiaLYeg64sT9O28xJugraTxeU7htZabURFpsODXU2NGypvK0O1sNg/tfwwVv&#10;T8eNP56z8XexWiwLrfufI/ULItItvsUvd2HSfJWN4flNOkH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D0BvugAAAN0A&#10;AAAPAAAAAAAAAAEAIAAAACIAAABkcnMvZG93bnJldi54bWxQSwECFAAUAAAACACHTuJAMy8FnjsA&#10;AAA5AAAAEAAAAAAAAAABACAAAAAJAQAAZHJzL3NoYXBleG1sLnhtbFBLBQYAAAAABgAGAFsBAACz&#10;AwAAAAA=&#10;">
                    <v:fill on="f" focussize="0,0"/>
                    <v:stroke weight="0.5pt" color="#000000 [3200]" miterlimit="8" joinstyle="miter"/>
                    <v:imagedata o:title=""/>
                    <o:lock v:ext="edit" aspectratio="f"/>
                  </v:line>
                  <v:line id="直接连接符 12" o:spid="_x0000_s1026" o:spt="20" style="position:absolute;left:3253;top:6537;flip:x y;height:251;width:1;" filled="f" stroked="t" coordsize="21600,21600" o:gfxdata="UEsDBAoAAAAAAIdO4kAAAAAAAAAAAAAAAAAEAAAAZHJzL1BLAwQUAAAACACHTuJAuN3eGLoAAADd&#10;AAAADwAAAGRycy9kb3ducmV2LnhtbEVPS4vCMBC+C/sfwix4kTWxoLt0jSKK0quPxevQzLbFZlKS&#10;+Pr3RhC8zcf3nOn8ZltxIR8axxpGQwWCuHSm4UrDYb/++gERIrLB1jFpuFOA+eyjN8XcuCtv6bKL&#10;lUghHHLUUMfY5VKGsiaLYeg64sT9O28xJugraTxeU7htZabURFpsODXU2NGypvK0O1sNg/tfwwVv&#10;T8eNP56z8XexWiwLrfufI/ULItItvsUvd2HSfJVN4PlNOkH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3d4YugAAAN0A&#10;AAAPAAAAAAAAAAEAIAAAACIAAABkcnMvZG93bnJldi54bWxQSwECFAAUAAAACACHTuJAMy8FnjsA&#10;AAA5AAAAEAAAAAAAAAABACAAAAAJAQAAZHJzL3NoYXBleG1sLnhtbFBLBQYAAAAABgAGAFsBAACz&#10;AwAAAAA=&#10;">
                    <v:fill on="f" focussize="0,0"/>
                    <v:stroke weight="0.5pt" color="#000000 [3200]" miterlimit="8" joinstyle="miter"/>
                    <v:imagedata o:title=""/>
                    <o:lock v:ext="edit" aspectratio="f"/>
                  </v:line>
                </v:group>
                <v:group id="组合 424" o:spid="_x0000_s1026" o:spt="203" style="position:absolute;left:412750;top:3402965;height:187325;width:4909185;" coordorigin="650,4669" coordsize="7731,295" o:gfxdata="UEsDBAoAAAAAAIdO4kAAAAAAAAAAAAAAAAAEAAAAZHJzL1BLAwQUAAAACACHTuJAjCnWjtoAAAAJ&#10;AQAADwAAAGRycy9kb3ducmV2LnhtbE2PQUvDQBSE74L/YXmCt3Y3lsYY81KkqKcitBXE22v2NQnN&#10;7obsNmn/vetJj8MMM98Uq4vpxMiDb51FSOYKBNvK6dbWCJ/7t1kGwgeymjpnGeHKHlbl7U1BuXaT&#10;3fK4C7WIJdbnhNCE0OdS+qphQ37uerbRO7rBUIhyqKUeaIrlppMPSqXSUGvjQkM9rxuuTruzQXif&#10;aHpZJK/j5nRcX7/3y4+vTcKI93eJegYR+BL+wvCLH9GhjEwHd7baiw5hlmURPSA8JiCi/5SqFMQB&#10;IVsuUpBlIf8/KH8AUEsDBBQAAAAIAIdO4kB8ZUyQVAMAABIUAAAOAAAAZHJzL2Uyb0RvYy54bWzt&#10;WEtvEzEQviPxHyzf6T6S7Carbnvo64KgUuEHuLveh+S1V7bbJHcOnBB3JE7ACTj1xoFfU8rPYGxv&#10;kj6glLaqUJQcNl7bMzvzzefx2Oubk4ahYypVLXiKgzUfI8ozkde8TPHLF7tPhhgpTXhOmOA0xVOq&#10;8ObG40fr4zahoagEy6lEoISrZNymuNK6TTxPZRVtiFoTLeUwWAjZEA2vsvRyScagvWFe6PuRNxYy&#10;b6XIqFLQu+0G8YbVXxQ008+LQlGNWIrBNm2f0j4PzdPbWCdJKUlb1VlnBrmFFQ2pOXx0rmqbaIKO&#10;ZH1FVVNnUihR6LVMNJ4oijqj1gfwJvAvebMnxVFrfSmTcdnOYQJoL+F0a7XZs+N9ieocYueHMUac&#10;NBCls2+vTt++Rv2wbwAat2UC8/Zke9Duy66jdG/G50khG/MP3qBJivtBGA8A62mKe30/HEUDhzKd&#10;aJSZ8ZE/CoYDjDKYEQzjXthNyCqIldEQdeL9KBo52aza6aTjuBc40XBk5byZAZ6xc27WuAVCqQVm&#10;6m6YHVSkpTYUymCxwAz43WH27uTHm48/v7+H59nnTyiIHXZ2/hbvgFOJAgx/g9rC57h3Ea+Fx5EZ&#10;mPtLklYqvUdFg0wjxazmxkSSkOOnSrupsymmm4vdmjHoJwnjaAw49wzQGYF1VzCiodm0wATFS4wI&#10;K2FBZ1pajUqwOjfSRljJ8nCLSXRMzKKyv86wC9PMp7eJqtw8O+Qca2oNa57VTYqH56UZB+9M3BxE&#10;pnUo8qlFzvZDPA0bHyawo4uBPfv65fTDybnw+kPjjbEG+HCT+ALjgfD9KLbEIMlsPYQdnYc2G/05&#10;vEpLUpeV3hKcQ14TMnjwYO/a392DTZKKknyH50hPW8g3HPYGxw1Narbo17ImvGQUG7Y2NMeIUWCl&#10;aTl6/1eUMYnpfC64ShmbzW5MmWAQRivOmAzhuLGUnIHVfy1nArsb3JgzYd8HFro808G2yjPLlmd6&#10;98uZXmgyl+XMrN5acWbZONP/G2dstrhxnokHIRRILs9cqldX9cyy1DNQsV6/N/0bZ6IohtOS5czQ&#10;HixXNfDy1cBQsd4nZwbDwF0lwLkpcGXgam96qL3J3qjAxZO9dOguyczN1vl3e2RfXOVt/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HBQAAW0Nv&#10;bnRlbnRfVHlwZXNdLnhtbFBLAQIUAAoAAAAAAIdO4kAAAAAAAAAAAAAAAAAGAAAAAAAAAAAAEAAA&#10;AKkEAABfcmVscy9QSwECFAAUAAAACACHTuJAihRmPNEAAACUAQAACwAAAAAAAAABACAAAADNBAAA&#10;X3JlbHMvLnJlbHNQSwECFAAKAAAAAACHTuJAAAAAAAAAAAAAAAAABAAAAAAAAAAAABAAAAAAAAAA&#10;ZHJzL1BLAQIUABQAAAAIAIdO4kCMKdaO2gAAAAkBAAAPAAAAAAAAAAEAIAAAACIAAABkcnMvZG93&#10;bnJldi54bWxQSwECFAAUAAAACACHTuJAfGVMkFQDAAASFAAADgAAAAAAAAABACAAAAApAQAAZHJz&#10;L2Uyb0RvYy54bWxQSwUGAAAAAAYABgBZAQAA7wYAAAAA&#10;">
                  <o:lock v:ext="edit" aspectratio="f"/>
                  <v:line id="直接连接符 17" o:spid="_x0000_s1026" o:spt="20" style="position:absolute;left:650;top:4673;height:6;width:7731;" filled="f" stroked="t" coordsize="21600,21600" o:gfxdata="UEsDBAoAAAAAAIdO4kAAAAAAAAAAAAAAAAAEAAAAZHJzL1BLAwQUAAAACACHTuJAkWa4V74AAADd&#10;AAAADwAAAGRycy9kb3ducmV2LnhtbEWPQU/DMAyF70j7D5EncWPJdmBTWbYD0iSQkIDCgaPVeE2h&#10;cboktOXf4wMSt2f5+fN7++McejVSyl1kC+uVAUXcRNdxa+H97XSzA5ULssM+Mln4oQzHw+Jqj5WL&#10;E7/SWJdWCYRzhRZ8KUOldW48BcyrOBDL7hxTwCJjarVLOAk89HpjzK0O2LF88DjQvafmq/4OQuHt&#10;5Tz36ePl+cnv6umTHsctWXu9XJs7UIXm8m/+u35wEt9sJK60EQn68A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a4V74A&#10;AADd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shape id="直接箭头连接符 108" o:spid="_x0000_s1026" o:spt="32" type="#_x0000_t32" style="position:absolute;left:655;top:4677;height:280;width:2;" filled="f" stroked="t" coordsize="21600,21600" o:gfxdata="UEsDBAoAAAAAAIdO4kAAAAAAAAAAAAAAAAAEAAAAZHJzL1BLAwQUAAAACACHTuJAWhIxO7oAAADd&#10;AAAADwAAAGRycy9kb3ducmV2LnhtbEVPS4vCMBC+L/gfwgje1qQKi1ajB6HgYRHW13loxrbaTEqS&#10;rfrvzcKCt/n4nrNcP2wrevKhcawhGysQxKUzDVcajoficwYiRGSDrWPS8KQA69XgY4m5cXf+oX4f&#10;K5FCOOSooY6xy6UMZU0Ww9h1xIm7OG8xJugraTzeU7ht5USpL2mx4dRQY0ebmsrb/tdq+N7NZ8db&#10;1vdFUZ6vU88FTuVJ69EwUwsQkR7xLf53b02aryZz+PsmnS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EjE7ugAAAN0A&#10;AAAPAAAAAAAAAAEAIAAAACIAAABkcnMvZG93bnJldi54bWxQSwECFAAUAAAACACHTuJAMy8FnjsA&#10;AAA5AAAAEAAAAAAAAAABACAAAAAJAQAAZHJzL3NoYXBleG1sLnhtbFBLBQYAAAAABgAGAFsBAACz&#10;AwAAAAA=&#10;">
                    <v:fill on="f" focussize="0,0"/>
                    <v:stroke weight="0.5pt" color="#000000 [3200]" miterlimit="8" joinstyle="miter" endarrow="block"/>
                    <v:imagedata o:title=""/>
                    <o:lock v:ext="edit" aspectratio="f"/>
                  </v:shape>
                  <v:shape id="直接箭头连接符 109" o:spid="_x0000_s1026" o:spt="32" type="#_x0000_t32" style="position:absolute;left:1526;top:4677;height:280;width:2;" filled="f" stroked="t" coordsize="21600,21600" o:gfxdata="UEsDBAoAAAAAAIdO4kAAAAAAAAAAAAAAAAAEAAAAZHJzL1BLAwQUAAAACACHTuJAIb2r4LsAAADd&#10;AAAADwAAAGRycy9kb3ducmV2LnhtbEVPS4vCMBC+L/gfwgje1qQWFq1GD0LBwyKsr/PQjG21mZQk&#10;W91/v1lY8DYf33NWm6ftxEA+tI41ZFMFgrhypuVaw+lYvs9BhIhssHNMGn4owGY9elthYdyDv2g4&#10;xFqkEA4Famhi7AspQ9WQxTB1PXHirs5bjAn6WhqPjxRuOzlT6kNabDk1NNjTtqHqfvi2Gj73i/np&#10;ng1DWVaXW+65xFyetZ6MM7UEEekZX+J/986k+SrP4O+bdIJ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2r4LsAAADd&#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直接箭头连接符 113" o:spid="_x0000_s1026" o:spt="32" type="#_x0000_t32" style="position:absolute;left:2401;top:4670;height:280;width:2;" filled="f" stroked="t" coordsize="21600,21600" o:gfxdata="UEsDBAoAAAAAAIdO4kAAAAAAAAAAAAAAAAAEAAAAZHJzL1BLAwQUAAAACACHTuJA0W81l7sAAADd&#10;AAAADwAAAGRycy9kb3ducmV2LnhtbEVPS2vCQBC+F/wPyxR6a3ZjQDS6eigEPEihvs5DdpqkZmfD&#10;7hrtv+8WBG/z8T1ntbnbXozkQ+dYQ54pEMS1Mx03Go6H6n0OIkRkg71j0vBLATbrycsKS+Nu/EXj&#10;PjYihXAoUUMb41BKGeqWLIbMDcSJ+3beYkzQN9J4vKVw28upUjNpsePU0OJAHy3Vl/3Vath9LubH&#10;Sz6OVVWffwrPFRbypPXba66WICLd41P8cG9Nmq+KKfx/k06Q6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W81l7sAAADd&#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直接箭头连接符 113" o:spid="_x0000_s1026" o:spt="32" type="#_x0000_t32" style="position:absolute;left:3231;top:4669;height:280;width:2;" filled="f" stroked="t" coordsize="21600,21600" o:gfxdata="UEsDBAoAAAAAAIdO4kAAAAAAAAAAAAAAAAAEAAAAZHJzL1BLAwQUAAAACACHTuJAviOQDLsAAADd&#10;AAAADwAAAGRycy9kb3ducmV2LnhtbEVPS4vCMBC+L/gfwgje1qQWFq1GD0LBwyKsr/PQjG21mZQk&#10;W91/v1lY8DYf33NWm6ftxEA+tI41ZFMFgrhypuVaw+lYvs9BhIhssHNMGn4owGY9elthYdyDv2g4&#10;xFqkEA4Famhi7AspQ9WQxTB1PXHirs5bjAn6WhqPjxRuOzlT6kNabDk1NNjTtqHqfvi2Gj73i/np&#10;ng1DWVaXW+65xFyetZ6MM7UEEekZX+J/986k+SrP4e+bdIJ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iOQDLsAAADd&#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直接箭头连接符 110" o:spid="_x0000_s1026" o:spt="32" type="#_x0000_t32" style="position:absolute;left:7529;top:4673;height:280;width:2;" filled="f" stroked="t" coordsize="21600,21600" o:gfxdata="UEsDBAoAAAAAAIdO4kAAAAAAAAAAAAAAAAAEAAAAZHJzL1BLAwQUAAAACACHTuJAMcoIeLwAAADd&#10;AAAADwAAAGRycy9kb3ducmV2LnhtbEVPTWvCQBC9F/oflil4q7sxpWjqxoMQ6EEKWvU8ZMckTXY2&#10;7G6j/fduodDbPN7nrDc3O4iJfOgca8jmCgRx7UzHjYbjZ/W8BBEissHBMWn4oQCb8vFhjYVxV97T&#10;dIiNSCEcCtTQxjgWUoa6JYth7kbixF2ctxgT9I00Hq8p3A5yodSrtNhxamhxpG1LdX/4thp2H6vl&#10;sc+mqarq81fuucJcnrSePWXqDUSkW/wX/7nfTZqv8hf4/SadI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KCHi8AAAA&#10;3QAAAA8AAAAAAAAAAQAgAAAAIgAAAGRycy9kb3ducmV2LnhtbFBLAQIUABQAAAAIAIdO4kAzLwWe&#10;OwAAADkAAAAQAAAAAAAAAAEAIAAAAAsBAABkcnMvc2hhcGV4bWwueG1sUEsFBgAAAAAGAAYAWwEA&#10;ALUDAAAAAA==&#10;">
                    <v:fill on="f" focussize="0,0"/>
                    <v:stroke weight="0.5pt" color="#000000 [3200]" miterlimit="8" joinstyle="miter" endarrow="block"/>
                    <v:imagedata o:title=""/>
                    <o:lock v:ext="edit" aspectratio="f"/>
                  </v:shape>
                  <v:shape id="直接箭头连接符 110" o:spid="_x0000_s1026" o:spt="32" type="#_x0000_t32" style="position:absolute;left:6678;top:4684;height:280;width:2;" filled="f" stroked="t" coordsize="21600,21600" o:gfxdata="UEsDBAoAAAAAAIdO4kAAAAAAAAAAAAAAAAAEAAAAZHJzL1BLAwQUAAAACACHTuJAXoat47wAAADd&#10;AAAADwAAAGRycy9kb3ducmV2LnhtbEVPTWvCQBC9F/oflil4q7sxtGjqxoMQ6EEKWvU8ZMckTXY2&#10;7G6j/fduodDbPN7nrDc3O4iJfOgca8jmCgRx7UzHjYbjZ/W8BBEissHBMWn4oQCb8vFhjYVxV97T&#10;dIiNSCEcCtTQxjgWUoa6JYth7kbixF2ctxgT9I00Hq8p3A5yodSrtNhxamhxpG1LdX/4thp2H6vl&#10;sc+mqarq81fuucJcnrSePWXqDUSkW/wX/7nfTZqv8hf4/SadI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GreO8AAAA&#10;3QAAAA8AAAAAAAAAAQAgAAAAIgAAAGRycy9kb3ducmV2LnhtbFBLAQIUABQAAAAIAIdO4kAzLwWe&#10;OwAAADkAAAAQAAAAAAAAAAEAIAAAAAsBAABkcnMvc2hhcGV4bWwueG1sUEsFBgAAAAAGAAYAWwEA&#10;ALUDAAAAAA==&#10;">
                    <v:fill on="f" focussize="0,0"/>
                    <v:stroke weight="0.5pt" color="#000000 [3200]" miterlimit="8" joinstyle="miter" endarrow="block"/>
                    <v:imagedata o:title=""/>
                    <o:lock v:ext="edit" aspectratio="f"/>
                  </v:shape>
                  <v:shape id="直接箭头连接符 110" o:spid="_x0000_s1026" o:spt="32" type="#_x0000_t32" style="position:absolute;left:5810;top:4671;height:280;width:2;" filled="f" stroked="t" coordsize="21600,21600" o:gfxdata="UEsDBAoAAAAAAIdO4kAAAAAAAAAAAAAAAAAEAAAAZHJzL1BLAwQUAAAACACHTuJArlQzlLsAAADd&#10;AAAADwAAAGRycy9kb3ducmV2LnhtbEVPS4vCMBC+L/gfwgje1qRbEK1GD0LBw7Kwvs5DM7bVZlKS&#10;bNV/v1lY8DYf33NWm4ftxEA+tI41ZFMFgrhypuVaw/FQvs9BhIhssHNMGp4UYLMeva2wMO7O3zTs&#10;Yy1SCIcCNTQx9oWUoWrIYpi6njhxF+ctxgR9LY3Hewq3nfxQaiYttpwaGuxp21B12/9YDZ9fi/nx&#10;lg1DWVbna+65xFyetJ6MM7UEEekRX+J/986k+Sqfwd836QS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QzlLsAAADd&#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group>
                <v:rect id="矩形 1178" o:spid="_x0000_s1026" o:spt="1" style="position:absolute;left:1822450;top:2486660;height:288290;width:2030095;v-text-anchor:middle;" filled="f" stroked="t" coordsize="21600,21600" o:gfxdata="UEsDBAoAAAAAAIdO4kAAAAAAAAAAAAAAAAAEAAAAZHJzL1BLAwQUAAAACACHTuJAQynRytcAAAAJ&#10;AQAADwAAAGRycy9kb3ducmV2LnhtbE2PMU/DMBSEdyT+g/WQ2Fo7lKZJyEsHpEqMEJBgdGPXibCf&#10;Q+wm5d9jJhhPd7r7rt5fnGWznsLgCSFbC2CaOq8GMghvr4dVASxESUpaTxrhWwfYN9dXtayUX+hF&#10;z200LJVQqCRCH+NYcR66XjsZ1n7UlLyTn5yMSU6Gq0kuqdxZfidEzp0cKC30ctSPve4+27ND4JlR&#10;7ddy/16Wz9vNbJ/U4cOUiLc3mXgAFvUl/oXhFz+hQ5OYjv5MKjCLsCqKhB4Rdhmw5Je5yIEdEYrt&#10;Jgfe1Pz/g+YHUEsDBBQAAAAIAIdO4kC+3kRBZQIAAJkEAAAOAAAAZHJzL2Uyb0RvYy54bWytVEtu&#10;2zAQ3RfoHQjuG8mKYytG5MBIkKJA0ARwi65pirQI8NchbTm9TIHueogep+g1OqSUxP2sinpBz2ie&#10;Zjhv3uji8mA02QsIytmGTk5KSoTlrlV229D3725e1ZSEyGzLtLOioQ8i0MvlyxcXvV+IynVOtwII&#10;JrFh0fuGdjH6RVEE3gnDwonzwmJQOjAsogvbogXWY3aji6osZ0XvoPXguAgBn14PQbrM+aUUPN5J&#10;GUQkuqF4t5hPyOcmncXygi22wHyn+HgN9g+3MExZLPqU6ppFRnag/khlFAcXnIwn3JnCSam4yD1g&#10;N5Pyt27WHfMi94LkBP9EU/h/afnb/T0Q1eLsytM5JZYZnNKPz1+/f/tCJpN5nRjqfVggcO3vYfQC&#10;mqndgwST/rERcsAcdVVNz5Dnh4ZW03o2m40Mi0MkHAFVeVqW52eU8ISo6+o8A4rnTB5CfC2cIclo&#10;KOAEM7FsfxsiVkfoIyQVtu5GaZ2nqC3p8QrVvMQLcIZikppFNI3H9oLdUsL0FlXKI+SUwWnVptdT&#10;ogDbzZUGsmdJKfmXWsdyv8BS7WsWugHXojVIyKiIOtbKNLQ+fllbzJH4GxhLVjxsDiONG9c+IP3g&#10;Bl0Gz28UFrhlId4zQCFiJ7hc8Q4PqR2250aLks7Bp789T3jUB0Yp6VHY2PrHHQNBiX5jUTnnk+k0&#10;bUJ2pmfzCh04jmyOI3ZnrhwyMsE19jybCR/1oynBmQ+4g6tUFUPMcqw9kDw6V3FYONxiLlarDEP1&#10;exZv7drzlHwY5WoXnVR5yomogZ2RP9R/nsa4q2nBjv2Mev6iL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ynRytcAAAAJAQAADwAAAAAAAAABACAAAAAiAAAAZHJzL2Rvd25yZXYueG1sUEsBAhQA&#10;FAAAAAgAh07iQL7eREFlAgAAmQQAAA4AAAAAAAAAAQAgAAAAJgEAAGRycy9lMm9Eb2MueG1sUEsF&#10;BgAAAAAGAAYAWQEAAP0FAAAAAA==&#10;">
                  <v:fill on="f" focussize="0,0"/>
                  <v:stroke weight="1pt" color="#000000 [3200]" miterlimit="8" joinstyle="miter" dashstyle="dash"/>
                  <v:imagedata o:title=""/>
                  <o:lock v:ext="edit" aspectratio="f"/>
                  <v:textbox>
                    <w:txbxContent>
                      <w:p>
                        <w:pPr>
                          <w:spacing w:line="280" w:lineRule="exact"/>
                          <w:ind w:firstLine="0" w:firstLineChars="0"/>
                          <w:jc w:val="center"/>
                          <w:rPr>
                            <w:sz w:val="21"/>
                            <w:szCs w:val="21"/>
                            <w:lang w:val="zh-CN"/>
                          </w:rPr>
                        </w:pPr>
                        <w:r>
                          <w:rPr>
                            <w:rFonts w:hint="eastAsia"/>
                            <w:sz w:val="21"/>
                            <w:szCs w:val="21"/>
                            <w:lang w:val="zh-CN"/>
                          </w:rPr>
                          <w:t>污染防治技术的分类分级</w:t>
                        </w:r>
                      </w:p>
                      <w:p>
                        <w:pPr>
                          <w:spacing w:line="280" w:lineRule="exact"/>
                          <w:ind w:firstLine="0" w:firstLineChars="0"/>
                          <w:jc w:val="center"/>
                          <w:rPr>
                            <w:sz w:val="21"/>
                            <w:szCs w:val="21"/>
                          </w:rPr>
                        </w:pPr>
                      </w:p>
                    </w:txbxContent>
                  </v:textbox>
                </v:rect>
                <v:shape id="直接箭头连接符 526" o:spid="_x0000_s1026" o:spt="32" type="#_x0000_t32" style="position:absolute;left:2846705;top:2767965;height:232410;width:635;" filled="f" stroked="t" coordsize="21600,21600" o:gfxdata="UEsDBAoAAAAAAIdO4kAAAAAAAAAAAAAAAAAEAAAAZHJzL1BLAwQUAAAACACHTuJAvCAAutYAAAAJ&#10;AQAADwAAAGRycy9kb3ducmV2LnhtbE2PwU7DMBBE70j8g7VI3Fo7RAQ3ZNMDUm4IiVI4u/GShMbr&#10;KHbT8veYExxHM5p5U20vbhQLzWHwjJCtFQji1tuBO4T9W7PSIEI0bM3omRC+KcC2vr6qTGn9mV9p&#10;2cVOpBIOpUHoY5xKKUPbkzNh7Sfi5H362ZmY5NxJO5tzKnejvFOqkM4MnBZ6M9FTT+1xd3IIzy8b&#10;vT9my9I07cdXPnNjcvmOeHuTqUcQkS7xLwy/+Akd6sR08Ce2QYwIK60TekR4yEAkf1OoAsQBQd/n&#10;Bci6kv8f1D9QSwMEFAAAAAgAh07iQD/l0zcOAgAAzwMAAA4AAABkcnMvZTJvRG9jLnhtbK1Ty67T&#10;MBDdI/EPlvc0aW+blqjpXbRcNggqAR8wdZzEkl+yTdP+BD+AxApYAau752vg8hmMndLy2CG6cMce&#10;z/E5cybL64OSZM+dF0ZXdDzKKeGamVrotqIvX9w8WFDiA+gapNG8okfu6fXq/r1lb0s+MZ2RNXcE&#10;QbQve1vRLgRbZplnHVfgR8ZyjcnGOAUBt67Nagc9oiuZTfK8yHrjausM497j6WZI0lXCbxrOwrOm&#10;8TwQWVHkFtLq0rqLa7ZaQtk6sJ1gJxrwDywUCI2PnqE2EIC8cuIvKCWYM940YcSMykzTCMaTBlQz&#10;zv9Q87wDy5MWbI635zb5/wfLnu63jogavcunY0o0KHTp7s3tt9fv7z5/+vru9vuXtzH++IHMJkXs&#10;V299iWVrvXWnnbdbF8UfGqfiP8oih4pOFtNins8oOWI8L+YPi9nQb34IhOGF4gqTLGavJtNxMiO7&#10;oFjnw2NuFIlBRX1wINourI3WaKtx49Rw2D/xAXlg4c+CSEGbGyFlcldq0qe30H8GOGONhIChsqja&#10;65YSkC0OLwsuIXojRR2rI4537W4tHdlDHKD0ixrwtd+uxac34LvhXkoNUpUION9SqIouztVQdhzq&#10;R7om4Wix3Ro/jeF6ACEv58EJ0K3kNApQvKZEciQao4GD1Egl+jE4EKOdqY/JmHSOU5PIniY8juWv&#10;+1R9+Q5X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8IAC61gAAAAkBAAAPAAAAAAAAAAEAIAAA&#10;ACIAAABkcnMvZG93bnJldi54bWxQSwECFAAUAAAACACHTuJAP+XTNw4CAADPAwAADgAAAAAAAAAB&#10;ACAAAAAlAQAAZHJzL2Uyb0RvYy54bWxQSwUGAAAAAAYABgBZAQAApQUAAAAA&#10;">
                  <v:fill on="f" focussize="0,0"/>
                  <v:stroke weight="0.5pt" color="#000000 [3200]" miterlimit="8" joinstyle="miter" endarrow="block"/>
                  <v:imagedata o:title=""/>
                  <o:lock v:ext="edit" aspectratio="f"/>
                </v:shape>
                <v:group id="组合 81" o:spid="_x0000_s1026" o:spt="203" style="position:absolute;left:182245;top:3602990;height:981075;width:5381625;" coordorigin="287,7418" coordsize="8475,1545" o:gfxdata="UEsDBAoAAAAAAIdO4kAAAAAAAAAAAAAAAAAEAAAAZHJzL1BLAwQUAAAACACHTuJAjCnWjtoAAAAJ&#10;AQAADwAAAGRycy9kb3ducmV2LnhtbE2PQUvDQBSE74L/YXmCt3Y3lsYY81KkqKcitBXE22v2NQnN&#10;7obsNmn/vetJj8MMM98Uq4vpxMiDb51FSOYKBNvK6dbWCJ/7t1kGwgeymjpnGeHKHlbl7U1BuXaT&#10;3fK4C7WIJdbnhNCE0OdS+qphQ37uerbRO7rBUIhyqKUeaIrlppMPSqXSUGvjQkM9rxuuTruzQXif&#10;aHpZJK/j5nRcX7/3y4+vTcKI93eJegYR+BL+wvCLH9GhjEwHd7baiw5hlmURPSA8JiCi/5SqFMQB&#10;IVsuUpBlIf8/KH8AUEsDBBQAAAAIAIdO4kBW1gYBwAMAAOoYAAAOAAAAZHJzL2Uyb0RvYy54bWzt&#10;Wd1u2zYUvi+wdyB4v+jHkiULcYogWYIBQRsgHXZN05QsgBI5ko6cXfeil3uDAb3rMxR9nKKvsUPq&#10;x0ntAZuNBRkgXyikeHjI8/HjJ/Lk9PWm4uieKV2Keo6DEx8jVlOxLOtijn95d/VjipE2pF4SLmo2&#10;xw9M49dnP7w6bWTGQrESfMkUAie1zho5xytjZOZ5mq5YRfSJkKyGxlyoihioqsJbKtKA94p7oe9P&#10;vUaopVSCMq3h7WXbiM+c/zxn1LzNc80M4nMMczPuqdxzYZ/e2SnJCkXkqqTdNMgBs6hIWcOgg6tL&#10;Yghaq3LHVVVSJbTIzQkVlSfyvKTMxQDRBP530VwrsZYuliJrCjnABNB+h9PBbumb+1uFyiWsnR+F&#10;GNWkglX69vn91z8+oDSw+DSyyMDsWsk7eau6F0VbsyFvclXZvxAM2oCfNAyjGKOHOZ5M/XA260Bm&#10;G4MotMeTNJiGYEDBYpYGfhK3q0BXsFTWQ5gmrnsSBWnf9FPXO43A3HUNYhgFZuP1M/DsRId5DZX/&#10;HDWYzxPUJkFi5/UvYdsNugcsmQbR05BJtoNVHE4HGHusdjv+LVaw+fSWX/o4ft2tiGSOttoSZ8uv&#10;6YDUn5++fvmIglkLlDMbyKUzDTzbx6wgmjhibIMdMIpAZyyhdlhBMqm0uWaiQrYwxwo0wW1Vcn+j&#10;TUug3sQOWourknN4TzJeowZchokP0kEJyFPOiYFiJWHD6LrAiPACdI8a5Vxqwcul7W57a1UsLrhC&#10;98Rqj/t1fH1iZse+JHrV2rkma0ayqjQgjbys5jh93JvXQPpG9jDZktksNo5yOluI5QMgrkQrdVrS&#10;qxJGuCHa3BIF2gahgF6bt/DIuYD4RFfCaCXU7/veW3ugBLRi1IBWQuy/rYliGPGfayDLLIgiK66u&#10;EsVJCBX1uGXxuKVeVxcCIAngyyCpK1p7w/tirkT1K8j6uR0VmkhNYewW5a5yYVoNhw8DZefnzgwE&#10;VRJzU99Jap23a3m+NiIv3TJboFp0OvyA8nabPg/3QdI6lTiI+3EUzlruTyKnyiTruT9NYVc47ndN&#10;wy4fuT9y/yVwH7T5GO7DOQ8+gCDue3Q/Bn0YdX9QtlH3X5rug2ofxf3uLLyH+vYwNFJ/pP5LPfJY&#10;aT6G+tNwBkfE/bIfwbYauT9y/8VyH5h7DPeTIP7fXnWv3O8fXHUf9KUw4133+e662wzZs917421O&#10;8aB7b+rb5Bd8BLbJwP7em4w5nzHnc1DOx+0DSKi75HGX/LcZ+8d1lyPa/ovi7C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zBgAAW0NvbnRlbnRf&#10;VHlwZXNdLnhtbFBLAQIUAAoAAAAAAIdO4kAAAAAAAAAAAAAAAAAGAAAAAAAAAAAAEAAAABUFAABf&#10;cmVscy9QSwECFAAUAAAACACHTuJAihRmPNEAAACUAQAACwAAAAAAAAABACAAAAA5BQAAX3JlbHMv&#10;LnJlbHNQSwECFAAKAAAAAACHTuJAAAAAAAAAAAAAAAAABAAAAAAAAAAAABAAAAAAAAAAZHJzL1BL&#10;AQIUABQAAAAIAIdO4kCMKdaO2gAAAAkBAAAPAAAAAAAAAAEAIAAAACIAAABkcnMvZG93bnJldi54&#10;bWxQSwECFAAUAAAACACHTuJAVtYGAcADAADqGAAADgAAAAAAAAABACAAAAApAQAAZHJzL2Uyb0Rv&#10;Yy54bWxQSwUGAAAAAAYABgBZAQAAWwcAAAAA&#10;">
                  <o:lock v:ext="edit" aspectratio="f"/>
                  <v:group id="组合 317" o:spid="_x0000_s1026" o:spt="203" style="position:absolute;left:287;top:7418;height:1545;width:7614;" coordorigin="287,5265" coordsize="7614,1545" o:gfxdata="UEsDBAoAAAAAAIdO4kAAAAAAAAAAAAAAAAAEAAAAZHJzL1BLAwQUAAAACACHTuJAMuf5Sb0AAADd&#10;AAAADwAAAGRycy9kb3ducmV2LnhtbEVPS2sCMRC+C/6HMEJvNdm2Flk3ikgtPUihKoi3YTP7wM1k&#10;2cRd/fdNoeBtPr7nZKubbURPna8da0imCgRx7kzNpYbjYfs8B+EDssHGMWm4k4fVcjzKMDVu4B/q&#10;96EUMYR9ihqqENpUSp9XZNFPXUscucJ1FkOEXSlNh0MMt418UepdWqw5NlTY0qai/LK/Wg2fAw7r&#10;1+Sj312Kzf18mH2fdglp/TRJ1AJEoFt4iP/dXybOV28z+Psmni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Muf5Sb0AAADdAAAADwAAAAAAAAABACAAAAAiAAAAZHJzL2Rvd25yZXYueG1s&#10;UEsBAhQAFAAAAAgAh07iQDMvBZ47AAAAOQAAABUAAAAAAAAAAQAgAAAADAEAAGRycy9ncm91cHNo&#10;YXBleG1sLnhtbFBLBQYAAAAABgAGAGABAADJAwAAAAA=&#10;">
                    <o:lock v:ext="edit" aspectratio="f"/>
                    <v:rect id="矩形 19" o:spid="_x0000_s1026" o:spt="1" style="position:absolute;left:1143;top:5265;height:1545;width:748;v-text-anchor:middle;" filled="f" stroked="t" coordsize="21600,21600" o:gfxdata="UEsDBAoAAAAAAIdO4kAAAAAAAAAAAAAAAAAEAAAAZHJzL1BLAwQUAAAACACHTuJAFVfZDL0AAADd&#10;AAAADwAAAGRycy9kb3ducmV2LnhtbEVPyWrDMBC9F/oPYgK9NZJLEoIbxQeXQksLIcult8Ga2E6s&#10;kZEUO/37qhDIbR5vnVVxtZ0YyIfWsYZsqkAQV860XGs47N+flyBCRDbYOSYNvxSgWD8+rDA3buQt&#10;DbtYixTCIUcNTYx9LmWoGrIYpq4nTtzReYsxQV9L43FM4baTL0otpMWWU0ODPZUNVefdxWr4mZ/k&#10;pi1HvHx/vn3NB+9UOXNaP00y9Qoi0jXexTf3h0nz1WwB/9+kE+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V9kMvQAA&#10;AN0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lang w:val="zh-CN"/>
                              </w:rPr>
                              <w:t>规范性引用文件</w:t>
                            </w:r>
                          </w:p>
                        </w:txbxContent>
                      </v:textbox>
                    </v:rect>
                    <v:rect id="矩形 19" o:spid="_x0000_s1026" o:spt="1" style="position:absolute;left:5429;top:5341;height:1341;width:683;v-text-anchor:middle;" filled="f" stroked="t" coordsize="21600,21600" o:gfxdata="UEsDBAoAAAAAAIdO4kAAAAAAAAAAAAAAAAAEAAAAZHJzL1BLAwQUAAAACACHTuJAeht8l70AAADd&#10;AAAADwAAAGRycy9kb3ducmV2LnhtbEVPS2sCMRC+F/wPYQRvNbFoldXoYaVgaaH4uHgbNuPu6may&#10;JHHX/vumUOhtPr7nrDYP24iOfKgda5iMFQjiwpmaSw2n49vzAkSIyAYbx6ThmwJs1oOnFWbG9byn&#10;7hBLkUI4ZKihirHNpAxFRRbD2LXEibs4bzEm6EtpPPYp3DbyRalXabHm1FBhS3lFxe1wtxrOs6v8&#10;qvMe75/v249Z553Kp07r0XCiliAiPeK/+M+9M2m+ms7h95t0gl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G3yXvQAA&#10;AN0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p>
                        </w:txbxContent>
                      </v:textbox>
                    </v:rect>
                    <v:rect id="矩形 19" o:spid="_x0000_s1026" o:spt="1" style="position:absolute;left:2004;top:5265;height:1545;width:750;v-text-anchor:middle;" filled="f" stroked="t" coordsize="21600,21600" o:gfxdata="UEsDBAoAAAAAAIdO4kAAAAAAAAAAAAAAAAAEAAAAZHJzL1BLAwQUAAAACACHTuJAC4To5b8AAADd&#10;AAAADwAAAGRycy9kb3ducmV2LnhtbEWPQUvDQBCF74L/YRnBm92ttEXSbnuICIqCNPXS25CdJqnZ&#10;2bC7Teq/dw6Ctxnem/e+2eyuvlcjxdQFtjCfGVDEdXAdNxa+Di8PT6BSRnbYByYLP5Rgt7292WDh&#10;wsR7GqvcKAnhVKCFNueh0DrVLXlMszAQi3YK0WOWNTbaRZwk3Pf60ZiV9tixNLQ4UNlS/V1dvIXj&#10;8qw/u3LCy8fb8/tyjMGUi2Dt/d3crEFluuZ/89/1qxN8sxBc+UZG0N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E6OW/&#10;AAAA3Q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lang w:val="zh-CN"/>
                              </w:rPr>
                              <w:t>术语和定义</w:t>
                            </w:r>
                          </w:p>
                        </w:txbxContent>
                      </v:textbox>
                    </v:rect>
                    <v:rect id="矩形 19" o:spid="_x0000_s1026" o:spt="1" style="position:absolute;left:287;top:5265;height:1545;width:743;v-text-anchor:middle;" filled="f" stroked="t" coordsize="21600,21600" o:gfxdata="UEsDBAoAAAAAAIdO4kAAAAAAAAAAAAAAAAAEAAAAZHJzL1BLAwQUAAAACACHTuJAZMhNfr0AAADd&#10;AAAADwAAAGRycy9kb3ducmV2LnhtbEVPS2sCMRC+F/wPYQRvNbFo0dXoYaVgaaH4uHgbNuPu6may&#10;JHHX/vumUOhtPr7nrDYP24iOfKgda5iMFQjiwpmaSw2n49vzHESIyAYbx6ThmwJs1oOnFWbG9byn&#10;7hBLkUI4ZKihirHNpAxFRRbD2LXEibs4bzEm6EtpPPYp3DbyRalXabHm1FBhS3lFxe1wtxrOs6v8&#10;qvMe75/v249Z553Kp07r0XCiliAiPeK/+M+9M2m+mi7g95t0gl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yE1+vQAA&#10;AN0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lang w:val="zh-CN"/>
                              </w:rPr>
                              <w:t>适用范围</w:t>
                            </w:r>
                          </w:p>
                        </w:txbxContent>
                      </v:textbox>
                    </v:rect>
                    <v:rect id="矩形 19" o:spid="_x0000_s1026" o:spt="1" style="position:absolute;left:6291;top:5265;height:1545;width:749;v-text-anchor:middle;" filled="f" stroked="t" coordsize="21600,21600" o:gfxdata="UEsDBAoAAAAAAIdO4kAAAAAAAAAAAAAAAAAEAAAAZHJzL1BLAwQUAAAACACHTuJAcCtyPr8AAADd&#10;AAAADwAAAGRycy9kb3ducmV2LnhtbEWPQUvDQBCF7wX/wzKCt3a3YkTSbnuICIpCsXrxNmSnSdrs&#10;bNjdJvXfOwehtxnem/e+WW8vvlcjxdQFtrBcGFDEdXAdNxa+v17mT6BSRnbYByYLv5Rgu7mZrbF0&#10;YeJPGve5URLCqUQLbc5DqXWqW/KYFmEgFu0Qoscsa2y0izhJuO/1vTGP2mPH0tDiQFVL9Wl/9hZ+&#10;iqPeddWE54+35/dijMFUD8Hau9ulWYHKdMlX8//1qxN8Uwi/fCMj6M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rcj6/&#10;AAAA3Q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lang w:val="zh-CN"/>
                              </w:rPr>
                              <w:t>监测要求</w:t>
                            </w:r>
                          </w:p>
                        </w:txbxContent>
                      </v:textbox>
                    </v:rect>
                    <v:rect id="矩形 19" o:spid="_x0000_s1026" o:spt="1" style="position:absolute;left:7153;top:5265;height:1545;width:748;v-text-anchor:middle;" filled="f" stroked="t" coordsize="21600,21600" o:gfxdata="UEsDBAoAAAAAAIdO4kAAAAAAAAAAAAAAAAAEAAAAZHJzL1BLAwQUAAAACACHTuJA3Aod9sAAAADd&#10;AAAADwAAAGRycy9kb3ducmV2LnhtbEWPQWvCQBCF74X+h2UK3upuChYbXT0ISlF6aCq0xzE7JsHs&#10;7JLdxPjv3UKhtxnem/e9Wa5H24qButA41pBNFQji0pmGKw3Hr+3zHESIyAZbx6ThRgHWq8eHJebG&#10;XfmThiJWIoVwyFFDHaPPpQxlTRbD1HnipJ1dZzGmtauk6fCawm0rX5R6lRYbToQaPW1qKi9FbxPk&#10;uHkLff89FoP3P+Nuf6rmHwetJ0+ZWoCINMZ/89/1u0n11SyD32/SCHJ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Ch32&#10;wAAAAN0AAAAPAAAAAAAAAAEAIAAAACIAAABkcnMvZG93bnJldi54bWxQSwECFAAUAAAACACHTuJA&#10;My8FnjsAAAA5AAAAEAAAAAAAAAABACAAAAAPAQAAZHJzL3NoYXBleG1sLnhtbFBLBQYAAAAABgAG&#10;AFsBAAC5AwAAAAA=&#10;">
                      <v:fill on="f" focussize="0,0"/>
                      <v:stroke weight="1pt" color="#000000 [3200]" miterlimit="8" joinstyle="miter" dashstyle="1 1"/>
                      <v:imagedata o:title=""/>
                      <o:lock v:ext="edit" aspectratio="f"/>
                      <v:textbox>
                        <w:txbxContent>
                          <w:p>
                            <w:pPr>
                              <w:spacing w:line="280" w:lineRule="exact"/>
                              <w:ind w:firstLine="0" w:firstLineChars="0"/>
                              <w:jc w:val="center"/>
                              <w:rPr>
                                <w:sz w:val="21"/>
                                <w:szCs w:val="21"/>
                              </w:rPr>
                            </w:pPr>
                            <w:r>
                              <w:rPr>
                                <w:rFonts w:hint="eastAsia"/>
                                <w:sz w:val="21"/>
                                <w:szCs w:val="21"/>
                                <w:lang w:val="zh-CN"/>
                              </w:rPr>
                              <w:t>达标判定</w:t>
                            </w:r>
                            <w:r>
                              <w:rPr>
                                <w:rFonts w:hint="eastAsia"/>
                                <w:sz w:val="21"/>
                                <w:szCs w:val="21"/>
                              </w:rPr>
                              <w:t>/结果评价</w:t>
                            </w:r>
                          </w:p>
                        </w:txbxContent>
                      </v:textbox>
                    </v:rect>
                  </v:group>
                  <v:rect id="矩形 19" o:spid="_x0000_s1026" o:spt="1" style="position:absolute;left:8014;top:7418;height:1545;width:748;v-text-anchor:middle;" filled="f" stroked="t" coordsize="21600,21600" o:gfxdata="UEsDBAoAAAAAAIdO4kAAAAAAAAAAAAAAAAAEAAAAZHJzL1BLAwQUAAAACACHTuJA77VJ0rwAAADd&#10;AAAADwAAAGRycy9kb3ducmV2LnhtbEVPTWsCMRC9F/wPYYTeaqJ0S1mNHlYExYLU9tLbsBl3t91M&#10;liTu6r9vBMHbPN7nLFYX24qefGgca5hOFAji0pmGKw3fX5uXdxAhIhtsHZOGKwVYLUdPC8yNG/iT&#10;+mOsRArhkKOGOsYulzKUNVkME9cRJ+7kvMWYoK+k8TikcNvKmVJv0mLDqaHGjoqayr/j2Wr4yX7l&#10;oSkGPH/s1vus904Vr07r5/FUzUFEusSH+O7emjRfZTO4fZNO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SdK8AAAA&#10;3Q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sz w:val="21"/>
                              <w:szCs w:val="21"/>
                            </w:rPr>
                            <w:t>实施与监督</w:t>
                          </w:r>
                        </w:p>
                      </w:txbxContent>
                    </v:textbox>
                  </v:rect>
                </v:group>
                <v:shape id="直接箭头连接符 110" o:spid="_x0000_s1026" o:spt="32" type="#_x0000_t32" style="position:absolute;left:2608580;top:3409950;height:177800;width:1270;" filled="f" stroked="t" coordsize="21600,21600" o:gfxdata="UEsDBAoAAAAAAIdO4kAAAAAAAAAAAAAAAAAEAAAAZHJzL1BLAwQUAAAACACHTuJAvCAAutYAAAAJ&#10;AQAADwAAAGRycy9kb3ducmV2LnhtbE2PwU7DMBBE70j8g7VI3Fo7RAQ3ZNMDUm4IiVI4u/GShMbr&#10;KHbT8veYExxHM5p5U20vbhQLzWHwjJCtFQji1tuBO4T9W7PSIEI0bM3omRC+KcC2vr6qTGn9mV9p&#10;2cVOpBIOpUHoY5xKKUPbkzNh7Sfi5H362ZmY5NxJO5tzKnejvFOqkM4MnBZ6M9FTT+1xd3IIzy8b&#10;vT9my9I07cdXPnNjcvmOeHuTqUcQkS7xLwy/+Akd6sR08Ce2QYwIK60TekR4yEAkf1OoAsQBQd/n&#10;Bci6kv8f1D9QSwMEFAAAAAgAh07iQNDlCiYQAgAA0AMAAA4AAABkcnMvZTJvRG9jLnhtbK1TS44T&#10;MRDdI3EHy3vS3Qn5TJTOLBKGDYKRgANUbHe3Jf9km3RyCS6AxApYAavZcxoYjkHZHSZ8doheuMtV&#10;rvJ7Vc+ry4NWZC98kNbUtBqVlAjDLJemrenLF1cPFpSECIaDskbU9CgCvVzfv7fq3VKMbWcVF55g&#10;EROWvatpF6NbFkVgndAQRtYJg8HGeg0Rt74tuIceq2tVjMtyVvTWc+ctEyGgdzsE6TrXbxrB4rOm&#10;CSISVVPEFvPq87pLa7FewbL14DrJTjDgH1BokAYvvSu1hQjklZd/ldKSeRtsE0fM6sI2jWQic0A2&#10;VfkHm+cdOJG5YHOCu2tT+H9l2dP9tSeS4+zK6YQSAxqndPvm5tvr97efP319d/P9y9tkf/xAqir3&#10;q3dhiWkbc+2xe2kX3LVP5A+N1+mPtMihpuNZuZgusOvHmk4elhcX01O/xSEShgeq8RyjDMPVfL4o&#10;c7Q4l3E+xMfCapKMmoboQbZd3FhjcK7WV7njsH8SIgLBxJ8JCYOxV1KpPF5lSF/T2QSvJwxQZI2C&#10;iKZ2SDuYlhJQLaqXRZ8rBqskT9mpTvDtbqM82UNSUP6SaPC2346lq7cQuuFcDg3a0jKiwJXUNUWG&#10;+A3uTgB/ZDiJR4f9Nvg2Bn8Eqc7+6CWYVgmaCGjBKVECgSZrwKAMQjmPIFk7y495MtmPsslgTxJP&#10;uvx1n7PPD3H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wgALrWAAAACQEAAA8AAAAAAAAAAQAg&#10;AAAAIgAAAGRycy9kb3ducmV2LnhtbFBLAQIUABQAAAAIAIdO4kDQ5QomEAIAANADAAAOAAAAAAAA&#10;AAEAIAAAACUBAABkcnMvZTJvRG9jLnhtbFBLBQYAAAAABgAGAFkBAACnBQAAAAA=&#10;">
                  <v:fill on="f" focussize="0,0"/>
                  <v:stroke weight="0.5pt" color="#000000 [3200]" miterlimit="8" joinstyle="miter" endarrow="block"/>
                  <v:imagedata o:title=""/>
                  <o:lock v:ext="edit" aspectratio="f"/>
                </v:shape>
                <v:shape id="直接箭头连接符 110" o:spid="_x0000_s1026" o:spt="32" type="#_x0000_t32" style="position:absolute;left:5323205;top:3411220;height:177800;width:1270;" filled="f" stroked="t" coordsize="21600,21600" o:gfxdata="UEsDBAoAAAAAAIdO4kAAAAAAAAAAAAAAAAAEAAAAZHJzL1BLAwQUAAAACACHTuJAvCAAutYAAAAJ&#10;AQAADwAAAGRycy9kb3ducmV2LnhtbE2PwU7DMBBE70j8g7VI3Fo7RAQ3ZNMDUm4IiVI4u/GShMbr&#10;KHbT8veYExxHM5p5U20vbhQLzWHwjJCtFQji1tuBO4T9W7PSIEI0bM3omRC+KcC2vr6qTGn9mV9p&#10;2cVOpBIOpUHoY5xKKUPbkzNh7Sfi5H362ZmY5NxJO5tzKnejvFOqkM4MnBZ6M9FTT+1xd3IIzy8b&#10;vT9my9I07cdXPnNjcvmOeHuTqUcQkS7xLwy/+Akd6sR08Ce2QYwIK60TekR4yEAkf1OoAsQBQd/n&#10;Bci6kv8f1D9QSwMEFAAAAAgAh07iQJXRcQcQAgAA0AMAAA4AAABkcnMvZTJvRG9jLnhtbK1TS44T&#10;MRDdI3EHy3vSn0xmRlE6s0gYNggiAQeo2O5uS/7JNunkElwAiRWwglnNntPAcAzK7jDhs0P0wl2u&#10;cj2/qnpeXO21Ijvhg7SmodWkpEQYZrk0XUNfvbx+dElJiGA4KGtEQw8i0KvlwweLwc1FbXuruPAE&#10;QUyYD66hfYxuXhSB9UJDmFgnDAZb6zVE3Pqu4B4GRNeqqMvyvBis585bJkJA73oM0mXGb1vB4vO2&#10;DSIS1VDkFvPq87pNa7FcwLzz4HrJjjTgH1hokAYvvYdaQwTy2su/oLRk3gbbxgmzurBtK5nINWA1&#10;VflHNS96cCLXgs0J7r5N4f/Bsme7jSeS4+zK2RklBjRO6e7t7bc3H+5uPn99f/v9y7tkf/pIqir3&#10;a3Bhjmkrs/HYvbQLbuNT8fvW6/THssi+obNpPa3LGSWHhk7Pqqquj/0W+0gYHqjqC5wJw3B1cXFZ&#10;5mhxgnE+xCfCapKMhoboQXZ9XFljcK7WV7njsHsaIhLBxJ8JiYOx11KpPF5lyNDQ8+ksXQYoslZB&#10;RFM7LDuYjhJQHaqXRZ8Rg1WSp+yEE3y3XSlPdpAUlL8kGrztt2Pp6jWEfjyXQ6O2tIwocCV1Q7FC&#10;/EZ3L4A/NpzEg8N+G3wboz+CVCd/9BJMpwRNBWjBKVECiSZr5KAMUjmNIFlbyw95MtmPsslkjxJP&#10;uvx1n7NPD3H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wgALrWAAAACQEAAA8AAAAAAAAAAQAg&#10;AAAAIgAAAGRycy9kb3ducmV2LnhtbFBLAQIUABQAAAAIAIdO4kCV0XEHEAIAANADAAAOAAAAAAAA&#10;AAEAIAAAACUBAABkcnMvZTJvRG9jLnhtbFBLBQYAAAAABgAGAFkBAACnBQAAAAA=&#10;">
                  <v:fill on="f" focussize="0,0"/>
                  <v:stroke weight="0.5pt" color="#000000 [3200]" miterlimit="8" joinstyle="miter" endarrow="block"/>
                  <v:imagedata o:title=""/>
                  <o:lock v:ext="edit" aspectratio="f"/>
                </v:shape>
                <v:line id="直接连接符 12" o:spid="_x0000_s1026" o:spt="20" style="position:absolute;left:5323205;top:4589780;flip:x y;height:159385;width:635;" filled="f" stroked="t" coordsize="21600,21600" o:gfxdata="UEsDBAoAAAAAAIdO4kAAAAAAAAAAAAAAAAAEAAAAZHJzL1BLAwQUAAAACACHTuJA3+vG4NkAAAAJ&#10;AQAADwAAAGRycy9kb3ducmV2LnhtbE2PzU7DMBCE70i8g7VIXFBrp6hpCNlUqAiUawuoVzdekqjx&#10;Ooqd/rw95gTH0YxmvinWF9uLE42+c4yQzBUI4tqZjhuEz4+3WQbCB81G944J4Uoe1uXtTaFz4868&#10;pdMuNCKWsM81QhvCkEvp65as9nM3EEfv241WhyjHRppRn2O57eVCqVRa3XFcaPVAm5bq426yCA/X&#10;r44r3h737+N+WixX1evLpkK8v0vUM4hAl/AXhl/8iA5lZDq4iY0XPcIsyyJ6QFglIKL/lKoUxAEh&#10;Wz6mIMtC/n9Q/gBQSwMEFAAAAAgAh07iQClFFzfjAQAAiAMAAA4AAABkcnMvZTJvRG9jLnhtbK1T&#10;zY7TMBC+I/EOlu80aUuWbNR0D1stHBBU4uc+dezEkv9km6Z9CV4AiRucOO6dt2H3MXbslGWBGyKH&#10;0Xh+vplvZrK6OGhF9twHaU1L57OSEm6Y7aTpW/ru7dWTmpIQwXSgrOEtPfJAL9aPH61G1/CFHazq&#10;uCcIYkIzupYOMbqmKAIbuIYws44bdArrNUR8+r7oPIyIrlWxKMuzYrS+c94yHgJaN5OTrjO+EJzF&#10;10IEHolqKfYWs/RZ7pIs1itoeg9ukOzUBvxDFxqkwaL3UBuIQD54+ReUlszbYEWcMasLK4RkPHNA&#10;NvPyDzZvBnA8c8HhBHc/pvD/YNmr/dYT2eHuyqqixIDGLd18uv7x8cvt988ob759JfNFGtToQoPx&#10;l2brT6/gtj6xPgiviVDSvUAcmrX3SUs+5EgOLa2Wi+WixArHlj6t6vNn9Wn4/BAJw4CzJToZeufV&#10;+bKuUsFiQk4ozof4nFtNktJSJU0aDDSwfxniFPozJJmNvZJKoR0aZciY0XH9DPDEhIKIqnZIOpie&#10;ElA93i6LPiMGq2SXslNy8P3uUnmyh3Q/+Ts19ltYKr2BMExx2ZXCoNEy4nkrqVtaP8xWBtmleU4T&#10;TNrOdsc82GzHdWf+p9NM9/TwnbN//UDr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rxuDZAAAA&#10;CQEAAA8AAAAAAAAAAQAgAAAAIgAAAGRycy9kb3ducmV2LnhtbFBLAQIUABQAAAAIAIdO4kApRRc3&#10;4wEAAIgDAAAOAAAAAAAAAAEAIAAAACgBAABkcnMvZTJvRG9jLnhtbFBLBQYAAAAABgAGAFkBAAB9&#10;BQAAAAA=&#10;">
                  <v:fill on="f" focussize="0,0"/>
                  <v:stroke weight="0.5pt" color="#000000 [3200]" miterlimit="8" joinstyle="miter"/>
                  <v:imagedata o:title=""/>
                  <o:lock v:ext="edit" aspectratio="f"/>
                </v:line>
                <v:line id="直接连接符 12" o:spid="_x0000_s1026" o:spt="20" style="position:absolute;left:2609215;top:4590415;flip:x y;height:159385;width:635;" filled="f" stroked="t" coordsize="21600,21600" o:gfxdata="UEsDBAoAAAAAAIdO4kAAAAAAAAAAAAAAAAAEAAAAZHJzL1BLAwQUAAAACACHTuJA3+vG4NkAAAAJ&#10;AQAADwAAAGRycy9kb3ducmV2LnhtbE2PzU7DMBCE70i8g7VIXFBrp6hpCNlUqAiUawuoVzdekqjx&#10;Ooqd/rw95gTH0YxmvinWF9uLE42+c4yQzBUI4tqZjhuEz4+3WQbCB81G944J4Uoe1uXtTaFz4868&#10;pdMuNCKWsM81QhvCkEvp65as9nM3EEfv241WhyjHRppRn2O57eVCqVRa3XFcaPVAm5bq426yCA/X&#10;r44r3h737+N+WixX1evLpkK8v0vUM4hAl/AXhl/8iA5lZDq4iY0XPcIsyyJ6QFglIKL/lKoUxAEh&#10;Wz6mIMtC/n9Q/gBQSwMEFAAAAAgAh07iQJAknwPjAQAAiAMAAA4AAABkcnMvZTJvRG9jLnhtbK1T&#10;S44TMRDdI3EHy3vSn5lESSudWUw0sEAQic++4ra7Lfkn26STS3ABJHawYsl+bsNwDMruMAywQ/Si&#10;VHaVX9V7Vb2+OmpFDtwHaU1Lq1lJCTfMdtL0LX3z+ubJkpIQwXSgrOEtPfFArzaPH61H1/DaDlZ1&#10;3BMEMaEZXUuHGF1TFIENXEOYWccNBoX1GiIefV90HkZE16qoy3JRjNZ3zlvGQ8Db7RSkm4wvBGfx&#10;pRCBR6Jair3FbH22+2SLzRqa3oMbJDu3Af/QhQZpsOg91BYikHde/gWlJfM2WBFnzOrCCiEZzxyQ&#10;TVX+webVAI5nLihOcPcyhf8Hy14cdp7IDmdXzheUGNA4pbsPX7+9//T99iPauy+fSVUnoUYXGsy/&#10;Njt/PgW384n1UXhNhJLuGeLQ7L1NXoohR3Jsab0oV3U1p+TU0sv5qrxEP4vPj5EwTFhcYJBhtJqv&#10;LpY5WEzICcX5EJ9yq0lyWqqkScJAA4fnISIOpv5MSdfG3kilMr4yZMzoOH4GuGJCQURXOyQdTE8J&#10;qB53l0WfEYNVskuvE07w/f5aeXKAtD/5S11jtd/SUukthGHKy6GJnJYR11tJ3dLlw9fKIEjSc1Iw&#10;eXvbnbKw+R7HncucVzPt08Nzfv3rB9r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rxuDZAAAA&#10;CQEAAA8AAAAAAAAAAQAgAAAAIgAAAGRycy9kb3ducmV2LnhtbFBLAQIUABQAAAAIAIdO4kCQJJ8D&#10;4wEAAIgDAAAOAAAAAAAAAAEAIAAAACgBAABkcnMvZTJvRG9jLnhtbFBLBQYAAAAABgAGAFkBAAB9&#10;BQAAAAA=&#10;">
                  <v:fill on="f" focussize="0,0"/>
                  <v:stroke weight="0.5pt" color="#000000 [3200]" miterlimit="8" joinstyle="miter"/>
                  <v:imagedata o:title=""/>
                  <o:lock v:ext="edit" aspectratio="f"/>
                </v:line>
                <v:line id="直接连接符 86" o:spid="_x0000_s1026" o:spt="20" style="position:absolute;left:2834005;top:3284220;height:120015;width:3810;" filled="f" stroked="t" coordsize="21600,21600" o:gfxdata="UEsDBAoAAAAAAIdO4kAAAAAAAAAAAAAAAAAEAAAAZHJzL1BLAwQUAAAACACHTuJAUPFcP9cAAAAJ&#10;AQAADwAAAGRycy9kb3ducmV2LnhtbE2PQU+EMBCF7yb+h2ZMvO0WNEJFyh5MPJiYqOjBYxdmAaVT&#10;bLuA/97x5B4n7+V735S71Y5iRh8GRxrSbQICqXHtQJ2G97eHjQIRoqHWjI5Qww8G2FXnZ6UpWrfQ&#10;K8517ARDKBRGQx/jVEgZmh6tCVs3IXF2cN6ayKfvZOvNwnA7yqskyaQ1A/FCbya877H5qo+WKZR/&#10;H9bRf7w8P/WqXj7xcc5R68uLNLkDEXGN/2X402d1qNhp747UBjFq2CjF6lFDnoLg/DZLMhB7Derm&#10;OgNZlfL0g+oXUEsDBBQAAAAIAIdO4kALkVOu2QEAAHUDAAAOAAAAZHJzL2Uyb0RvYy54bWytU0uO&#10;EzEQ3SNxB8t70p9MQquVziwmGjYIIgEHqLjtbkv+yTbp5BJcAIkdrFiy5zbMHIOyE2aGmR2iF9V2&#10;fV7Xe1W9ujxoRfbcB2lNR6tZSQk3zPbSDB398P76RUNJiGB6UNbwjh55oJfr589Wk2t5bUereu4J&#10;gpjQTq6jY4yuLYrARq4hzKzjBoPCeg0Rr34oeg8TomtV1GW5LCbre+ct4yGgd3MK0nXGF4Kz+FaI&#10;wCNRHcXeYrY+212yxXoF7eDBjZKd24B/6EKDNPjRO6gNRCAfvXwCpSXzNlgRZ8zqwgohGc8ckE1V&#10;PmLzbgTHMxcUJ7g7mcL/g2Vv9ltPZI+zKxcvKTGgcUo3n3/8+vT19ucXtDffv5FmmYSaXGgx/8ps&#10;/fkW3NYn1gfhdXojH3LoaN3ML8pyQcmxo/O6uajrs9D8EAnDhHlT4TAYhiscYrVI6MU9jPMhvuJW&#10;k3ToqJImqQAt7F+HeEr9k5Lcxl5LpdAPrTJk6uhyvkjwgPskFEQ8aocMgxkoATXgorLoM2KwSvap&#10;OhUHP+yulCd7SMuSn3Njf6WlT28gjKe8HEpp0GoZcZeV1B1tHlYrg+ySeCe50mln+2NWMftxtpn/&#10;eQ/T8jy85+r7v2X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DxXD/XAAAACQEAAA8AAAAAAAAA&#10;AQAgAAAAIgAAAGRycy9kb3ducmV2LnhtbFBLAQIUABQAAAAIAIdO4kALkVOu2QEAAHUDAAAOAAAA&#10;AAAAAAEAIAAAACYBAABkcnMvZTJvRG9jLnhtbFBLBQYAAAAABgAGAFkBAABxBQAAAAA=&#10;">
                  <v:fill on="f" focussize="0,0"/>
                  <v:stroke weight="0.5pt" color="#000000 [3213]" miterlimit="8" joinstyle="miter"/>
                  <v:imagedata o:title=""/>
                  <o:lock v:ext="edit" aspectratio="f"/>
                </v:line>
                <v:rect id="矩形 1191" o:spid="_x0000_s1026" o:spt="1" style="position:absolute;left:103505;top:2990850;height:306705;width:1151890;v-text-anchor:middle;" filled="f" stroked="t" coordsize="21600,21600" o:gfxdata="UEsDBAoAAAAAAIdO4kAAAAAAAAAAAAAAAAAEAAAAZHJzL1BLAwQUAAAACACHTuJAQynRytcAAAAJ&#10;AQAADwAAAGRycy9kb3ducmV2LnhtbE2PMU/DMBSEdyT+g/WQ2Fo7lKZJyEsHpEqMEJBgdGPXibCf&#10;Q+wm5d9jJhhPd7r7rt5fnGWznsLgCSFbC2CaOq8GMghvr4dVASxESUpaTxrhWwfYN9dXtayUX+hF&#10;z200LJVQqCRCH+NYcR66XjsZ1n7UlLyTn5yMSU6Gq0kuqdxZfidEzp0cKC30ctSPve4+27ND4JlR&#10;7ddy/16Wz9vNbJ/U4cOUiLc3mXgAFvUl/oXhFz+hQ5OYjv5MKjCLsCqKhB4Rdhmw5Je5yIEdEYrt&#10;Jgfe1Pz/g+YHUEsDBBQAAAAIAIdO4kBuIG+VYQIAAJgEAAAOAAAAZHJzL2Uyb0RvYy54bWytVEtu&#10;2zAQ3RfoHQjuG0lOnNiC5cBIkKJA0BhIi67HFGkR4K8kbTm9TIHueogep+g1OqSUxP2sinpBDznD&#10;N5w3b7S4PGhF9twHaU1Dq5OSEm6YbaXZNvT9u5tXM0pCBNOCsoY39IEHerl8+WLRu5pPbGdVyz1B&#10;EBPq3jW0i9HVRRFYxzWEE+u4QaewXkPErd8WrYce0bUqJmV5XvTWt85bxkPA0+vBSZcZXwjO4p0Q&#10;gUeiGopvi3n1ed2ktVguoN56cJ1k4zPgH16hQRpM+gR1DRHIzss/oLRk3gYr4gmzurBCSMZzDVhN&#10;Vf5WzX0HjudakJzgnmgK/w+Wvd2vPZEt9q6cYq8MaOzSj89fv3/7QqpqXiWGehdqDLx3az/uApqp&#10;3IPwOv1jIeSQME6n5ZSSh4ZO5vNyNh0J5odIWPJX02o2xz4wjDgtzy8wGBGLZyDnQ3zNrSbJaKjH&#10;BmZeYX8b4hD6GJLyGnsjlcJzqJUhPWaYXJQJH1BLQkFEUzusLpgtJaC2KFIWfYYMVsk2XU+3g99u&#10;rpQne0hCyb/xZb+EpdzXELohrkUrRUGtZUQZK6kbOju+rAxWl+gbCEtWPGwOeCeZG9s+IPveDrIM&#10;jt1ITHALIa7Bow6xEpyteIeLUBbLs6NFSWf9p7+dp3iUB3op6VHXWPrHHXhOiXpjUDjz6uwsDULe&#10;nE0vJrjxx57Nscfs9JVFRiqcYseymeKjejSFt/oDjuAqZUUXGIa5B5LHzVUc5g2HmPHVKoeh+B3E&#10;W3PvWAIfWrnaRStk7vIzOyN/KP+sk3FU03wd73PU8wdl+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DKdHK1wAAAAkBAAAPAAAAAAAAAAEAIAAAACIAAABkcnMvZG93bnJldi54bWxQSwECFAAUAAAA&#10;CACHTuJAbiBvlWECAACYBAAADgAAAAAAAAABACAAAAAmAQAAZHJzL2Uyb0RvYy54bWxQSwUGAAAA&#10;AAYABgBZAQAA+QUAAAAA&#10;">
                  <v:fill on="f" focussize="0,0"/>
                  <v:stroke weight="1pt" color="#000000 [3200]" miterlimit="8" joinstyle="miter" dashstyle="dash"/>
                  <v:imagedata o:title=""/>
                  <o:lock v:ext="edit" aspectratio="f"/>
                  <v:textbox>
                    <w:txbxContent>
                      <w:p>
                        <w:pPr>
                          <w:spacing w:line="280" w:lineRule="exact"/>
                          <w:ind w:firstLine="0" w:firstLineChars="0"/>
                          <w:jc w:val="center"/>
                          <w:rPr>
                            <w:sz w:val="21"/>
                            <w:szCs w:val="21"/>
                          </w:rPr>
                        </w:pPr>
                        <w:r>
                          <w:rPr>
                            <w:sz w:val="21"/>
                            <w:szCs w:val="21"/>
                          </w:rPr>
                          <w:t>成本—效益分析</w:t>
                        </w:r>
                      </w:p>
                    </w:txbxContent>
                  </v:textbox>
                </v:rect>
                <v:shape id="直接箭头连接符 88" o:spid="_x0000_s1026" o:spt="32" type="#_x0000_t32" style="position:absolute;left:1344930;top:3056890;flip:y;height:3810;width:381000;" filled="f" stroked="t" coordsize="21600,21600" o:gfxdata="UEsDBAoAAAAAAIdO4kAAAAAAAAAAAAAAAAAEAAAAZHJzL1BLAwQUAAAACACHTuJA0r0x5NkAAAAJ&#10;AQAADwAAAGRycy9kb3ducmV2LnhtbE2PMU/DMBSEdyT+g/WQ2Fo7IEyaxulQVFUCOlAYOjrxaxI1&#10;fo5styn/HjPBeLrT3Xfl6moHdkEfekcKsrkAhtQ401Or4OtzM8uBhajJ6MERKvjGAKvq9qbUhXET&#10;feBlH1uWSigUWkEX41hwHpoOrQ5zNyIl7+i81TFJ33Lj9ZTK7cAfhJDc6p7SQqdHXHfYnPZnq2Cz&#10;q9d0eltM7y/kX4/Uy+1hK5W6v8vEEljEa/wLwy9+QocqMdXuTCawQcEszxN6VPCcAUv+QgoJrFaQ&#10;Pz1K4FXJ/z+ofgBQSwMEFAAAAAgAh07iQHYHarEUAgAA2AMAAA4AAABkcnMvZTJvRG9jLnhtbK1T&#10;S44TMRDdI3EHy3vSnckkSlrpzCJh2CCIxGdfsd3dlvyTbdLJJbgAEitgBaxmz2lgOAZld8jw2SF6&#10;YVXZ9V5VvapeXh20Invhg7SmpuNRSYkwzHJp2pq+eH79YE5JiGA4KGtETY8i0KvV/XvL3lXiwnZW&#10;ceEJkphQ9a6mXYyuKorAOqEhjKwTBh8b6zVEdH1bcA89smtVXJTlrOit585bJkLA283wSFeZv2kE&#10;i0+bJohIVE2xtphPn89dOovVEqrWg+skO5UB/1CFBmkw6ZlqAxHIKy//otKSeRtsE0fM6sI2jWQi&#10;94DdjMs/unnWgRO5FxQnuLNM4f/Rsif7rSeS4+zK6YISAxqndPvm5tvr97efP319d/P9y9tkf/xA&#10;5vMkV+9Chai12fqTF9zWp94PjdekUdK9RLasBvZHDuhMLi8XE5T/WNNJOZ3NFyfhxSEShgGT+bgs&#10;8Z2lALRTnmIgTMTOh/hIWE2SUdMQPci2i2trDA7Y+iEZ7B+HOAB/AhLY2GupFN5DpQzpazqbTFMq&#10;wG1rFEQ0tcP+g2kpAdXiGrPoc/nBKskTOoGDb3dr5cke0irl71Tmb2Ep9QZCN8RxtFIUVFpGXHQl&#10;dU3nZzBUnQD+0HASjw51N/iPDOERpLq7j16CaZWgqX4tOCVKYJ3JGhpWBgVLkxlmkayd5cc8onyP&#10;65MlPa162s9f/Yy++yFX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SvTHk2QAAAAkBAAAPAAAA&#10;AAAAAAEAIAAAACIAAABkcnMvZG93bnJldi54bWxQSwECFAAUAAAACACHTuJAdgdqsRQCAADYAwAA&#10;DgAAAAAAAAABACAAAAAoAQAAZHJzL2Uyb0RvYy54bWxQSwUGAAAAAAYABgBZAQAArgUAAAAA&#10;">
                  <v:fill on="f" focussize="0,0"/>
                  <v:stroke weight="0.5pt" color="#000000 [3200]" miterlimit="8" joinstyle="miter" dashstyle="dash" endarrow="block"/>
                  <v:imagedata o:title=""/>
                  <o:lock v:ext="edit" aspectratio="f"/>
                </v:shape>
                <v:shape id="直接箭头连接符 89" o:spid="_x0000_s1026" o:spt="32" type="#_x0000_t32" style="position:absolute;left:1313180;top:3232150;flip:x;height:3810;width:405130;" filled="f" stroked="t" coordsize="21600,21600" o:gfxdata="UEsDBAoAAAAAAIdO4kAAAAAAAAAAAAAAAAAEAAAAZHJzL1BLAwQUAAAACACHTuJA0r0x5NkAAAAJ&#10;AQAADwAAAGRycy9kb3ducmV2LnhtbE2PMU/DMBSEdyT+g/WQ2Fo7IEyaxulQVFUCOlAYOjrxaxI1&#10;fo5styn/HjPBeLrT3Xfl6moHdkEfekcKsrkAhtQ401Or4OtzM8uBhajJ6MERKvjGAKvq9qbUhXET&#10;feBlH1uWSigUWkEX41hwHpoOrQ5zNyIl7+i81TFJ33Lj9ZTK7cAfhJDc6p7SQqdHXHfYnPZnq2Cz&#10;q9d0eltM7y/kX4/Uy+1hK5W6v8vEEljEa/wLwy9+QocqMdXuTCawQcEszxN6VPCcAUv+QgoJrFaQ&#10;Pz1K4FXJ/z+ofgBQSwMEFAAAAAgAh07iQO8wudITAgAA2AMAAA4AAABkcnMvZTJvRG9jLnhtbK1T&#10;Ta7TMBDeI3EHy3uatOVVIWr6Fi0PFggqAQeY2k5iyX+yTdNeggsgsQJWwOrtOQ08jsHYKX387BCJ&#10;ZM14Zr755sfLy4NWZC98kNY0dDopKRGGWS5N19CXL67uVZSECIaDskY09CgCvVzdvbMcXC1mtreK&#10;C08QxIR6cA3tY3R1UQTWCw1hYp0waGyt1xBR9V3BPQyIrlUxK8tFMVjPnbdMhIC3m9FIVxm/bQWL&#10;z9o2iEhUQ5FbzKfP5y6dxWoJdefB9ZKdaMA/sNAgDSY9Q20gAnnl5V9QWjJvg23jhFld2LaVTOQa&#10;sJpp+Uc1z3twIteCzQnu3Kbw/2DZ0/3WE8lxduUCG2RA45Ru3lx/e/3+5vOnr++uv395m+SPH0j1&#10;ILVrcKHGqLXZ+pMW3Nan2g+t16RV0j1GtNwNrI8cUJnjXyH6saHz2Xw2vTg1XhwiYehwv7yYztHO&#10;kkM1zdZiBEzAzof4SFhNktDQED3Iro9rawwO2PoxGeyfhIiUMPBnQAo29koqleesDBkauphjesIA&#10;t61VEFHUDusPpqMEVIdrzKLP9INVkqfohBN8t1srT/aQVil/qR2Y7Te3lHoDoR/9OErjjmkZcdGV&#10;1A2tzsFQ9wL4Q8NJPDrsu8E3MrpHkOr2PnoJplOCJv5acEqUQJ5JGikog0zSZMZZJGln+TGPKN/j&#10;+mSup1VP+/mrnqNvH+Tq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K9MeTZAAAACQEAAA8AAAAA&#10;AAAAAQAgAAAAIgAAAGRycy9kb3ducmV2LnhtbFBLAQIUABQAAAAIAIdO4kDvMLnSEwIAANgDAAAO&#10;AAAAAAAAAAEAIAAAACgBAABkcnMvZTJvRG9jLnhtbFBLBQYAAAAABgAGAFkBAACtBQAAAAA=&#10;">
                  <v:fill on="f" focussize="0,0"/>
                  <v:stroke weight="0.5pt" color="#000000 [3200]" miterlimit="8" joinstyle="miter" dashstyle="dash" endarrow="block"/>
                  <v:imagedata o:title=""/>
                  <o:lock v:ext="edit" aspectratio="f"/>
                </v:shape>
                <v:shape id="直接箭头连接符 526" o:spid="_x0000_s1026" o:spt="32" type="#_x0000_t32" style="position:absolute;left:2839085;top:2218055;flip:x;height:266700;width:1905;" filled="f" stroked="t" coordsize="21600,21600" o:gfxdata="UEsDBAoAAAAAAIdO4kAAAAAAAAAAAAAAAAAEAAAAZHJzL1BLAwQUAAAACACHTuJAOecGu9kAAAAJ&#10;AQAADwAAAGRycy9kb3ducmV2LnhtbE2PwU7DMBBE70j8g7VIXKrWThEhDdn0UEAgISEofIAbL0mE&#10;vY5itwl/jznBcTSjmTfVdnZWnGgMvWeEbKVAEDfe9NwifLw/LAsQIWo22nomhG8KsK3PzypdGj/x&#10;G532sRWphEOpEboYh1LK0HTkdFj5gTh5n350OiY5ttKMekrlzsq1Url0uue00OmBdh01X/ujQ5jl&#10;/eZJLZrHO36e1qaxL6+7aYF4eZGpWxCR5vgXhl/8hA51Yjr4I5sgLMKyKBJ6RLjJQCR/k6scxAGh&#10;uL7KQdaV/P+g/gFQSwMEFAAAAAgAh07iQAH0P3IYAgAA2gMAAA4AAABkcnMvZTJvRG9jLnhtbK1T&#10;zY7TMBC+I/EOlu80aVcN3ajpHloWDghWAh5gajuJJf/JNk37ErwAEifgxHLaO08Dy2MwdkqXnxsi&#10;B2vsmfnm+2Ymy4u9VmQnfJDWNHQ6KSkRhlkuTdfQVy8vHywoCREMB2WNaOhBBHqxun9vObhazGxv&#10;FReeIIgJ9eAa2sfo6qIIrBcawsQ6YdDZWq8h4tV3BfcwILpWxawsq2KwnjtvmQgBXzejk64yftsK&#10;Fp+3bRCRqIYit5hPn89tOovVEurOg+slO9KAf2ChQRoseoLaQATy2su/oLRk3gbbxgmzurBtK5nI&#10;GlDNtPxDzYsenMhasDnBndoU/h8se7a78kRynF1ZTSkxoHFKt29vvr35cPv5+uv7m+9f3iX700cy&#10;n1WpX4MLNaatzZU/3oK78kn8vvWatEq6JwiX24ECyb6hs8XZebmYU3JAezZdlPP52Hmxj4RhwPS8&#10;RC9L7qp6WOa5FCNgAnY+xMfCapKMhoboQXZ9XFtjcMLWj8Vg9zREpISJPxNSsrGXUqk8aGXI0NDq&#10;bI6rwADXrVUQ0dQOGxBMRwmoDveYRZ/pB6skT9kJJ/huu1ae7CDtUv6SCKz2W1gqvYHQj3HZNWrV&#10;MuKqK6kbujhlQ90L4I8MJ/HgsPMG/5IxPIJUd+/RSzCdEjQJ0IJTogQSTdbIQRmkkkYzDiNZW8sP&#10;eUb5HRcokz0ue9rQX+85++6XXP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ecGu9kAAAAJAQAA&#10;DwAAAAAAAAABACAAAAAiAAAAZHJzL2Rvd25yZXYueG1sUEsBAhQAFAAAAAgAh07iQAH0P3IYAgAA&#10;2gMAAA4AAAAAAAAAAQAgAAAAKAEAAGRycy9lMm9Eb2MueG1sUEsFBgAAAAAGAAYAWQEAALIFAAAA&#10;AA==&#10;">
                  <v:fill on="f" focussize="0,0"/>
                  <v:stroke weight="0.5pt" color="#000000 [3200]" miterlimit="8" joinstyle="miter" endarrow="block"/>
                  <v:imagedata o:title=""/>
                  <o:lock v:ext="edit" aspectratio="f"/>
                </v:shape>
                <v:rect id="矩形 19" o:spid="_x0000_s1026" o:spt="1" style="position:absolute;left:5617845;top:111125;height:114300;width:190500;v-text-anchor:middle;" filled="f" stroked="t" coordsize="21600,21600" o:gfxdata="UEsDBAoAAAAAAIdO4kAAAAAAAAAAAAAAAAAEAAAAZHJzL1BLAwQUAAAACACHTuJAQynRytcAAAAJ&#10;AQAADwAAAGRycy9kb3ducmV2LnhtbE2PMU/DMBSEdyT+g/WQ2Fo7lKZJyEsHpEqMEJBgdGPXibCf&#10;Q+wm5d9jJhhPd7r7rt5fnGWznsLgCSFbC2CaOq8GMghvr4dVASxESUpaTxrhWwfYN9dXtayUX+hF&#10;z200LJVQqCRCH+NYcR66XjsZ1n7UlLyTn5yMSU6Gq0kuqdxZfidEzp0cKC30ctSPve4+27ND4JlR&#10;7ddy/16Wz9vNbJ/U4cOUiLc3mXgAFvUl/oXhFz+hQ5OYjv5MKjCLsCqKhB4Rdhmw5Je5yIEdEYrt&#10;Jgfe1Pz/g+YHUEsDBBQAAAAIAIdO4kDFk+isXQIAAJUEAAAOAAAAZHJzL2Uyb0RvYy54bWytVEtu&#10;2zAQ3RfoHQjuG0munY8ROTASpCgQNAHcomuaoiwC/JWkLaeXKdBdD5HjFL1GHyklcT+rolrQM5zh&#10;G87jG59f7LUiO+GDtKam1VFJiTDcNtJsavrh/fWrU0pCZKZhyhpR03sR6MXi5Yvz3s3FxHZWNcIT&#10;gJgw711NuxjdvCgC74Rm4cg6YRBsrdcswvWbovGsB7pWxaQsj4ve+sZ5y0UI2L0agnSR8dtW8Hjb&#10;tkFEomqKu8W8+ryu01osztl845nrJB+vwf7hFppJg6JPUFcsMrL18g8oLbm3wbbxiFtd2LaVXOQe&#10;0E1V/tbNqmNO5F5ATnBPNIX/B8vf7e48kQ3erjyeUGKYxiv9+PLt+8NXUp0lfnoX5khbuTs/egFm&#10;anbfep1+0QbZ13R2XJ2cTmeU3AMN32Q20Cv2kXDEq7NyVuIReI5PX8MGYPGM43yIb4TVJBk19Xi9&#10;TCrb3YQ4pD6mpLLGXkulsM/mypAeBSYnGZ9BSK1iEaW0Q2vBbChhagOF8ugzZLBKNul4Oh38Zn2p&#10;PNmxpJL8jTf7JS3VvmKhG/IaWEN/WkZoWEld09PDw8qgu8TewFey4n69H0lc2+Ye1Hs7aDI4fi1R&#10;4IaFeMc8RAimMFjxFkurLNqzo0VJZ/3nv+2nfGgDUUp6iBqtf9oyLyhRbw1Uc1ZNp2kKsjOdnUzg&#10;+MPI+jBitvrSgpEKI+x4NlN+VI9m663+iPlbpqoIMcNReyB5dC7jMGyYYC6Wy5wG5TsWb8zK8QQ+&#10;POVyG20r8ysnogZ2Rv6g/ayTcU7TcB36Oev532T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Mp&#10;0crXAAAACQEAAA8AAAAAAAAAAQAgAAAAIgAAAGRycy9kb3ducmV2LnhtbFBLAQIUABQAAAAIAIdO&#10;4kDFk+isXQIAAJUEAAAOAAAAAAAAAAEAIAAAACYBAABkcnMvZTJvRG9jLnhtbFBLBQYAAAAABgAG&#10;AFkBAAD1BQAAAAA=&#10;">
                  <v:fill on="f" focussize="0,0"/>
                  <v:stroke weight="1pt" color="#000000 [3200]" miterlimit="8" joinstyle="miter" dashstyle="dash"/>
                  <v:imagedata o:title=""/>
                  <o:lock v:ext="edit" aspectratio="f"/>
                  <v:textbox>
                    <w:txbxContent>
                      <w:p>
                        <w:pPr>
                          <w:spacing w:line="280" w:lineRule="exact"/>
                          <w:ind w:firstLine="0" w:firstLineChars="0"/>
                          <w:rPr>
                            <w:sz w:val="21"/>
                            <w:szCs w:val="21"/>
                          </w:rPr>
                        </w:pPr>
                      </w:p>
                    </w:txbxContent>
                  </v:textbox>
                </v:rect>
                <v:rect id="矩形 19" o:spid="_x0000_s1026" o:spt="1" style="position:absolute;left:5617845;top:438150;height:114300;width:190500;v-text-anchor:middle;" filled="f" stroked="t" coordsize="21600,21600" o:gfxdata="UEsDBAoAAAAAAIdO4kAAAAAAAAAAAAAAAAAEAAAAZHJzL1BLAwQUAAAACACHTuJAnT7Wz9gAAAAJ&#10;AQAADwAAAGRycy9kb3ducmV2LnhtbE2PMU/DMBSEdyT+g/WQ2Fo7IIIb4nSoBAOIgVAJRic2SUT8&#10;bMVOGv49j4mOpzvdfVfuVzeyxU5x8Kgg2wpgFltvBuwUHN8fNxJYTBqNHj1aBT82wr66vCh1YfwJ&#10;3+xSp45RCcZCK+hTCgXnse2t03Hrg0XyvvzkdCI5ddxM+kTlbuQ3QuTc6QFpodfBHnrbftezo5Hj&#10;YRfn+WOtlxA+16fnppOvL0pdX2XiAViya/oPwx8+oUNFTI2f0UQ2KthISehJwX0GjPxdLnJgjQJ5&#10;d5sDr0p+/qD6BVBLAwQUAAAACACHTuJA26Up3WMCAACXBAAADgAAAGRycy9lMm9Eb2MueG1srVRL&#10;btswEN0X6B0I7htJjp04QuTAiJGiQNAESIuuxxRpEeCvJG3ZvUyB7nqIHqfoNTqklMT9rIp6Qc9w&#10;hm84j290ebXXiuy4D9KahlYnJSXcMNtKs2no+3c3r+aUhAimBWUNb+iBB3q1ePnisnc1n9jOqpZ7&#10;giAm1L1raBejq4sisI5rCCfWcYNBYb2GiK7fFK2HHtG1KiZleVb01rfOW8ZDwN3VEKSLjC8EZ/FO&#10;iMAjUQ3Fu8W8+ryu01osLqHeeHCdZOM14B9uoUEaLPoEtYIIZOvlH1BaMm+DFfGEWV1YISTjuQfs&#10;pip/6+ahA8dzL0hOcE80hf8Hy97u7j2RLb5deXZKiQGNr/Tj89fv376Q6iLx07tQY9qDu/ejF9BM&#10;ze6F1+kf2yD7hs7OqvP5dEbJoaHT03k1G+nl+0gYxquLclbiIzCMV9X0FG0ELJ5xnA/xNbeaJKOh&#10;Hl8vkwq72xCH1MeUVNbYG6kU7kOtDOkRdHKe8QGFJBRELKUdthbMhhJQG1Qoiz5DBqtkm46n08Fv&#10;1tfKkx0kleTfeLNf0lLtFYRuyAuHsLIx5UGtZUQVK6kbOj8+rgz2l/gbGEtW3K/3eCaZa9sekHxv&#10;B1UGx24klriFEO/BowyRKxyteIeLUBYbtKNFSWf9p7/tp3xUB0Yp6VHW2PzHLXhOiXpjUDcX1XSa&#10;5iA709n5BB1/HFkfR8xWX1vkpMIhdiybKT+qR1N4qz/gBC5TVQyBYVh7oHl0ruMwbjjDjC+XOQ21&#10;7yDemgfHEvjwmMtttELmd35mZ+QP1Z+VMk5qGq9jP2c9f08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dPtbP2AAAAAkBAAAPAAAAAAAAAAEAIAAAACIAAABkcnMvZG93bnJldi54bWxQSwECFAAU&#10;AAAACACHTuJA26Up3WMCAACXBAAADgAAAAAAAAABACAAAAAnAQAAZHJzL2Uyb0RvYy54bWxQSwUG&#10;AAAAAAYABgBZAQAA/AUAAAAA&#10;">
                  <v:fill on="f" focussize="0,0"/>
                  <v:stroke weight="1pt" color="#000000 [3200]" miterlimit="8" joinstyle="miter" dashstyle="1 1"/>
                  <v:imagedata o:title=""/>
                  <o:lock v:ext="edit" aspectratio="f"/>
                  <v:textbox>
                    <w:txbxContent>
                      <w:p>
                        <w:pPr>
                          <w:spacing w:line="280" w:lineRule="exact"/>
                          <w:ind w:firstLine="0" w:firstLineChars="0"/>
                          <w:rPr>
                            <w:sz w:val="21"/>
                            <w:szCs w:val="21"/>
                          </w:rPr>
                        </w:pPr>
                      </w:p>
                    </w:txbxContent>
                  </v:textbox>
                </v:rect>
                <v:rect id="矩形 19" o:spid="_x0000_s1026" o:spt="1" style="position:absolute;left:1827530;top:3599180;height:1003935;width:2109470;v-text-anchor:middle;" filled="f" stroked="t" coordsize="21600,21600" o:gfxdata="UEsDBAoAAAAAAIdO4kAAAAAAAAAAAAAAAAAEAAAAZHJzL1BLAwQUAAAACACHTuJAupjVwdkAAAAJ&#10;AQAADwAAAGRycy9kb3ducmV2LnhtbE2PzU7DMBCE70i8g7VI3Fo7RTUhzaYHEELqAdHSCzc33iZR&#10;43WI3b+3x5zgOJrRzDfl8uJ6caIxdJ4RsqkCQVx723GDsP18neQgQjRsTe+ZEK4UYFnd3pSmsP7M&#10;azptYiNSCYfCILQxDoWUoW7JmTD1A3Hy9n50JiY5NtKO5pzKXS9nSmnpTMdpoTUDPbdUHzZHh/Dl&#10;v7fZbKijm79d/bvar170xwrx/i5TCxCRLvEvDL/4CR2qxLTzR7ZB9AiTPE/oEeExA5H8J600iB1C&#10;Pn/QIKtS/n9Q/QBQSwMEFAAAAAgAh07iQJxtl4NnAgAAoAQAAA4AAABkcnMvZTJvRG9jLnhtbK1U&#10;S27bMBDdF+gdCO4bSf7EthA5MGKkKBA0AdKi6zFFSQT4K0lbTi9ToLseoscpeo0OKSVxP6uihkEP&#10;OY9vOG9mfHF5VJIcuPPC6IoWZzklXDNTC91W9P2761dLSnwAXYM0mlf0gXt6uX754qK3JZ+Yzsia&#10;O4Ik2pe9rWgXgi2zzLOOK/BnxnKNzsY4BQG3rs1qBz2yK5lN8vw8642rrTOMe4+n28FJ14m/aTgL&#10;t03jeSCyovi2kFaX1l1cs/UFlK0D2wk2PgP+4RUKhMagT1RbCED2TvxBpQRzxpsmnDGjMtM0gvGU&#10;A2ZT5L9lc9+B5SkXFMfbJ5n8/6Nlbw93jogaa5efzyjRoLBKPz5//f7tCylWUZ/e+hJh9/bOjTuP&#10;Zkz22DgVfzENckSG5WQxn6LKDxWdzlerYjnqy4+BMARMinw1WyCAIaLI8+lqOo8Rsmcq63x4zY0i&#10;0aiowwImXeFw48MAfYTEyNpcCynxHEqpSY+sk0UeAwD2UiMhoKksZud1SwnIFpuUBZcovZGijtfj&#10;be/a3ZV05ACxUdJnfNkvsBh7C74bcLKN9tYE/EY0lEoEbGcpVEWXpyRSY5ZRyEG6aIXj7oh3orkz&#10;9QNWwZmhPb1l1wID3YAPd+CwHzEjnLFwi0sjDaZpRouSzrhPfzuPeGwT9FLSY3+jBB/34Dgl8o3G&#10;BloVsxnShrSZzRcT3LhTz+7Uo/fqyqAyBU6zZcmM+CAfzcYZ9QFHcROjogs0w9iD2OPmKgxzh8PM&#10;+GaTYDgEFsKNvrcskg8l3eyDaUSq9rM6o344BqlfxpGNc3a6T6jnP5b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qY1cHZAAAACQEAAA8AAAAAAAAAAQAgAAAAIgAAAGRycy9kb3ducmV2LnhtbFBL&#10;AQIUABQAAAAIAIdO4kCcbZeDZwIAAKAEAAAOAAAAAAAAAAEAIAAAACgBAABkcnMvZTJvRG9jLnht&#10;bFBLBQYAAAAABgAGAFkBAAABBgAAAAA=&#10;">
                  <v:fill on="f" focussize="0,0"/>
                  <v:stroke weight="1pt" color="#000000 [3213]" miterlimit="8" joinstyle="miter" dashstyle="longDashDotDot"/>
                  <v:imagedata o:title=""/>
                  <o:lock v:ext="edit" aspectratio="f"/>
                  <v:textbox>
                    <w:txbxContent>
                      <w:p>
                        <w:pPr>
                          <w:spacing w:line="280" w:lineRule="exact"/>
                          <w:ind w:firstLine="0" w:firstLineChars="0"/>
                          <w:rPr>
                            <w:sz w:val="21"/>
                            <w:szCs w:val="21"/>
                          </w:rPr>
                        </w:pPr>
                      </w:p>
                    </w:txbxContent>
                  </v:textbox>
                </v:rect>
                <v:rect id="矩形 19" o:spid="_x0000_s1026" o:spt="1" style="position:absolute;left:2941955;top:3651250;height:851535;width:433705;v-text-anchor:middle;" filled="f" stroked="f" coordsize="21600,21600" o:gfxdata="UEsDBAoAAAAAAIdO4kAAAAAAAAAAAAAAAAAEAAAAZHJzL1BLAwQUAAAACACHTuJAQ7mTx9cAAAAJ&#10;AQAADwAAAGRycy9kb3ducmV2LnhtbE2PQUvEMBSE74L/ITzB225SxZrtNl1QEJE9yK56T5O3bbF5&#10;KU3a7v5740mPwwwz35S7s+vZjGPoPCnI1gIYkvG2o0bB58fLSgILUZPVvSdUcMEAu+r6qtSF9Qsd&#10;cD7GhqUSCoVW0MY4FJwH06LTYe0HpOSd/Oh0THJsuB31kspdz++EyLnTHaWFVg/43KL5Pk5OwZc/&#10;PS3O1PQ2X9676XU/GiP3St3eZGILLOI5/oXhFz+hQ5WYaj+RDaxXsJIyoUcFjxmw5G9ykQOrFciH&#10;+xx4VfL/D6ofUEsDBBQAAAAIAIdO4kCMlK57UwIAAG4EAAAOAAAAZHJzL2Uyb0RvYy54bWytVM1u&#10;EzEQviPxDpbvdHeTbNtE3VRRqyKkilYKiPPEa2ct+Q/byaa8DBI3HqKPg3gNxt5tGwEnRA7OjGfy&#10;eeabb3JxedCK7LkP0pqGViclJdww20qzbejHDzdvzikJEUwLyhre0Ace6OXy9auL3i34xHZWtdwT&#10;BDFh0buGdjG6RVEE1nEN4cQ6bjAorNcQ0fXbovXQI7pWxaQsT4ve+tZ5y3gIeHs9BOky4wvBWbwT&#10;IvBIVEOxtphPn89NOovlBSy2Hlwn2VgG/EMVGqTBR5+hriEC2Xn5B5SWzNtgRTxhVhdWCMl47gG7&#10;qcrfull34HjuBckJ7pmm8P9g2fv9vSeyxdmVpzUlBjRO6efX7z8ev5FqnvjpXVhg2trd+9ELaKZm&#10;D8Lr9I1tkENDJ/NZNa8R5KGh09O6mtQjv/wQCcOE2XR6VmKcYcJ5XdXTOuEXL0DOh/iWW02S0VCP&#10;48uswv42xCH1KSW9a+yNVArvYaEM6bGHyVmJU2aAShIKIpraYW/BbCkBtUWJsugz5NFvE+Q1hI7s&#10;AVUSrJLtoAstI4pTSY3llukzlqsMVp1oGYhIVjxsDiM7G9s+IKfeDmILjt1IfOEWQrwHj+rCCnFj&#10;4h0eQlks244WJZ31X/52n/Jx6BilpEe1Ypmfd+A5JeqdQTnMq9ksyTs7s/psgo4/jmyOI2anryy2&#10;WuFuOpbNlB/Vkym81Z9wsVbpVQyBYfj2QN7oXMVhi3A1GV+tchpK2kG8NWvHEvgwotUuWiHz9BJR&#10;AzsjfyjqPP9xAdPWHPs56+VvYv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Q7mTx9cAAAAJAQAA&#10;DwAAAAAAAAABACAAAAAiAAAAZHJzL2Rvd25yZXYueG1sUEsBAhQAFAAAAAgAh07iQIyUrntTAgAA&#10;bgQAAA4AAAAAAAAAAQAgAAAAJgEAAGRycy9lMm9Eb2MueG1sUEsFBgAAAAAGAAYAWQEAAOsFAAAA&#10;AA==&#10;">
                  <v:fill on="f" focussize="0,0"/>
                  <v:stroke on="f" weight="1pt" miterlimit="8" joinstyle="miter"/>
                  <v:imagedata o:title=""/>
                  <o:lock v:ext="edit" aspectratio="f"/>
                  <v:textbox>
                    <w:txbxContent>
                      <w:p>
                        <w:pPr>
                          <w:spacing w:line="280" w:lineRule="exact"/>
                          <w:ind w:firstLine="0" w:firstLineChars="0"/>
                          <w:jc w:val="center"/>
                          <w:rPr>
                            <w:sz w:val="21"/>
                            <w:szCs w:val="21"/>
                          </w:rPr>
                        </w:pPr>
                        <w:r>
                          <w:rPr>
                            <w:rFonts w:hint="eastAsia"/>
                            <w:sz w:val="36"/>
                            <w:szCs w:val="36"/>
                          </w:rPr>
                          <w:t>...</w:t>
                        </w:r>
                      </w:p>
                    </w:txbxContent>
                  </v:textbox>
                </v:rect>
                <v:rect id="矩形 19" o:spid="_x0000_s1026" o:spt="1" style="position:absolute;left:2423160;top:3651885;height:851535;width:433705;v-text-anchor:middle;" filled="f" stroked="t" coordsize="21600,21600" o:gfxdata="UEsDBAoAAAAAAIdO4kAAAAAAAAAAAAAAAAAEAAAAZHJzL1BLAwQUAAAACACHTuJAagtVJtcAAAAJ&#10;AQAADwAAAGRycy9kb3ducmV2LnhtbE2PQU+EMBSE7yb+h+aZeNttUUFEHnvAeDCaGFcv3t5CBZS+&#10;krbA+u+tJz1OZjLzTbk7mlEs2vnBMkKyVSA0N7YduEN4e73f5CB8IG5ptKwRvrWHXXV6UlLR2pVf&#10;9LIPnYgl7AtC6EOYCil902tDfmsnzdH7sM5QiNJ1snW0xnIzygulMmlo4LjQ06TrXjdf+9kgvKef&#10;8nmoV5qfHu4e08VZVV9ZxPOzRN2CCPoY/sLwix/RoYpMBztz68WIsMnziB4QrhMQ0b/JVAbigJCn&#10;lxnIqpT/H1Q/UEsDBBQAAAAIAIdO4kCC50MYYwIAAJcEAAAOAAAAZHJzL2Uyb0RvYy54bWytVEtu&#10;2zAQ3RfoHQjuG0n+xTEiB4aDFAWCxkBadE1TpEWAvw5py+llCnTXQ/Q4Ra/RIaUk7mdV1At6RjOa&#10;4XvzRpdXR6PJQUBQzta0OispEZa7RtldTd+/u3k1pyREZhumnRU1fRCBXi1fvrjs/EKMXOt0I4Bg&#10;ERsWna9pG6NfFEXgrTAsnDkvLAalA8MiurArGmAdVje6GJXlrOgcNB4cFyHg0+s+SJe5vpSCxzsp&#10;g4hE1xTvFvMJ+dyms1hessUOmG8VH67B/uEWhimLTZ9KXbPIyB7UH6WM4uCCk/GMO1M4KRUXGQOi&#10;qcrf0Ny3zIuMBckJ/omm8P/K8reHDRDV4OzK2YwSywxO6cfnr9+/fSHVReKn82GBafd+A4MX0Exg&#10;jxJM+kcY5FjT0WQ0rmbI8kNNx7NpNZ9Pe37FMRKOCZPx+LycUsIxYT6tpuMcL54LeQjxtXCGJKOm&#10;gOPLrLLDbYjYHFMfU1Jf626U1nmE2pIOMYzOS+zPGSpJahbRNB6xBbujhOkdSpRHyCWD06pJr6dC&#10;AXbbtQZyYEkm+Zduju1+SUu9r1lo+7wc6gEaFVHFWhnEdfq2tlgk8dczlqx43B4HGreueUDywfWq&#10;DJ7fKOxwy0LcMEAZIhRcrXiHh9QO8bnBoqR18Olvz1M+qgOjlHQoa8T+cc9AUKLfWNTNRTWZpD3I&#10;zmR6PkIHTiPb04jdm7VDSipcYs+zmfKjfjQlOPMBN3CVumKIWY69e5YHZx37dcMd5mK1ymmofc/i&#10;rb33PBXvZ7naRydVHnMiqmdn4A/Vn8cxbGpar1M/Zz1/T5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oLVSbXAAAACQEAAA8AAAAAAAAAAQAgAAAAIgAAAGRycy9kb3ducmV2LnhtbFBLAQIUABQA&#10;AAAIAIdO4kCC50MYYwIAAJcEAAAOAAAAAAAAAAEAIAAAACYBAABkcnMvZTJvRG9jLnhtbFBLBQYA&#10;AAAABgAGAFkBAAD7BQ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p>
                    </w:txbxContent>
                  </v:textbox>
                </v:rect>
                <v:rect id="矩形 19" o:spid="_x0000_s1026" o:spt="1" style="position:absolute;left:5633085;top:913130;height:114300;width:190500;v-text-anchor:middle;" filled="f" stroked="t" coordsize="21600,21600" o:gfxdata="UEsDBAoAAAAAAIdO4kAAAAAAAAAAAAAAAAAEAAAAZHJzL1BLAwQUAAAACACHTuJAupjVwdkAAAAJ&#10;AQAADwAAAGRycy9kb3ducmV2LnhtbE2PzU7DMBCE70i8g7VI3Fo7RTUhzaYHEELqAdHSCzc33iZR&#10;43WI3b+3x5zgOJrRzDfl8uJ6caIxdJ4RsqkCQVx723GDsP18neQgQjRsTe+ZEK4UYFnd3pSmsP7M&#10;azptYiNSCYfCILQxDoWUoW7JmTD1A3Hy9n50JiY5NtKO5pzKXS9nSmnpTMdpoTUDPbdUHzZHh/Dl&#10;v7fZbKijm79d/bvar170xwrx/i5TCxCRLvEvDL/4CR2qxLTzR7ZB9AiTPE/oEeExA5H8J600iB1C&#10;Pn/QIKtS/n9Q/QBQSwMEFAAAAAgAh07iQN3Vg9FlAgAAnQQAAA4AAABkcnMvZTJvRG9jLnhtbK1U&#10;227bMAx9H7B/EPS+2s6lTYw6RZCgw4BiLdANe2Zk2Rag2yQlTvczA/a2j9jnDPuNUbLbZpenYYYh&#10;kyJ1KB6Svrw6KkkO3HlhdEWLs5wSrpmphW4r+v7d9asFJT6ArkEazSv6wD29Wr18cdnbkk9MZ2TN&#10;HUEQ7cveVrQLwZZZ5lnHFfgzY7lGY2OcgoCqa7PaQY/oSmaTPD/PeuNq6wzj3uPudjDSVcJvGs7C&#10;bdN4HoisKN4tpNWldRfXbHUJZevAdoKN14B/uIUCoTHoE9QWApC9E39AKcGc8aYJZ8yozDSNYDzl&#10;gNkU+W/Z3HdgecoFyfH2iSb//2DZ28OdI6LG2uXnF5RoUFilH5+/fv/2hRTLyE9vfYlu9/bOjZpH&#10;MSZ7bJyKX0yDHCs6P59O88WckoeKLotpMR3p5cdAGNqLZT7PsQgM7UUxm6KMgNkzjnU+vOZGkShU&#10;1GH1EqlwuPFhcH10iWG1uRZS4j6UUpMeQScXCR+wkRoJAUMpi6l53VICssUOZcElSG+kqOPxeNq7&#10;dreRjhwgdkl6xpv94hZjb8F3g59so7w1Ad/oDaUSAXtZClXRxSmI1JhlZHHgLUrhuDvimSjuTP2A&#10;JXBm6E1v2bXAQDfgwx04bEZkDAcs3OLSSINpmlGipDPu09/2oz/2CFop6bG5kYKPe3CcEvlGY/cs&#10;i9ksTkNSZvOLCSru1LI7tei92hhkpsBRtiyJ0T/IR7FxRn3AOVzHqGgCzTD2QPaobMIwdDjJjK/X&#10;yQ0nwEK40feWRfChpOt9MI1I1X5mZ+QPZyD1yzivcchO9eT1/FdZ/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6mNXB2QAAAAkBAAAPAAAAAAAAAAEAIAAAACIAAABkcnMvZG93bnJldi54bWxQSwEC&#10;FAAUAAAACACHTuJA3dWD0WUCAACdBAAADgAAAAAAAAABACAAAAAoAQAAZHJzL2Uyb0RvYy54bWxQ&#10;SwUGAAAAAAYABgBZAQAA/wUAAAAA&#10;">
                  <v:fill on="f" focussize="0,0"/>
                  <v:stroke weight="1pt" color="#000000 [3200]" miterlimit="8" joinstyle="miter" dashstyle="longDashDotDot"/>
                  <v:imagedata o:title=""/>
                  <o:lock v:ext="edit" aspectratio="f"/>
                  <v:textbox>
                    <w:txbxContent>
                      <w:p>
                        <w:pPr>
                          <w:spacing w:line="280" w:lineRule="exact"/>
                          <w:ind w:firstLine="0" w:firstLineChars="0"/>
                          <w:rPr>
                            <w:sz w:val="21"/>
                            <w:szCs w:val="21"/>
                          </w:rPr>
                        </w:pPr>
                      </w:p>
                    </w:txbxContent>
                  </v:textbox>
                </v:rect>
                <v:group id="组合 596" o:spid="_x0000_s1026" o:spt="203" style="position:absolute;left:5783580;top:338455;height:1384935;width:880110;" coordorigin="9108,533" coordsize="1386,2181" o:gfxdata="UEsDBAoAAAAAAIdO4kAAAAAAAAAAAAAAAAAEAAAAZHJzL1BLAwQUAAAACACHTuJAjCnWjtoAAAAJ&#10;AQAADwAAAGRycy9kb3ducmV2LnhtbE2PQUvDQBSE74L/YXmCt3Y3lsYY81KkqKcitBXE22v2NQnN&#10;7obsNmn/vetJj8MMM98Uq4vpxMiDb51FSOYKBNvK6dbWCJ/7t1kGwgeymjpnGeHKHlbl7U1BuXaT&#10;3fK4C7WIJdbnhNCE0OdS+qphQ37uerbRO7rBUIhyqKUeaIrlppMPSqXSUGvjQkM9rxuuTruzQXif&#10;aHpZJK/j5nRcX7/3y4+vTcKI93eJegYR+BL+wvCLH9GhjEwHd7baiw5hlmURPSA8JiCi/5SqFMQB&#10;IVsuUpBlIf8/KH8AUEsDBBQAAAAIAIdO4kBT5vQK0AIAAOkHAAAOAAAAZHJzL2Uyb0RvYy54bWzt&#10;Vc1u1DAQviPxDpbvNMkm2U2iZqulpRVSRSsVxNnrOJtIiW1sb7PljApHTpy4cOcNeB7KazB2sj/9&#10;ORUJceCS2J7x/HzzzXj/YNU26JIpXQue42DPx4hxKoqaL3L85vXxswQjbQgvSCM4y/EV0/hg+vTJ&#10;ficzNhKVaAqmEBjhOutkjitjZOZ5mlasJXpPSMZBWArVEgNbtfAKRTqw3jbeyPfHXidUIZWgTGs4&#10;PeqFeOrslyWj5qwsNTOoyTHEZtxXue/cfr3pPskWisiqpkMY5BFRtKTm4HRj6ogYgpaqvmeqrakS&#10;WpRmj4rWE2VZU+ZygGwC/042J0ospctlkXULuYEJoL2D06PN0leX5wrVBdTOH0OtOGmhSr9+fPj5&#10;+ROK07EFqJOLDPROlLyQ52o4WPQ7m/OqVK39QzZoleN4koRxAmBf5TgMkyiOe5TZyiAK8iTxgwDE&#10;FOQByNNwUKAV1MpaSAMfQgFxHIb9XVq9GG7DjXF/dxQkgZV66wg8G+gmrk4Co/QWNP1noF1URDJX&#10;C23B2IKWrkG7+fLx5uv3m2/XKE4mNjAbAaha0JBZPReQmQvYnms4fAC7+5mvUQvCeMAs9dNbaZNM&#10;Km1OmGiRXeRYAesdGcnlqTY9QmsV65OL47pp4JxkDUddjsfW9i0JYNpwgHYbql2Z1Xw15DUXxRWk&#10;pUTfUVrS4xqcnxJtzomCFoJgYSyYM/iUjQAnYlhhVAn1/qFzqw9FAilGHbRkjvW7JVEMo+Ylh/Kl&#10;QRSBWeM2UTwZwUbtSua7Er5sDwV0fQADSFK3tPqmWS9LJdq3MD1m1iuICKfgO8dmvTw0/aCA6UPZ&#10;bOaUoGslMaf8QlJrugdttjSirB3SFqYemwE9oGDPhL/AxQlk0TfwDhfT6NFcjCLXhcEIDDu63Ccj&#10;lMR176YJ/7NxzdN/lo1uTsJ74kbn8PbZB2t379i7faGn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MKdaO2gAAAAkBAAAPAAAAAAAAAAEAIAAAACIAAABkcnMvZG93bnJldi54bWxQSwECFAAUAAAA&#10;CACHTuJAU+b0CtACAADpBwAADgAAAAAAAAABACAAAAApAQAAZHJzL2Uyb0RvYy54bWxQSwUGAAAA&#10;AAYABgBZAQAAawYAAAAA&#10;">
                  <o:lock v:ext="edit" aspectratio="f"/>
                  <v:shape id="文本框 587" o:spid="_x0000_s1026" o:spt="202" type="#_x0000_t202" style="position:absolute;left:9108;top:533;height:909;width:1350;" filled="f" stroked="f" coordsize="21600,21600" o:gfxdata="UEsDBAoAAAAAAIdO4kAAAAAAAAAAAAAAAAAEAAAAZHJzL1BLAwQUAAAACACHTuJATM6Q+b0AAADd&#10;AAAADwAAAGRycy9kb3ducmV2LnhtbEVPS4vCMBC+C/sfwix400RBcbtGkYKsiB58XPY224xtsZl0&#10;m/j89UYQvM3H95zx9GorcabGl4419LoKBHHmTMm5hv1u3hmB8AHZYOWYNNzIw3Ty0RpjYtyFN3Te&#10;hlzEEPYJaihCqBMpfVaQRd91NXHkDq6xGCJscmkavMRwW8m+UkNpseTYUGBNaUHZcXuyGpbpfI2b&#10;v74d3av0Z3WY1f/734HW7c+e+gYR6Bre4pd7YeJ8NfyC5zfxBD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zpD5vQAA&#10;AN0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spacing w:line="240" w:lineRule="exact"/>
                            <w:ind w:firstLine="0" w:firstLineChars="0"/>
                            <w:rPr>
                              <w:sz w:val="13"/>
                              <w:szCs w:val="13"/>
                            </w:rPr>
                          </w:pPr>
                          <w:r>
                            <w:rPr>
                              <w:rFonts w:hint="eastAsia"/>
                              <w:sz w:val="13"/>
                              <w:szCs w:val="13"/>
                            </w:rPr>
                            <w:t>水、大气污染物、环境噪声排放标准涉及内容</w:t>
                          </w:r>
                        </w:p>
                      </w:txbxContent>
                    </v:textbox>
                  </v:shape>
                  <v:shape id="文本框 594" o:spid="_x0000_s1026" o:spt="202" type="#_x0000_t202" style="position:absolute;left:9144;top:1270;height:1445;width:1350;" filled="f" stroked="f" coordsize="21600,21600" o:gfxdata="UEsDBAoAAAAAAIdO4kAAAAAAAAAAAAAAAAAEAAAAZHJzL1BLAwQUAAAACACHTuJAWC2vucEAAADd&#10;AAAADwAAAGRycy9kb3ducmV2LnhtbEWPT2sCQQzF7wW/w5CCtzqjYCtbRykLUhE9aL14iztxd+lO&#10;Zt2Z+qef3hwKvSW8l/d+mc5vvlEX6mId2MJwYEARF8HVXFrYfy1eJqBiQnbYBCYLd4own/Weppi5&#10;cOUtXXapVBLCMUMLVUptpnUsKvIYB6ElFu0UOo9J1q7UrsOrhPtGj4x51R5rloYKW8orKr53P97C&#10;Kl9scHsc+clvk3+uTx/teX8YW9t/Hpp3UIlu6d/8d710gm/ehF++kRH07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C2v&#10;ucEAAADdAAAADwAAAAAAAAABACAAAAAiAAAAZHJzL2Rvd25yZXYueG1sUEsBAhQAFAAAAAgAh07i&#10;QDMvBZ47AAAAOQAAABAAAAAAAAAAAQAgAAAAEAEAAGRycy9zaGFwZXhtbC54bWxQSwUGAAAAAAYA&#10;BgBbAQAAugMAAAAA&#10;">
                    <v:fill on="f" focussize="0,0"/>
                    <v:stroke on="f" weight="0.5pt"/>
                    <v:imagedata o:title=""/>
                    <o:lock v:ext="edit" aspectratio="f"/>
                    <v:textbox>
                      <w:txbxContent>
                        <w:p>
                          <w:pPr>
                            <w:spacing w:line="240" w:lineRule="exact"/>
                            <w:ind w:firstLine="0" w:firstLineChars="0"/>
                            <w:rPr>
                              <w:sz w:val="13"/>
                              <w:szCs w:val="13"/>
                            </w:rPr>
                          </w:pPr>
                          <w:r>
                            <w:rPr>
                              <w:rFonts w:hint="eastAsia"/>
                              <w:sz w:val="13"/>
                              <w:szCs w:val="13"/>
                            </w:rPr>
                            <w:t>排放标准技术内容根据各类标准实际情况确定，在主要技术内容部分体现</w:t>
                          </w:r>
                        </w:p>
                      </w:txbxContent>
                    </v:textbox>
                  </v:shape>
                </v:group>
              </v:group>
            </w:pict>
          </mc:Fallback>
        </mc:AlternateContent>
      </w:r>
    </w:p>
    <w:p>
      <w:pPr>
        <w:pageBreakBefore w:val="0"/>
        <w:widowControl w:val="0"/>
        <w:wordWrap/>
        <w:topLinePunct w:val="0"/>
        <w:bidi w:val="0"/>
        <w:spacing w:line="360" w:lineRule="auto"/>
        <w:ind w:firstLine="0" w:firstLineChars="0"/>
        <w:jc w:val="center"/>
        <w:rPr>
          <w:rFonts w:eastAsia="黑体"/>
          <w:bCs/>
          <w:color w:val="auto"/>
          <w:sz w:val="24"/>
          <w:szCs w:val="24"/>
        </w:rPr>
      </w:pPr>
    </w:p>
    <w:p>
      <w:pPr>
        <w:pageBreakBefore w:val="0"/>
        <w:widowControl w:val="0"/>
        <w:wordWrap/>
        <w:topLinePunct w:val="0"/>
        <w:bidi w:val="0"/>
        <w:spacing w:line="360" w:lineRule="auto"/>
        <w:ind w:firstLine="0" w:firstLineChars="0"/>
        <w:jc w:val="center"/>
        <w:rPr>
          <w:rFonts w:eastAsia="黑体"/>
          <w:bCs/>
          <w:color w:val="auto"/>
          <w:sz w:val="24"/>
          <w:szCs w:val="24"/>
        </w:rPr>
      </w:pPr>
    </w:p>
    <w:p>
      <w:pPr>
        <w:pageBreakBefore w:val="0"/>
        <w:widowControl w:val="0"/>
        <w:wordWrap/>
        <w:topLinePunct w:val="0"/>
        <w:bidi w:val="0"/>
        <w:spacing w:line="360" w:lineRule="auto"/>
        <w:ind w:firstLine="0" w:firstLineChars="0"/>
        <w:jc w:val="center"/>
        <w:rPr>
          <w:rFonts w:eastAsia="黑体"/>
          <w:bCs/>
          <w:color w:val="auto"/>
          <w:sz w:val="24"/>
          <w:szCs w:val="24"/>
        </w:rPr>
      </w:pPr>
    </w:p>
    <w:p>
      <w:pPr>
        <w:pageBreakBefore w:val="0"/>
        <w:widowControl w:val="0"/>
        <w:wordWrap/>
        <w:topLinePunct w:val="0"/>
        <w:bidi w:val="0"/>
        <w:spacing w:line="360" w:lineRule="auto"/>
        <w:ind w:firstLine="0" w:firstLineChars="0"/>
        <w:jc w:val="center"/>
        <w:rPr>
          <w:rFonts w:eastAsia="黑体"/>
          <w:bCs/>
          <w:color w:val="auto"/>
          <w:sz w:val="24"/>
          <w:szCs w:val="24"/>
        </w:rPr>
      </w:pPr>
    </w:p>
    <w:p>
      <w:pPr>
        <w:pageBreakBefore w:val="0"/>
        <w:widowControl w:val="0"/>
        <w:wordWrap/>
        <w:topLinePunct w:val="0"/>
        <w:bidi w:val="0"/>
        <w:spacing w:line="360" w:lineRule="auto"/>
        <w:ind w:firstLine="0" w:firstLineChars="0"/>
        <w:jc w:val="center"/>
        <w:rPr>
          <w:rFonts w:eastAsia="黑体"/>
          <w:bCs/>
          <w:color w:val="auto"/>
          <w:sz w:val="24"/>
          <w:szCs w:val="24"/>
        </w:rPr>
      </w:pPr>
    </w:p>
    <w:p>
      <w:pPr>
        <w:pageBreakBefore w:val="0"/>
        <w:widowControl w:val="0"/>
        <w:wordWrap/>
        <w:topLinePunct w:val="0"/>
        <w:bidi w:val="0"/>
        <w:spacing w:line="360" w:lineRule="auto"/>
        <w:ind w:firstLine="0" w:firstLineChars="0"/>
        <w:jc w:val="center"/>
        <w:rPr>
          <w:rFonts w:eastAsia="黑体"/>
          <w:bCs/>
          <w:color w:val="auto"/>
          <w:sz w:val="24"/>
          <w:szCs w:val="24"/>
        </w:rPr>
      </w:pPr>
    </w:p>
    <w:p>
      <w:pPr>
        <w:pageBreakBefore w:val="0"/>
        <w:widowControl w:val="0"/>
        <w:wordWrap/>
        <w:topLinePunct w:val="0"/>
        <w:bidi w:val="0"/>
        <w:spacing w:line="360" w:lineRule="auto"/>
        <w:ind w:firstLine="0" w:firstLineChars="0"/>
        <w:jc w:val="center"/>
        <w:rPr>
          <w:rFonts w:eastAsia="黑体"/>
          <w:bCs/>
          <w:color w:val="auto"/>
          <w:sz w:val="24"/>
          <w:szCs w:val="24"/>
        </w:rPr>
      </w:pPr>
    </w:p>
    <w:p>
      <w:pPr>
        <w:pageBreakBefore w:val="0"/>
        <w:widowControl w:val="0"/>
        <w:wordWrap/>
        <w:topLinePunct w:val="0"/>
        <w:bidi w:val="0"/>
        <w:spacing w:line="360" w:lineRule="auto"/>
        <w:ind w:firstLine="0" w:firstLineChars="0"/>
        <w:jc w:val="center"/>
        <w:rPr>
          <w:rFonts w:eastAsia="黑体"/>
          <w:bCs/>
          <w:color w:val="auto"/>
          <w:sz w:val="24"/>
          <w:szCs w:val="24"/>
        </w:rPr>
      </w:pPr>
    </w:p>
    <w:p>
      <w:pPr>
        <w:pageBreakBefore w:val="0"/>
        <w:widowControl w:val="0"/>
        <w:wordWrap/>
        <w:topLinePunct w:val="0"/>
        <w:bidi w:val="0"/>
        <w:spacing w:line="360" w:lineRule="auto"/>
        <w:ind w:firstLine="0" w:firstLineChars="0"/>
        <w:jc w:val="center"/>
        <w:rPr>
          <w:rFonts w:eastAsia="黑体"/>
          <w:bCs/>
          <w:color w:val="auto"/>
          <w:sz w:val="24"/>
          <w:szCs w:val="24"/>
        </w:rPr>
      </w:pPr>
    </w:p>
    <w:p>
      <w:pPr>
        <w:pageBreakBefore w:val="0"/>
        <w:widowControl w:val="0"/>
        <w:wordWrap/>
        <w:topLinePunct w:val="0"/>
        <w:bidi w:val="0"/>
        <w:spacing w:line="360" w:lineRule="auto"/>
        <w:ind w:firstLine="0" w:firstLineChars="0"/>
        <w:jc w:val="center"/>
        <w:rPr>
          <w:rFonts w:eastAsia="黑体"/>
          <w:bCs/>
          <w:color w:val="auto"/>
          <w:sz w:val="24"/>
          <w:szCs w:val="24"/>
        </w:rPr>
      </w:pPr>
    </w:p>
    <w:p>
      <w:pPr>
        <w:pageBreakBefore w:val="0"/>
        <w:widowControl w:val="0"/>
        <w:wordWrap/>
        <w:topLinePunct w:val="0"/>
        <w:bidi w:val="0"/>
        <w:spacing w:line="360" w:lineRule="auto"/>
        <w:ind w:firstLine="0" w:firstLineChars="0"/>
        <w:jc w:val="center"/>
        <w:rPr>
          <w:rFonts w:eastAsia="黑体"/>
          <w:bCs/>
          <w:color w:val="auto"/>
          <w:sz w:val="24"/>
          <w:szCs w:val="24"/>
        </w:rPr>
      </w:pPr>
    </w:p>
    <w:p>
      <w:pPr>
        <w:pageBreakBefore w:val="0"/>
        <w:widowControl w:val="0"/>
        <w:wordWrap/>
        <w:topLinePunct w:val="0"/>
        <w:bidi w:val="0"/>
        <w:spacing w:line="360" w:lineRule="auto"/>
        <w:ind w:firstLine="0" w:firstLineChars="0"/>
        <w:jc w:val="center"/>
        <w:rPr>
          <w:rFonts w:eastAsia="黑体"/>
          <w:bCs/>
          <w:color w:val="auto"/>
          <w:sz w:val="24"/>
          <w:szCs w:val="24"/>
        </w:rPr>
      </w:pPr>
      <w:r>
        <w:rPr>
          <w:color w:val="auto"/>
        </w:rPr>
        <mc:AlternateContent>
          <mc:Choice Requires="wps">
            <w:drawing>
              <wp:anchor distT="0" distB="0" distL="114300" distR="114300" simplePos="0" relativeHeight="251672576" behindDoc="0" locked="0" layoutInCell="1" allowOverlap="1">
                <wp:simplePos x="0" y="0"/>
                <wp:positionH relativeFrom="column">
                  <wp:posOffset>1318895</wp:posOffset>
                </wp:positionH>
                <wp:positionV relativeFrom="paragraph">
                  <wp:posOffset>131445</wp:posOffset>
                </wp:positionV>
                <wp:extent cx="433705" cy="851535"/>
                <wp:effectExtent l="6350" t="6350" r="7620" b="8890"/>
                <wp:wrapNone/>
                <wp:docPr id="1071" name="矩形 19"/>
                <wp:cNvGraphicFramePr/>
                <a:graphic xmlns:a="http://schemas.openxmlformats.org/drawingml/2006/main">
                  <a:graphicData uri="http://schemas.microsoft.com/office/word/2010/wordprocessingShape">
                    <wps:wsp>
                      <wps:cNvSpPr/>
                      <wps:spPr>
                        <a:xfrm>
                          <a:off x="0" y="0"/>
                          <a:ext cx="433705" cy="85153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9" o:spid="_x0000_s1026" o:spt="1" style="position:absolute;left:0pt;margin-left:103.85pt;margin-top:10.35pt;height:67.05pt;width:34.15pt;z-index:251672576;v-text-anchor:middle;mso-width-relative:page;mso-height-relative:page;" filled="f" stroked="t" coordsize="21600,21600" o:gfxdata="UEsDBAoAAAAAAIdO4kAAAAAAAAAAAAAAAAAEAAAAZHJzL1BLAwQUAAAACACHTuJA+dI3KdcAAAAK&#10;AQAADwAAAGRycy9kb3ducmV2LnhtbE2PwU7DMAyG70i8Q2QkbixZta5TabpDEQcEEmJw4eY1oS00&#10;TtWk7Xh7DBd2s+VPv7+/2J9cL2Y7hs6ThvVKgbBUe9NRo+Ht9f5mByJEJIO9J6vh2wbYl5cXBebG&#10;L/Ri50NsBIdQyFFDG+OQSxnq1joMKz9Y4tuHHx1GXsdGmhEXDne9TJTaSocd8YcWB1u1tv46TE7D&#10;e/opn7tqwenp4e4xnUevqo3X+vpqrW5BRHuK/zD86rM6lOx09BOZIHoNicoyRv8GEAwk2ZbLHZlM&#10;NzuQZSHPK5Q/UEsDBBQAAAAIAIdO4kAri09NVAIAAIsEAAAOAAAAZHJzL2Uyb0RvYy54bWytVNtu&#10;EzEQfUfiHyy/k93cSLtqUkWtgpAiGqkgnideO2vJN2wnm/AzSLzxEf0cxG8w9m7bcHlC5MGZ8Yzn&#10;cubMXl0ftSIH7oO0Zk6Hg5ISbpitpdnN6Yf3q1cXlIQIpgZlDZ/TEw/0evHyxVXrKj6yjVU19wSD&#10;mFC1bk6bGF1VFIE1XEMYWMcNGoX1GiKqflfUHlqMrlUxKsvXRWt97bxlPAS8ve2MdJHjC8FZvBMi&#10;8EjUnGJtMZ8+n9t0FosrqHYeXCNZXwb8QxUapMGkT6FuIQLZe/lHKC2Zt8GKOGBWF1YIyXjuAbsZ&#10;lr91c9+A47kXBCe4J5jC/wvL3h02nsgaZ1fOhpQY0DilH1++fX/4SoaXCZ/WhQrd7t3G91pAMTV7&#10;FF6nf2yDHDOmpydM+TEShpeT8XhWTilhaLqYDqfjaYpZPD92PsQ33GqShDn1OLKMJBzWIXaujy4p&#10;l7ErqRTeQ6UMabHu0azEyTJA9ggFEUXtsJ9gdpSA2iEtWfQ5ZLBK1ul5eh38bnujPDlAokb+9ZX9&#10;4pZy30JoOr9sSm5QaRmRuUpq7Ov8tTLYXsKsQylJ8bg94pskbm19QsC97ZgYHFtJzLCGEDfgkXrY&#10;Cq5TvMNDKIv92V6ipLH+89/ukz8yAq2UtEhl7P3THjynRL01yJXL4WSSuJ+VyXQ2QsWfW7bnFrPX&#10;NxYhQTJgdVlM/lE9isJb/RG3bpmyogkMw9wdyr1yE7sVw71lfLnMbsh3B3Ft7h1LwbtZLvfRCpnH&#10;/IxOjx8yPhOl3860Uud69nr+hi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nSNynXAAAACgEA&#10;AA8AAAAAAAAAAQAgAAAAIgAAAGRycy9kb3ducmV2LnhtbFBLAQIUABQAAAAIAIdO4kAri09NVAIA&#10;AIsEAAAOAAAAAAAAAAEAIAAAACYBAABkcnMvZTJvRG9jLnhtbFBLBQYAAAAABgAGAFkBAADsBQAA&#10;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p>
                  </w:txbxContent>
                </v:textbox>
              </v:rect>
            </w:pict>
          </mc:Fallback>
        </mc:AlternateContent>
      </w:r>
    </w:p>
    <w:p>
      <w:pPr>
        <w:pageBreakBefore w:val="0"/>
        <w:widowControl w:val="0"/>
        <w:wordWrap/>
        <w:topLinePunct w:val="0"/>
        <w:bidi w:val="0"/>
        <w:spacing w:line="360" w:lineRule="auto"/>
        <w:ind w:firstLine="0" w:firstLineChars="0"/>
        <w:jc w:val="center"/>
        <w:rPr>
          <w:rFonts w:eastAsia="黑体"/>
          <w:bCs/>
          <w:color w:val="auto"/>
          <w:sz w:val="24"/>
          <w:szCs w:val="24"/>
        </w:rPr>
      </w:pPr>
    </w:p>
    <w:p>
      <w:pPr>
        <w:pageBreakBefore w:val="0"/>
        <w:widowControl w:val="0"/>
        <w:wordWrap/>
        <w:topLinePunct w:val="0"/>
        <w:bidi w:val="0"/>
        <w:spacing w:line="360" w:lineRule="auto"/>
        <w:ind w:firstLine="0" w:firstLineChars="0"/>
        <w:jc w:val="center"/>
        <w:rPr>
          <w:rFonts w:eastAsia="黑体"/>
          <w:bCs/>
          <w:color w:val="auto"/>
          <w:sz w:val="24"/>
          <w:szCs w:val="24"/>
        </w:rPr>
      </w:pPr>
    </w:p>
    <w:p>
      <w:pPr>
        <w:pageBreakBefore w:val="0"/>
        <w:widowControl w:val="0"/>
        <w:wordWrap/>
        <w:topLinePunct w:val="0"/>
        <w:bidi w:val="0"/>
        <w:spacing w:line="360" w:lineRule="auto"/>
        <w:ind w:firstLine="0" w:firstLineChars="0"/>
        <w:jc w:val="center"/>
        <w:rPr>
          <w:rFonts w:eastAsia="黑体"/>
          <w:bCs/>
          <w:color w:val="auto"/>
          <w:sz w:val="24"/>
          <w:szCs w:val="24"/>
        </w:rPr>
      </w:pPr>
    </w:p>
    <w:p>
      <w:pPr>
        <w:pageBreakBefore w:val="0"/>
        <w:widowControl w:val="0"/>
        <w:wordWrap/>
        <w:topLinePunct w:val="0"/>
        <w:bidi w:val="0"/>
        <w:spacing w:line="360" w:lineRule="auto"/>
        <w:ind w:firstLine="0" w:firstLineChars="0"/>
        <w:jc w:val="center"/>
        <w:rPr>
          <w:rFonts w:eastAsia="黑体"/>
          <w:bCs/>
          <w:color w:val="auto"/>
          <w:sz w:val="24"/>
          <w:szCs w:val="24"/>
        </w:rPr>
      </w:pPr>
    </w:p>
    <w:p>
      <w:pPr>
        <w:pageBreakBefore w:val="0"/>
        <w:widowControl w:val="0"/>
        <w:wordWrap/>
        <w:topLinePunct w:val="0"/>
        <w:bidi w:val="0"/>
        <w:spacing w:line="360" w:lineRule="auto"/>
        <w:ind w:firstLine="0" w:firstLineChars="0"/>
        <w:jc w:val="center"/>
        <w:rPr>
          <w:rFonts w:eastAsia="黑体"/>
          <w:bCs/>
          <w:color w:val="auto"/>
          <w:sz w:val="24"/>
          <w:szCs w:val="24"/>
        </w:rPr>
      </w:pPr>
    </w:p>
    <w:p>
      <w:pPr>
        <w:pageBreakBefore w:val="0"/>
        <w:widowControl w:val="0"/>
        <w:wordWrap/>
        <w:topLinePunct w:val="0"/>
        <w:bidi w:val="0"/>
        <w:spacing w:line="360" w:lineRule="auto"/>
        <w:ind w:firstLine="0" w:firstLineChars="0"/>
        <w:jc w:val="center"/>
        <w:rPr>
          <w:rFonts w:eastAsia="黑体"/>
          <w:bCs/>
          <w:color w:val="auto"/>
          <w:sz w:val="24"/>
          <w:szCs w:val="24"/>
        </w:rPr>
      </w:pPr>
      <w:r>
        <w:rPr>
          <w:rFonts w:eastAsia="黑体"/>
          <w:bCs/>
          <w:color w:val="auto"/>
          <w:sz w:val="24"/>
          <w:szCs w:val="24"/>
        </w:rPr>
        <w:t>图</w:t>
      </w:r>
      <w:r>
        <w:rPr>
          <w:rFonts w:hint="eastAsia" w:eastAsia="黑体"/>
          <w:bCs/>
          <w:color w:val="auto"/>
          <w:sz w:val="24"/>
          <w:szCs w:val="24"/>
        </w:rPr>
        <w:t>3</w:t>
      </w:r>
      <w:r>
        <w:rPr>
          <w:rFonts w:eastAsia="黑体"/>
          <w:bCs/>
          <w:color w:val="auto"/>
          <w:sz w:val="24"/>
          <w:szCs w:val="24"/>
        </w:rPr>
        <w:t xml:space="preserve"> </w:t>
      </w:r>
      <w:r>
        <w:rPr>
          <w:rFonts w:hint="eastAsia" w:eastAsia="黑体"/>
          <w:bCs/>
          <w:color w:val="auto"/>
          <w:sz w:val="24"/>
          <w:szCs w:val="24"/>
        </w:rPr>
        <w:t>成渝地区双城经济圈</w:t>
      </w:r>
      <w:r>
        <w:rPr>
          <w:rFonts w:eastAsia="黑体"/>
          <w:bCs/>
          <w:color w:val="auto"/>
          <w:sz w:val="24"/>
          <w:szCs w:val="24"/>
        </w:rPr>
        <w:t>地方污染物排放标准编制技术路线</w:t>
      </w:r>
    </w:p>
    <w:p>
      <w:pPr>
        <w:pStyle w:val="6"/>
        <w:keepNext w:val="0"/>
        <w:keepLines w:val="0"/>
        <w:pageBreakBefore w:val="0"/>
        <w:widowControl w:val="0"/>
        <w:kinsoku/>
        <w:wordWrap/>
        <w:overflowPunct/>
        <w:topLinePunct w:val="0"/>
        <w:autoSpaceDE/>
        <w:autoSpaceDN/>
        <w:bidi w:val="0"/>
        <w:adjustRightInd/>
        <w:snapToGrid/>
        <w:spacing w:line="600" w:lineRule="exact"/>
        <w:ind w:firstLine="643"/>
        <w:textAlignment w:val="auto"/>
        <w:rPr>
          <w:color w:val="auto"/>
        </w:rPr>
      </w:pPr>
      <w:bookmarkStart w:id="104" w:name="_Toc116908971"/>
      <w:bookmarkStart w:id="105" w:name="_Toc134104293"/>
      <w:r>
        <w:rPr>
          <w:rFonts w:hint="eastAsia" w:eastAsia="楷体_GB2312"/>
          <w:color w:val="auto"/>
          <w:kern w:val="0"/>
        </w:rPr>
        <w:t>4.2 水污染物排放标准主要内容的确定</w:t>
      </w:r>
      <w:bookmarkEnd w:id="104"/>
      <w:bookmarkEnd w:id="105"/>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106" w:name="_Toc12089"/>
      <w:r>
        <w:rPr>
          <w:rFonts w:ascii="Times New Roman" w:hAnsi="Times New Roman" w:eastAsia="仿宋_GB2312"/>
          <w:color w:val="auto"/>
          <w:sz w:val="32"/>
        </w:rPr>
        <w:t>4.</w:t>
      </w:r>
      <w:r>
        <w:rPr>
          <w:rFonts w:hint="eastAsia" w:ascii="Times New Roman" w:hAnsi="Times New Roman" w:eastAsia="仿宋_GB2312"/>
          <w:color w:val="auto"/>
          <w:sz w:val="32"/>
        </w:rPr>
        <w:t>2</w:t>
      </w:r>
      <w:r>
        <w:rPr>
          <w:rFonts w:ascii="Times New Roman" w:hAnsi="Times New Roman" w:eastAsia="仿宋_GB2312"/>
          <w:color w:val="auto"/>
          <w:sz w:val="32"/>
        </w:rPr>
        <w:t>.1 环境管理需求分析与现行标准实施情况评估</w:t>
      </w:r>
      <w:bookmarkEnd w:id="106"/>
    </w:p>
    <w:p>
      <w:pPr>
        <w:pageBreakBefore w:val="0"/>
        <w:widowControl w:val="0"/>
        <w:kinsoku/>
        <w:wordWrap/>
        <w:overflowPunct/>
        <w:topLinePunct w:val="0"/>
        <w:autoSpaceDE/>
        <w:autoSpaceDN/>
        <w:bidi w:val="0"/>
        <w:adjustRightInd/>
        <w:snapToGrid/>
        <w:spacing w:line="600" w:lineRule="exact"/>
        <w:ind w:firstLine="640"/>
        <w:textAlignment w:val="auto"/>
        <w:rPr>
          <w:rFonts w:eastAsia="宋体"/>
          <w:color w:val="auto"/>
          <w:sz w:val="24"/>
          <w:szCs w:val="20"/>
        </w:rPr>
      </w:pPr>
      <w:r>
        <w:rPr>
          <w:color w:val="auto"/>
          <w:szCs w:val="32"/>
        </w:rPr>
        <w:t>根据HJ 945.2相关规定，分析</w:t>
      </w:r>
      <w:r>
        <w:rPr>
          <w:rFonts w:hint="eastAsia"/>
          <w:color w:val="auto"/>
          <w:szCs w:val="32"/>
        </w:rPr>
        <w:t>成渝地区双城经济圈</w:t>
      </w:r>
      <w:r>
        <w:rPr>
          <w:color w:val="auto"/>
          <w:szCs w:val="32"/>
        </w:rPr>
        <w:t>对水污染物的排放管理需求，结合环境管理需求分析结果，对</w:t>
      </w:r>
      <w:r>
        <w:rPr>
          <w:rFonts w:hint="eastAsia"/>
          <w:color w:val="auto"/>
          <w:szCs w:val="32"/>
        </w:rPr>
        <w:t>成渝地区双城经济圈</w:t>
      </w:r>
      <w:r>
        <w:rPr>
          <w:color w:val="auto"/>
          <w:szCs w:val="32"/>
        </w:rPr>
        <w:t>现行水污染</w:t>
      </w:r>
      <w:r>
        <w:rPr>
          <w:rFonts w:hint="eastAsia"/>
          <w:color w:val="auto"/>
          <w:szCs w:val="32"/>
        </w:rPr>
        <w:t>物</w:t>
      </w:r>
      <w:r>
        <w:rPr>
          <w:color w:val="auto"/>
          <w:szCs w:val="32"/>
        </w:rPr>
        <w:t>排放标准实施情况进行评估，分析研究现行标准存在的问题，明确标准制修订重点。</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107" w:name="_Toc10154"/>
      <w:r>
        <w:rPr>
          <w:rFonts w:ascii="Times New Roman" w:hAnsi="Times New Roman" w:eastAsia="仿宋_GB2312"/>
          <w:color w:val="auto"/>
          <w:sz w:val="32"/>
        </w:rPr>
        <w:t>4.</w:t>
      </w:r>
      <w:r>
        <w:rPr>
          <w:rFonts w:hint="eastAsia" w:ascii="Times New Roman" w:hAnsi="Times New Roman" w:eastAsia="仿宋_GB2312"/>
          <w:color w:val="auto"/>
          <w:sz w:val="32"/>
        </w:rPr>
        <w:t>2</w:t>
      </w:r>
      <w:r>
        <w:rPr>
          <w:rFonts w:ascii="Times New Roman" w:hAnsi="Times New Roman" w:eastAsia="仿宋_GB2312"/>
          <w:color w:val="auto"/>
          <w:sz w:val="32"/>
        </w:rPr>
        <w:t>.</w:t>
      </w:r>
      <w:r>
        <w:rPr>
          <w:rFonts w:hint="eastAsia" w:ascii="Times New Roman" w:hAnsi="Times New Roman" w:eastAsia="仿宋_GB2312"/>
          <w:color w:val="auto"/>
          <w:sz w:val="32"/>
        </w:rPr>
        <w:t>2</w:t>
      </w:r>
      <w:r>
        <w:rPr>
          <w:rFonts w:ascii="Times New Roman" w:hAnsi="Times New Roman" w:eastAsia="仿宋_GB2312"/>
          <w:color w:val="auto"/>
          <w:sz w:val="32"/>
        </w:rPr>
        <w:t xml:space="preserve"> 数据资料收集与分析</w:t>
      </w:r>
      <w:bookmarkEnd w:id="107"/>
    </w:p>
    <w:p>
      <w:pPr>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color w:val="auto"/>
          <w:szCs w:val="32"/>
        </w:rPr>
        <w:t>根据HJ 945.2相关规定，收集行业和产业发展相关政策文件、排放监测数据资料、国内外相关排放标准资料，调查行业生产数据资料、污染物产生和排放控制数据资料，分析行业和污染控制技术发展趋势，以及成渝现行水污染</w:t>
      </w:r>
      <w:r>
        <w:rPr>
          <w:rFonts w:hint="eastAsia"/>
          <w:color w:val="auto"/>
        </w:rPr>
        <w:t>物</w:t>
      </w:r>
      <w:r>
        <w:rPr>
          <w:color w:val="auto"/>
          <w:szCs w:val="32"/>
        </w:rPr>
        <w:t>排放标准适用范围的合理性和排放控制要求所处水平。</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108" w:name="_Toc31149"/>
      <w:r>
        <w:rPr>
          <w:rFonts w:ascii="Times New Roman" w:hAnsi="Times New Roman" w:eastAsia="仿宋_GB2312"/>
          <w:color w:val="auto"/>
          <w:sz w:val="32"/>
        </w:rPr>
        <w:t>4.</w:t>
      </w:r>
      <w:r>
        <w:rPr>
          <w:rFonts w:hint="eastAsia" w:ascii="Times New Roman" w:hAnsi="Times New Roman" w:eastAsia="仿宋_GB2312"/>
          <w:color w:val="auto"/>
          <w:sz w:val="32"/>
        </w:rPr>
        <w:t>2</w:t>
      </w:r>
      <w:r>
        <w:rPr>
          <w:rFonts w:ascii="Times New Roman" w:hAnsi="Times New Roman" w:eastAsia="仿宋_GB2312"/>
          <w:color w:val="auto"/>
          <w:sz w:val="32"/>
        </w:rPr>
        <w:t>.3 现场调研及现场实测</w:t>
      </w:r>
      <w:bookmarkEnd w:id="108"/>
    </w:p>
    <w:p>
      <w:pPr>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color w:val="auto"/>
          <w:szCs w:val="32"/>
        </w:rPr>
        <w:t>根据</w:t>
      </w:r>
      <w:r>
        <w:rPr>
          <w:rFonts w:hint="eastAsia"/>
          <w:color w:val="auto"/>
          <w:szCs w:val="32"/>
        </w:rPr>
        <w:t>成渝地区双城经济圈</w:t>
      </w:r>
      <w:r>
        <w:rPr>
          <w:color w:val="auto"/>
          <w:szCs w:val="32"/>
        </w:rPr>
        <w:t>现有排放源类型，筛选出具有</w:t>
      </w:r>
      <w:r>
        <w:rPr>
          <w:rFonts w:hint="eastAsia"/>
          <w:color w:val="auto"/>
          <w:szCs w:val="32"/>
        </w:rPr>
        <w:t>成渝</w:t>
      </w:r>
      <w:bookmarkStart w:id="109" w:name="_Hlk127805476"/>
      <w:r>
        <w:rPr>
          <w:rFonts w:hint="eastAsia"/>
          <w:color w:val="auto"/>
          <w:szCs w:val="32"/>
        </w:rPr>
        <w:t>地区双城经济圈</w:t>
      </w:r>
      <w:bookmarkEnd w:id="109"/>
      <w:r>
        <w:rPr>
          <w:color w:val="auto"/>
          <w:szCs w:val="32"/>
        </w:rPr>
        <w:t>代表性的企业进行现场</w:t>
      </w:r>
      <w:r>
        <w:rPr>
          <w:rFonts w:hint="eastAsia"/>
          <w:color w:val="auto"/>
          <w:szCs w:val="32"/>
        </w:rPr>
        <w:t>调研，资料收集和现场调研阶段，收集到的监测数据应能覆盖行业80%以上产能的代表性装置类型，否则，应选择代表性</w:t>
      </w:r>
      <w:r>
        <w:rPr>
          <w:color w:val="auto"/>
          <w:szCs w:val="32"/>
        </w:rPr>
        <w:t>排放源进行实测，调研内容和实测内容参照HJ 945.2相关规定。</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110" w:name="_Toc30035"/>
      <w:r>
        <w:rPr>
          <w:rFonts w:ascii="Times New Roman" w:hAnsi="Times New Roman" w:eastAsia="仿宋_GB2312"/>
          <w:color w:val="auto"/>
          <w:sz w:val="32"/>
        </w:rPr>
        <w:t>4.</w:t>
      </w:r>
      <w:r>
        <w:rPr>
          <w:rFonts w:hint="eastAsia" w:ascii="Times New Roman" w:hAnsi="Times New Roman" w:eastAsia="仿宋_GB2312"/>
          <w:color w:val="auto"/>
          <w:sz w:val="32"/>
        </w:rPr>
        <w:t>2</w:t>
      </w:r>
      <w:r>
        <w:rPr>
          <w:rFonts w:ascii="Times New Roman" w:hAnsi="Times New Roman" w:eastAsia="仿宋_GB2312"/>
          <w:color w:val="auto"/>
          <w:sz w:val="32"/>
        </w:rPr>
        <w:t>.4 污染防治技术的分类分级</w:t>
      </w:r>
      <w:bookmarkEnd w:id="110"/>
    </w:p>
    <w:p>
      <w:pPr>
        <w:pageBreakBefore w:val="0"/>
        <w:widowControl w:val="0"/>
        <w:kinsoku/>
        <w:wordWrap/>
        <w:overflowPunct/>
        <w:topLinePunct w:val="0"/>
        <w:autoSpaceDE/>
        <w:autoSpaceDN/>
        <w:bidi w:val="0"/>
        <w:adjustRightInd/>
        <w:snapToGrid/>
        <w:spacing w:line="600" w:lineRule="exact"/>
        <w:ind w:firstLine="640"/>
        <w:textAlignment w:val="auto"/>
        <w:rPr>
          <w:rFonts w:eastAsia="宋体"/>
          <w:color w:val="auto"/>
          <w:sz w:val="24"/>
          <w:szCs w:val="20"/>
        </w:rPr>
      </w:pPr>
      <w:r>
        <w:rPr>
          <w:color w:val="auto"/>
          <w:szCs w:val="32"/>
        </w:rPr>
        <w:t>根据获得的水污染防治技术资料，列出防治技术清单及每种技术的原理，参照HJ 945.2要求，对收集到的水污染防治技术进行分类和水污染防治技术水平进行分级。</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111" w:name="_Toc575"/>
      <w:r>
        <w:rPr>
          <w:rFonts w:ascii="Times New Roman" w:hAnsi="Times New Roman" w:eastAsia="仿宋_GB2312"/>
          <w:color w:val="auto"/>
          <w:sz w:val="32"/>
        </w:rPr>
        <w:t>4.</w:t>
      </w:r>
      <w:r>
        <w:rPr>
          <w:rFonts w:hint="eastAsia" w:ascii="Times New Roman" w:hAnsi="Times New Roman" w:eastAsia="仿宋_GB2312"/>
          <w:color w:val="auto"/>
          <w:sz w:val="32"/>
        </w:rPr>
        <w:t>2</w:t>
      </w:r>
      <w:r>
        <w:rPr>
          <w:rFonts w:ascii="Times New Roman" w:hAnsi="Times New Roman" w:eastAsia="仿宋_GB2312"/>
          <w:color w:val="auto"/>
          <w:sz w:val="32"/>
        </w:rPr>
        <w:t>.5</w:t>
      </w:r>
      <w:r>
        <w:rPr>
          <w:rFonts w:ascii="Times New Roman" w:hAnsi="Times New Roman"/>
          <w:color w:val="auto"/>
          <w:sz w:val="32"/>
        </w:rPr>
        <w:t xml:space="preserve"> </w:t>
      </w:r>
      <w:r>
        <w:rPr>
          <w:rFonts w:ascii="Times New Roman" w:hAnsi="Times New Roman" w:eastAsia="仿宋_GB2312"/>
          <w:color w:val="auto"/>
          <w:sz w:val="32"/>
        </w:rPr>
        <w:t>排放控制要求的确定</w:t>
      </w:r>
      <w:bookmarkEnd w:id="111"/>
    </w:p>
    <w:p>
      <w:pPr>
        <w:pageBreakBefore w:val="0"/>
        <w:widowControl w:val="0"/>
        <w:kinsoku/>
        <w:wordWrap/>
        <w:overflowPunct/>
        <w:topLinePunct w:val="0"/>
        <w:autoSpaceDE/>
        <w:autoSpaceDN/>
        <w:bidi w:val="0"/>
        <w:adjustRightInd/>
        <w:snapToGrid/>
        <w:spacing w:line="600" w:lineRule="exact"/>
        <w:ind w:firstLine="640"/>
        <w:textAlignment w:val="auto"/>
        <w:rPr>
          <w:color w:val="auto"/>
        </w:rPr>
      </w:pPr>
      <w:r>
        <w:rPr>
          <w:color w:val="auto"/>
          <w:szCs w:val="32"/>
        </w:rPr>
        <w:t>排放控制要求主要包括受控污染物项目、排放控制指标、污染物排放限值、监控位置、执行时间等，也可规定实施标准的技术和管理措施</w:t>
      </w:r>
      <w:r>
        <w:rPr>
          <w:rFonts w:hint="eastAsia"/>
          <w:color w:val="auto"/>
          <w:szCs w:val="32"/>
        </w:rPr>
        <w:t>，其中，受控污染物项目仅考虑国家标准中未作规定的污染物项目，以及国家标准中已做规定的污染</w:t>
      </w:r>
      <w:r>
        <w:rPr>
          <w:rFonts w:hint="eastAsia"/>
          <w:color w:val="auto"/>
        </w:rPr>
        <w:t>物</w:t>
      </w:r>
      <w:r>
        <w:rPr>
          <w:rFonts w:hint="eastAsia"/>
          <w:color w:val="auto"/>
          <w:szCs w:val="32"/>
        </w:rPr>
        <w:t>项目，但需制定严于国家标准的污染</w:t>
      </w:r>
      <w:r>
        <w:rPr>
          <w:rFonts w:hint="eastAsia"/>
          <w:color w:val="auto"/>
        </w:rPr>
        <w:t>物</w:t>
      </w:r>
      <w:r>
        <w:rPr>
          <w:rFonts w:hint="eastAsia"/>
          <w:color w:val="auto"/>
          <w:szCs w:val="32"/>
        </w:rPr>
        <w:t>项目，</w:t>
      </w:r>
      <w:r>
        <w:rPr>
          <w:rFonts w:hint="eastAsia"/>
          <w:color w:val="auto"/>
        </w:rPr>
        <w:t>污染物项目的选择，除通常控制项目外，还需要按照化学需氧量和氨氮、总氮和总磷、致癌致突变及致生殖毒性物质、重点防治重金属、有毒有害水污染物名录及《优先控制化学品名录》、二</w:t>
      </w:r>
      <w:r>
        <w:rPr>
          <w:rFonts w:hint="eastAsia" w:eastAsia="微软雅黑"/>
          <w:color w:val="auto"/>
        </w:rPr>
        <w:t>噁</w:t>
      </w:r>
      <w:r>
        <w:rPr>
          <w:rFonts w:hint="eastAsia"/>
          <w:color w:val="auto"/>
        </w:rPr>
        <w:t>英等国际履约污染物、《危险化学品名录》、较大影响人体健康污染物、新污染物的顺序筛选确定出需要控制的全部污染物项目。同时，标准中需明确排放限值时间尺度。</w:t>
      </w:r>
      <w:r>
        <w:rPr>
          <w:color w:val="auto"/>
          <w:szCs w:val="32"/>
        </w:rPr>
        <w:t>排放控制要求均应能通过技术或管理手段核查和确认。排放要求的确定均参照HJ 945.2相关规定执行。</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112" w:name="_Toc7441"/>
      <w:r>
        <w:rPr>
          <w:rFonts w:ascii="Times New Roman" w:hAnsi="Times New Roman" w:eastAsia="仿宋_GB2312"/>
          <w:color w:val="auto"/>
          <w:sz w:val="32"/>
        </w:rPr>
        <w:t>4.</w:t>
      </w:r>
      <w:r>
        <w:rPr>
          <w:rFonts w:hint="eastAsia" w:ascii="Times New Roman" w:hAnsi="Times New Roman" w:eastAsia="仿宋_GB2312"/>
          <w:color w:val="auto"/>
          <w:sz w:val="32"/>
        </w:rPr>
        <w:t>2</w:t>
      </w:r>
      <w:r>
        <w:rPr>
          <w:rFonts w:ascii="Times New Roman" w:hAnsi="Times New Roman" w:eastAsia="仿宋_GB2312"/>
          <w:color w:val="auto"/>
          <w:sz w:val="32"/>
        </w:rPr>
        <w:t>.6 监测要求的确定</w:t>
      </w:r>
      <w:bookmarkEnd w:id="112"/>
    </w:p>
    <w:p>
      <w:pPr>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color w:val="auto"/>
          <w:szCs w:val="32"/>
        </w:rPr>
        <w:t>排放标准中应规定排放源自行监测、自动监控设备、样品采集、样品测定等要求，使提出的污染物排放控制要求均能通过技术或管理手段核查和确认。</w:t>
      </w:r>
      <w:r>
        <w:rPr>
          <w:rFonts w:hint="eastAsia"/>
          <w:color w:val="auto"/>
          <w:szCs w:val="32"/>
        </w:rPr>
        <w:t>列出适用的监测分析方法标准名录，若针对某一项目，尚无相应国家生态环境监测分析方法标准时，可在标准中规定相应的监测分析方法（</w:t>
      </w:r>
      <w:r>
        <w:rPr>
          <w:rFonts w:hint="eastAsia"/>
          <w:color w:val="auto"/>
        </w:rPr>
        <w:t>相应国家标准出台后对应方法不再适用</w:t>
      </w:r>
      <w:r>
        <w:rPr>
          <w:rFonts w:hint="eastAsia"/>
          <w:color w:val="auto"/>
          <w:szCs w:val="32"/>
        </w:rPr>
        <w:t>）或待相关监测分析方法发布后进行监测。</w:t>
      </w:r>
      <w:r>
        <w:rPr>
          <w:color w:val="auto"/>
          <w:szCs w:val="32"/>
        </w:rPr>
        <w:t>监测要求的确定均参照HJ 945.2相关规定执行。</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113" w:name="_Toc1100"/>
      <w:r>
        <w:rPr>
          <w:rFonts w:ascii="Times New Roman" w:hAnsi="Times New Roman" w:eastAsia="仿宋_GB2312"/>
          <w:color w:val="auto"/>
          <w:sz w:val="32"/>
        </w:rPr>
        <w:t>4.</w:t>
      </w:r>
      <w:r>
        <w:rPr>
          <w:rFonts w:hint="eastAsia" w:ascii="Times New Roman" w:hAnsi="Times New Roman" w:eastAsia="仿宋_GB2312"/>
          <w:color w:val="auto"/>
          <w:sz w:val="32"/>
        </w:rPr>
        <w:t>2</w:t>
      </w:r>
      <w:r>
        <w:rPr>
          <w:rFonts w:ascii="Times New Roman" w:hAnsi="Times New Roman" w:eastAsia="仿宋_GB2312"/>
          <w:color w:val="auto"/>
          <w:sz w:val="32"/>
        </w:rPr>
        <w:t>.7 达标判定要求的确定</w:t>
      </w:r>
      <w:bookmarkEnd w:id="113"/>
    </w:p>
    <w:p>
      <w:pPr>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color w:val="auto"/>
          <w:szCs w:val="32"/>
        </w:rPr>
        <w:t>标准应规定手工监测和自动监测的水污染物排放达标判定要求，水污染物排放浓度应折算为水污染物基准排放量浓度，计算方法参照HJ 945.2，无法确定单位产品基准排放量的，可暂时以实测浓度作为达标判定的依据。</w:t>
      </w:r>
      <w:r>
        <w:rPr>
          <w:rFonts w:hint="eastAsia"/>
          <w:color w:val="auto"/>
          <w:szCs w:val="32"/>
        </w:rPr>
        <w:t>此外，需给出污染物时间尺度的超标判定的要求。</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114" w:name="_Toc29234"/>
      <w:r>
        <w:rPr>
          <w:rFonts w:ascii="Times New Roman" w:hAnsi="Times New Roman" w:eastAsia="仿宋_GB2312"/>
          <w:color w:val="auto"/>
          <w:sz w:val="32"/>
        </w:rPr>
        <w:t>4.</w:t>
      </w:r>
      <w:r>
        <w:rPr>
          <w:rFonts w:hint="eastAsia" w:ascii="Times New Roman" w:hAnsi="Times New Roman" w:eastAsia="仿宋_GB2312"/>
          <w:color w:val="auto"/>
          <w:sz w:val="32"/>
        </w:rPr>
        <w:t>2</w:t>
      </w:r>
      <w:r>
        <w:rPr>
          <w:rFonts w:ascii="Times New Roman" w:hAnsi="Times New Roman" w:eastAsia="仿宋_GB2312"/>
          <w:color w:val="auto"/>
          <w:sz w:val="32"/>
        </w:rPr>
        <w:t>.8 标准实施的成本效益分析</w:t>
      </w:r>
      <w:bookmarkEnd w:id="114"/>
    </w:p>
    <w:p>
      <w:pPr>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color w:val="auto"/>
          <w:szCs w:val="32"/>
        </w:rPr>
        <w:t>从环境</w:t>
      </w:r>
      <w:r>
        <w:rPr>
          <w:rFonts w:hint="eastAsia"/>
          <w:color w:val="auto"/>
          <w:szCs w:val="32"/>
        </w:rPr>
        <w:t>效益方面</w:t>
      </w:r>
      <w:r>
        <w:rPr>
          <w:color w:val="auto"/>
          <w:szCs w:val="32"/>
        </w:rPr>
        <w:t>，分析预测成渝现有排放源在执行现行标准和拟定标准时各污染物年排放量削减情况和重点流域水环境质量的改善效果；从经济</w:t>
      </w:r>
      <w:r>
        <w:rPr>
          <w:rFonts w:hint="eastAsia"/>
          <w:color w:val="auto"/>
          <w:szCs w:val="32"/>
        </w:rPr>
        <w:t>效益</w:t>
      </w:r>
      <w:r>
        <w:rPr>
          <w:color w:val="auto"/>
          <w:szCs w:val="32"/>
        </w:rPr>
        <w:t>方面，分析预测实施拟定标准需增加的成本和可带来的经济效益，具体分析内容参照HJ 945.2相关规定执行</w:t>
      </w:r>
      <w:r>
        <w:rPr>
          <w:rFonts w:hint="eastAsia"/>
          <w:color w:val="auto"/>
          <w:szCs w:val="32"/>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textAlignment w:val="auto"/>
        <w:rPr>
          <w:color w:val="auto"/>
        </w:rPr>
      </w:pPr>
      <w:bookmarkStart w:id="115" w:name="_Toc12560"/>
      <w:bookmarkStart w:id="116" w:name="_Toc116908972"/>
      <w:bookmarkStart w:id="117" w:name="_Toc134104294"/>
      <w:r>
        <w:rPr>
          <w:color w:val="auto"/>
        </w:rPr>
        <w:t>4.</w:t>
      </w:r>
      <w:r>
        <w:rPr>
          <w:rFonts w:hint="eastAsia"/>
          <w:color w:val="auto"/>
        </w:rPr>
        <w:t xml:space="preserve">3 </w:t>
      </w:r>
      <w:r>
        <w:rPr>
          <w:color w:val="auto"/>
        </w:rPr>
        <w:t>大气污染物排放标准</w:t>
      </w:r>
      <w:bookmarkEnd w:id="115"/>
      <w:r>
        <w:rPr>
          <w:color w:val="auto"/>
        </w:rPr>
        <w:t>主要内容的确定</w:t>
      </w:r>
      <w:bookmarkEnd w:id="116"/>
      <w:bookmarkEnd w:id="117"/>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562"/>
        <w:textAlignment w:val="auto"/>
        <w:rPr>
          <w:rFonts w:ascii="Times New Roman" w:hAnsi="Times New Roman" w:eastAsia="仿宋_GB2312"/>
          <w:color w:val="auto"/>
          <w:sz w:val="32"/>
        </w:rPr>
      </w:pPr>
      <w:bookmarkStart w:id="118" w:name="_Toc23538"/>
      <w:r>
        <w:rPr>
          <w:rFonts w:ascii="Times New Roman" w:hAnsi="Times New Roman"/>
          <w:color w:val="auto"/>
        </w:rPr>
        <w:t xml:space="preserve">4.3.1 </w:t>
      </w:r>
      <w:r>
        <w:rPr>
          <w:rFonts w:ascii="Times New Roman" w:hAnsi="Times New Roman" w:eastAsia="仿宋_GB2312"/>
          <w:color w:val="auto"/>
          <w:sz w:val="32"/>
        </w:rPr>
        <w:t>大气环境管理需求分析与现行标准实施情况评估</w:t>
      </w:r>
      <w:bookmarkEnd w:id="118"/>
    </w:p>
    <w:p>
      <w:pPr>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color w:val="auto"/>
          <w:szCs w:val="32"/>
        </w:rPr>
        <w:t>根据HJ 945.1相关规定，分析</w:t>
      </w:r>
      <w:r>
        <w:rPr>
          <w:rFonts w:hint="eastAsia"/>
          <w:color w:val="auto"/>
          <w:szCs w:val="32"/>
        </w:rPr>
        <w:t>成渝地区双城经济圈</w:t>
      </w:r>
      <w:r>
        <w:rPr>
          <w:color w:val="auto"/>
          <w:szCs w:val="32"/>
        </w:rPr>
        <w:t>对大气污染物的排放管理需求，结合环境管理需求分析结果，对</w:t>
      </w:r>
      <w:r>
        <w:rPr>
          <w:rFonts w:hint="eastAsia"/>
          <w:color w:val="auto"/>
          <w:szCs w:val="32"/>
        </w:rPr>
        <w:t>成渝地区双城经济圈</w:t>
      </w:r>
      <w:r>
        <w:rPr>
          <w:color w:val="auto"/>
          <w:szCs w:val="32"/>
        </w:rPr>
        <w:t>现行大气污染</w:t>
      </w:r>
      <w:r>
        <w:rPr>
          <w:rFonts w:hint="eastAsia"/>
          <w:color w:val="auto"/>
        </w:rPr>
        <w:t>物</w:t>
      </w:r>
      <w:r>
        <w:rPr>
          <w:color w:val="auto"/>
          <w:szCs w:val="32"/>
        </w:rPr>
        <w:t>排放标准实施情况进行评估，分析研究现行标准存在的问题，明确标准制修订重点。</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119" w:name="_Toc15995"/>
      <w:r>
        <w:rPr>
          <w:rFonts w:ascii="Times New Roman" w:hAnsi="Times New Roman" w:eastAsia="仿宋_GB2312"/>
          <w:color w:val="auto"/>
          <w:sz w:val="32"/>
        </w:rPr>
        <w:t>4.</w:t>
      </w:r>
      <w:r>
        <w:rPr>
          <w:rFonts w:hint="eastAsia" w:ascii="Times New Roman" w:hAnsi="Times New Roman" w:eastAsia="仿宋_GB2312"/>
          <w:color w:val="auto"/>
          <w:sz w:val="32"/>
        </w:rPr>
        <w:t>3</w:t>
      </w:r>
      <w:r>
        <w:rPr>
          <w:rFonts w:ascii="Times New Roman" w:hAnsi="Times New Roman" w:eastAsia="仿宋_GB2312"/>
          <w:color w:val="auto"/>
          <w:sz w:val="32"/>
        </w:rPr>
        <w:t>.2 数据资料收集与分析</w:t>
      </w:r>
      <w:bookmarkEnd w:id="119"/>
    </w:p>
    <w:p>
      <w:pPr>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color w:val="auto"/>
          <w:szCs w:val="32"/>
        </w:rPr>
        <w:t>根据HJ 945.1相关规定，收集行业和产业发展相关政策文件、排放监测数据资料、国内外相关排放标准资料，调查行业生产数据资料、污染物产生和排放控制数据资料，分析行业和污染控制技术发展趋势，以及成渝现行大气污染</w:t>
      </w:r>
      <w:r>
        <w:rPr>
          <w:rFonts w:hint="eastAsia"/>
          <w:color w:val="auto"/>
        </w:rPr>
        <w:t>物</w:t>
      </w:r>
      <w:r>
        <w:rPr>
          <w:color w:val="auto"/>
          <w:szCs w:val="32"/>
        </w:rPr>
        <w:t>排放标准适用范围的合理性和排放控制要求所处水平。</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120" w:name="_Toc24697"/>
      <w:r>
        <w:rPr>
          <w:rFonts w:ascii="Times New Roman" w:hAnsi="Times New Roman" w:eastAsia="仿宋_GB2312"/>
          <w:color w:val="auto"/>
          <w:sz w:val="32"/>
        </w:rPr>
        <w:t>4.</w:t>
      </w:r>
      <w:r>
        <w:rPr>
          <w:rFonts w:hint="eastAsia" w:ascii="Times New Roman" w:hAnsi="Times New Roman" w:eastAsia="仿宋_GB2312"/>
          <w:color w:val="auto"/>
          <w:sz w:val="32"/>
        </w:rPr>
        <w:t>3</w:t>
      </w:r>
      <w:r>
        <w:rPr>
          <w:rFonts w:ascii="Times New Roman" w:hAnsi="Times New Roman" w:eastAsia="仿宋_GB2312"/>
          <w:color w:val="auto"/>
          <w:sz w:val="32"/>
        </w:rPr>
        <w:t>.3 现场调研及现场实测</w:t>
      </w:r>
      <w:bookmarkEnd w:id="120"/>
    </w:p>
    <w:p>
      <w:pPr>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color w:val="auto"/>
          <w:szCs w:val="32"/>
        </w:rPr>
        <w:t>根据</w:t>
      </w:r>
      <w:r>
        <w:rPr>
          <w:rFonts w:hint="eastAsia"/>
          <w:color w:val="auto"/>
          <w:szCs w:val="32"/>
        </w:rPr>
        <w:t>成渝地区双城经济圈</w:t>
      </w:r>
      <w:r>
        <w:rPr>
          <w:color w:val="auto"/>
          <w:szCs w:val="32"/>
        </w:rPr>
        <w:t>现有排放源类型，筛选出具有成渝</w:t>
      </w:r>
      <w:r>
        <w:rPr>
          <w:rFonts w:hint="eastAsia"/>
          <w:color w:val="auto"/>
          <w:szCs w:val="32"/>
        </w:rPr>
        <w:t>地区双城经济圈</w:t>
      </w:r>
      <w:r>
        <w:rPr>
          <w:color w:val="auto"/>
          <w:szCs w:val="32"/>
        </w:rPr>
        <w:t>代表性的企业进行现场调研</w:t>
      </w:r>
      <w:r>
        <w:rPr>
          <w:rFonts w:hint="eastAsia"/>
          <w:color w:val="auto"/>
          <w:szCs w:val="32"/>
        </w:rPr>
        <w:t>，资料收集和现场调研阶段，收集到的监测数据应能覆盖行业80%以上产能的代表性装置类型</w:t>
      </w:r>
      <w:r>
        <w:rPr>
          <w:color w:val="auto"/>
          <w:szCs w:val="32"/>
        </w:rPr>
        <w:t>，否则，应选择代表性排放源进行实测，调研内容和实测内容参照HJ 945.1相关规定。</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121" w:name="_Toc30881"/>
      <w:r>
        <w:rPr>
          <w:rFonts w:ascii="Times New Roman" w:hAnsi="Times New Roman" w:eastAsia="仿宋_GB2312"/>
          <w:color w:val="auto"/>
          <w:sz w:val="32"/>
        </w:rPr>
        <w:t>4.</w:t>
      </w:r>
      <w:r>
        <w:rPr>
          <w:rFonts w:hint="eastAsia" w:ascii="Times New Roman" w:hAnsi="Times New Roman" w:eastAsia="仿宋_GB2312"/>
          <w:color w:val="auto"/>
          <w:sz w:val="32"/>
        </w:rPr>
        <w:t>3</w:t>
      </w:r>
      <w:r>
        <w:rPr>
          <w:rFonts w:ascii="Times New Roman" w:hAnsi="Times New Roman" w:eastAsia="仿宋_GB2312"/>
          <w:color w:val="auto"/>
          <w:sz w:val="32"/>
        </w:rPr>
        <w:t>.4 污染防治技术的分类分级</w:t>
      </w:r>
      <w:bookmarkEnd w:id="121"/>
    </w:p>
    <w:p>
      <w:pPr>
        <w:pageBreakBefore w:val="0"/>
        <w:widowControl w:val="0"/>
        <w:kinsoku/>
        <w:wordWrap/>
        <w:overflowPunct/>
        <w:topLinePunct w:val="0"/>
        <w:autoSpaceDE/>
        <w:autoSpaceDN/>
        <w:bidi w:val="0"/>
        <w:adjustRightInd/>
        <w:snapToGrid/>
        <w:spacing w:line="600" w:lineRule="exact"/>
        <w:ind w:firstLine="640"/>
        <w:textAlignment w:val="auto"/>
        <w:rPr>
          <w:rFonts w:eastAsia="宋体"/>
          <w:color w:val="auto"/>
          <w:sz w:val="24"/>
          <w:szCs w:val="20"/>
        </w:rPr>
      </w:pPr>
      <w:r>
        <w:rPr>
          <w:color w:val="auto"/>
          <w:szCs w:val="32"/>
        </w:rPr>
        <w:t>根据获得的大气污染防治技术资料，列出防治技术清单及每种技术的原理，参照HJ 945.1要求，对收集到的大气污染防治技术进行分类和大气污染防治技术水平进行分级。</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122" w:name="_Toc25844"/>
      <w:r>
        <w:rPr>
          <w:rFonts w:ascii="Times New Roman" w:hAnsi="Times New Roman" w:eastAsia="仿宋_GB2312"/>
          <w:color w:val="auto"/>
          <w:sz w:val="32"/>
        </w:rPr>
        <w:t>4.</w:t>
      </w:r>
      <w:r>
        <w:rPr>
          <w:rFonts w:hint="eastAsia" w:ascii="Times New Roman" w:hAnsi="Times New Roman" w:eastAsia="仿宋_GB2312"/>
          <w:color w:val="auto"/>
          <w:sz w:val="32"/>
        </w:rPr>
        <w:t>3</w:t>
      </w:r>
      <w:r>
        <w:rPr>
          <w:rFonts w:ascii="Times New Roman" w:hAnsi="Times New Roman" w:eastAsia="仿宋_GB2312"/>
          <w:color w:val="auto"/>
          <w:sz w:val="32"/>
        </w:rPr>
        <w:t>.5 排放控制要求的确定</w:t>
      </w:r>
      <w:bookmarkEnd w:id="122"/>
    </w:p>
    <w:p>
      <w:pPr>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color w:val="auto"/>
          <w:szCs w:val="32"/>
        </w:rPr>
        <w:t>排放控制要求主要包括受控污染物项目、排放控制指标、污染物排放限值、监控位置、基准含氧量、单位</w:t>
      </w:r>
      <w:r>
        <w:rPr>
          <w:rFonts w:hint="eastAsia"/>
          <w:color w:val="auto"/>
          <w:szCs w:val="32"/>
        </w:rPr>
        <w:t>产品</w:t>
      </w:r>
      <w:r>
        <w:rPr>
          <w:color w:val="auto"/>
          <w:szCs w:val="32"/>
        </w:rPr>
        <w:t>基准排气量、执行时间等，也可规定实施标准的技术和管理措施</w:t>
      </w:r>
      <w:r>
        <w:rPr>
          <w:rFonts w:hint="eastAsia"/>
          <w:color w:val="auto"/>
          <w:szCs w:val="32"/>
        </w:rPr>
        <w:t>，其中，成渝地区双城经济圈标准中受控污染物项目仅考虑国家标准中未作规定的污染物项目，以及国家标准中已做规定的污染</w:t>
      </w:r>
      <w:r>
        <w:rPr>
          <w:rFonts w:hint="eastAsia"/>
          <w:color w:val="auto"/>
        </w:rPr>
        <w:t>物</w:t>
      </w:r>
      <w:r>
        <w:rPr>
          <w:rFonts w:hint="eastAsia"/>
          <w:color w:val="auto"/>
          <w:szCs w:val="32"/>
        </w:rPr>
        <w:t>项目，但需制定严于国家标准的污染</w:t>
      </w:r>
      <w:r>
        <w:rPr>
          <w:rFonts w:hint="eastAsia"/>
          <w:color w:val="auto"/>
        </w:rPr>
        <w:t>物</w:t>
      </w:r>
      <w:r>
        <w:rPr>
          <w:rFonts w:hint="eastAsia"/>
          <w:color w:val="auto"/>
          <w:szCs w:val="32"/>
        </w:rPr>
        <w:t>项目，</w:t>
      </w:r>
      <w:r>
        <w:rPr>
          <w:rFonts w:hint="eastAsia"/>
          <w:color w:val="auto"/>
        </w:rPr>
        <w:t>污染物项目的选择，需要按照二氧化硫和氮氧化物、颗粒物和挥发性有机物、致癌致突变及致生殖毒性物质、重点防治重金属、有毒有害大气污染物名录及《优先控制化学品名录》、二</w:t>
      </w:r>
      <w:r>
        <w:rPr>
          <w:rFonts w:hint="eastAsia" w:eastAsia="微软雅黑"/>
          <w:color w:val="auto"/>
        </w:rPr>
        <w:t>噁</w:t>
      </w:r>
      <w:r>
        <w:rPr>
          <w:rFonts w:hint="eastAsia"/>
          <w:color w:val="auto"/>
        </w:rPr>
        <w:t>英等国际履约污染物、《危险化学品名录》、较大影响人体健康污染物、新污染物的顺序筛选确定出需要控制的污染物项目。同时，标准中需明确排放限值时间尺度。</w:t>
      </w:r>
      <w:r>
        <w:rPr>
          <w:color w:val="auto"/>
          <w:szCs w:val="32"/>
        </w:rPr>
        <w:t>排放控制要求均应能通过技术或管理手段核查和确认。排放要求的确定均参照HJ 945.1相关规定执行。</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123" w:name="_Toc13325"/>
      <w:r>
        <w:rPr>
          <w:rFonts w:ascii="Times New Roman" w:hAnsi="Times New Roman" w:eastAsia="仿宋_GB2312"/>
          <w:color w:val="auto"/>
          <w:sz w:val="32"/>
        </w:rPr>
        <w:t>4</w:t>
      </w:r>
      <w:r>
        <w:rPr>
          <w:rFonts w:hint="eastAsia" w:ascii="Times New Roman" w:hAnsi="Times New Roman" w:eastAsia="仿宋_GB2312"/>
          <w:color w:val="auto"/>
          <w:sz w:val="32"/>
        </w:rPr>
        <w:t>.3</w:t>
      </w:r>
      <w:r>
        <w:rPr>
          <w:rFonts w:ascii="Times New Roman" w:hAnsi="Times New Roman" w:eastAsia="仿宋_GB2312"/>
          <w:color w:val="auto"/>
          <w:sz w:val="32"/>
        </w:rPr>
        <w:t>.6 监测要求的确定</w:t>
      </w:r>
      <w:bookmarkEnd w:id="123"/>
    </w:p>
    <w:p>
      <w:pPr>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color w:val="auto"/>
          <w:szCs w:val="32"/>
        </w:rPr>
        <w:t>排放标准中应规定排放源自行监测、自动监控设备、样品采集、样品测定等要求，使提出的污染物排放控制要求均能通过技术或管理手段核查和确认。</w:t>
      </w:r>
      <w:r>
        <w:rPr>
          <w:rFonts w:hint="eastAsia"/>
          <w:color w:val="auto"/>
          <w:szCs w:val="32"/>
        </w:rPr>
        <w:t>列出适用的监测分析方法标准名录，若针对某一项目，尚无相应国家生态环境监测分析方法标准时，可在标准中规定相应的监测分析方法（相应国家标准出台后对应方法不再适用）或待相关监测分析方法发布后进行监测。</w:t>
      </w:r>
      <w:r>
        <w:rPr>
          <w:color w:val="auto"/>
          <w:szCs w:val="32"/>
        </w:rPr>
        <w:t>监测要求的确定均参照HJ 945.1相关规定执行。</w:t>
      </w:r>
    </w:p>
    <w:p>
      <w:pPr>
        <w:pageBreakBefore w:val="0"/>
        <w:widowControl w:val="0"/>
        <w:kinsoku/>
        <w:wordWrap/>
        <w:overflowPunct/>
        <w:topLinePunct w:val="0"/>
        <w:autoSpaceDE/>
        <w:autoSpaceDN/>
        <w:bidi w:val="0"/>
        <w:adjustRightInd/>
        <w:snapToGrid/>
        <w:spacing w:line="600" w:lineRule="exact"/>
        <w:ind w:firstLine="643"/>
        <w:textAlignment w:val="auto"/>
        <w:outlineLvl w:val="2"/>
        <w:rPr>
          <w:b/>
          <w:color w:val="auto"/>
          <w:szCs w:val="32"/>
        </w:rPr>
      </w:pPr>
      <w:bookmarkStart w:id="124" w:name="_Toc134104295"/>
      <w:bookmarkStart w:id="125" w:name="_Toc13115"/>
      <w:r>
        <w:rPr>
          <w:b/>
          <w:color w:val="auto"/>
          <w:szCs w:val="32"/>
        </w:rPr>
        <w:t>4.</w:t>
      </w:r>
      <w:r>
        <w:rPr>
          <w:rFonts w:hint="eastAsia"/>
          <w:b/>
          <w:color w:val="auto"/>
          <w:szCs w:val="32"/>
        </w:rPr>
        <w:t>3.</w:t>
      </w:r>
      <w:r>
        <w:rPr>
          <w:b/>
          <w:color w:val="auto"/>
          <w:szCs w:val="32"/>
        </w:rPr>
        <w:t>7 达标判定要求的确定</w:t>
      </w:r>
      <w:bookmarkEnd w:id="124"/>
      <w:bookmarkEnd w:id="125"/>
    </w:p>
    <w:p>
      <w:pPr>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color w:val="auto"/>
          <w:szCs w:val="32"/>
        </w:rPr>
        <w:t>标准应规定正常工况下，手工监测和自动监测的大气污染物排放达标判定要求，大气污染物排放浓度应折算为大气污染物基准含氧量排放量浓度或单位产品基准排气量排放浓度，计算方法参照HJ 945.1，无法确定基准含氧量或单位产品基准排气量的，可暂时以实测浓度作为达标判定的依据。</w:t>
      </w:r>
      <w:r>
        <w:rPr>
          <w:rFonts w:hint="eastAsia"/>
          <w:color w:val="auto"/>
          <w:szCs w:val="32"/>
        </w:rPr>
        <w:t>此外，需给出污染物时间尺度的超标判定的要求。</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126" w:name="_Toc13879"/>
      <w:r>
        <w:rPr>
          <w:rFonts w:ascii="Times New Roman" w:hAnsi="Times New Roman"/>
          <w:color w:val="auto"/>
          <w:sz w:val="32"/>
        </w:rPr>
        <w:t>4</w:t>
      </w:r>
      <w:r>
        <w:rPr>
          <w:rFonts w:hint="eastAsia" w:ascii="Times New Roman" w:hAnsi="Times New Roman"/>
          <w:color w:val="auto"/>
          <w:sz w:val="32"/>
        </w:rPr>
        <w:t>.3.</w:t>
      </w:r>
      <w:r>
        <w:rPr>
          <w:rFonts w:ascii="Times New Roman" w:hAnsi="Times New Roman"/>
          <w:color w:val="auto"/>
          <w:sz w:val="32"/>
        </w:rPr>
        <w:t xml:space="preserve">8 </w:t>
      </w:r>
      <w:r>
        <w:rPr>
          <w:rFonts w:ascii="Times New Roman" w:hAnsi="Times New Roman" w:eastAsia="仿宋_GB2312"/>
          <w:color w:val="auto"/>
          <w:sz w:val="32"/>
        </w:rPr>
        <w:t>标准实施的成本效益分析</w:t>
      </w:r>
      <w:bookmarkEnd w:id="126"/>
    </w:p>
    <w:p>
      <w:pPr>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color w:val="auto"/>
          <w:szCs w:val="32"/>
        </w:rPr>
        <w:t>从环境方面，分析预测成渝</w:t>
      </w:r>
      <w:r>
        <w:rPr>
          <w:rFonts w:hint="eastAsia"/>
          <w:color w:val="auto"/>
          <w:szCs w:val="32"/>
        </w:rPr>
        <w:t>地区双城经济圈</w:t>
      </w:r>
      <w:r>
        <w:rPr>
          <w:color w:val="auto"/>
          <w:szCs w:val="32"/>
        </w:rPr>
        <w:t>现有排放源在执行现行标准和拟定标准时各污染物年排放量削减情况和重点区域环境空气质量的改善效果；从经济方面，分析预测实施拟定标准需增加的成本和可带来的经济效益，具体分析内容参照HJ 945.1相关规定执行。</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textAlignment w:val="auto"/>
        <w:rPr>
          <w:color w:val="auto"/>
        </w:rPr>
      </w:pPr>
      <w:bookmarkStart w:id="127" w:name="_Toc10487"/>
      <w:bookmarkStart w:id="128" w:name="_Toc134104296"/>
      <w:bookmarkStart w:id="129" w:name="_Toc116908974"/>
      <w:r>
        <w:rPr>
          <w:color w:val="auto"/>
        </w:rPr>
        <w:t>4.</w:t>
      </w:r>
      <w:r>
        <w:rPr>
          <w:rFonts w:hint="eastAsia"/>
          <w:color w:val="auto"/>
        </w:rPr>
        <w:t xml:space="preserve">4 </w:t>
      </w:r>
      <w:r>
        <w:rPr>
          <w:color w:val="auto"/>
        </w:rPr>
        <w:t>环境噪声排放控制标准</w:t>
      </w:r>
      <w:bookmarkEnd w:id="127"/>
      <w:r>
        <w:rPr>
          <w:color w:val="auto"/>
        </w:rPr>
        <w:t>主要内容的确定</w:t>
      </w:r>
      <w:bookmarkEnd w:id="128"/>
      <w:bookmarkEnd w:id="129"/>
    </w:p>
    <w:p>
      <w:pPr>
        <w:pStyle w:val="6"/>
        <w:keepNext w:val="0"/>
        <w:keepLines w:val="0"/>
        <w:pageBreakBefore w:val="0"/>
        <w:widowControl w:val="0"/>
        <w:kinsoku/>
        <w:wordWrap/>
        <w:overflowPunct/>
        <w:topLinePunct w:val="0"/>
        <w:autoSpaceDE/>
        <w:autoSpaceDN/>
        <w:bidi w:val="0"/>
        <w:adjustRightInd/>
        <w:snapToGrid/>
        <w:spacing w:line="600" w:lineRule="exact"/>
        <w:ind w:firstLine="643"/>
        <w:textAlignment w:val="auto"/>
        <w:rPr>
          <w:color w:val="auto"/>
        </w:rPr>
      </w:pPr>
      <w:bookmarkStart w:id="130" w:name="_Toc7797"/>
      <w:bookmarkStart w:id="131" w:name="_Toc134104297"/>
      <w:bookmarkStart w:id="132" w:name="_Toc116908975"/>
      <w:r>
        <w:rPr>
          <w:color w:val="auto"/>
        </w:rPr>
        <w:t>4.</w:t>
      </w:r>
      <w:r>
        <w:rPr>
          <w:rFonts w:hint="eastAsia"/>
          <w:color w:val="auto"/>
        </w:rPr>
        <w:t>4</w:t>
      </w:r>
      <w:r>
        <w:rPr>
          <w:color w:val="auto"/>
        </w:rPr>
        <w:t>.</w:t>
      </w:r>
      <w:r>
        <w:rPr>
          <w:rFonts w:hint="eastAsia"/>
          <w:color w:val="auto"/>
        </w:rPr>
        <w:t>1</w:t>
      </w:r>
      <w:r>
        <w:rPr>
          <w:color w:val="auto"/>
        </w:rPr>
        <w:t xml:space="preserve"> 标准制</w:t>
      </w:r>
      <w:r>
        <w:rPr>
          <w:rFonts w:hint="eastAsia"/>
          <w:color w:val="auto"/>
        </w:rPr>
        <w:t>定</w:t>
      </w:r>
      <w:r>
        <w:rPr>
          <w:color w:val="auto"/>
        </w:rPr>
        <w:t>需求分析</w:t>
      </w:r>
      <w:bookmarkEnd w:id="130"/>
      <w:bookmarkEnd w:id="131"/>
      <w:bookmarkEnd w:id="132"/>
    </w:p>
    <w:p>
      <w:pPr>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color w:val="auto"/>
        </w:rPr>
        <w:t>从适应经济社会发展和改善声环境质量等方面，开展</w:t>
      </w:r>
      <w:r>
        <w:rPr>
          <w:rFonts w:hint="eastAsia"/>
          <w:color w:val="auto"/>
        </w:rPr>
        <w:t>成渝地区双城经济圈</w:t>
      </w:r>
      <w:r>
        <w:rPr>
          <w:color w:val="auto"/>
        </w:rPr>
        <w:t>对噪声排放管理需求分析，</w:t>
      </w:r>
      <w:r>
        <w:rPr>
          <w:color w:val="auto"/>
          <w:szCs w:val="32"/>
        </w:rPr>
        <w:t>结合环境管理需求结果，对</w:t>
      </w:r>
      <w:r>
        <w:rPr>
          <w:rFonts w:hint="eastAsia"/>
          <w:color w:val="auto"/>
          <w:szCs w:val="32"/>
        </w:rPr>
        <w:t>成渝地区双城经济圈</w:t>
      </w:r>
      <w:r>
        <w:rPr>
          <w:color w:val="auto"/>
          <w:szCs w:val="32"/>
        </w:rPr>
        <w:t>现行环境噪声排放</w:t>
      </w:r>
      <w:r>
        <w:rPr>
          <w:rFonts w:hint="eastAsia"/>
          <w:color w:val="auto"/>
          <w:szCs w:val="32"/>
        </w:rPr>
        <w:t>控制</w:t>
      </w:r>
      <w:r>
        <w:rPr>
          <w:color w:val="auto"/>
          <w:szCs w:val="32"/>
        </w:rPr>
        <w:t>标准进行评估，分析研究现行标准存在的问题，明确标准制修</w:t>
      </w:r>
      <w:r>
        <w:rPr>
          <w:rFonts w:hint="eastAsia"/>
          <w:color w:val="auto"/>
          <w:szCs w:val="32"/>
        </w:rPr>
        <w:t>定</w:t>
      </w:r>
      <w:r>
        <w:rPr>
          <w:color w:val="auto"/>
          <w:szCs w:val="32"/>
        </w:rPr>
        <w:t>重点。</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133" w:name="_Toc25004"/>
      <w:r>
        <w:rPr>
          <w:rFonts w:ascii="Times New Roman" w:hAnsi="Times New Roman" w:eastAsia="仿宋_GB2312"/>
          <w:color w:val="auto"/>
          <w:sz w:val="32"/>
        </w:rPr>
        <w:t>4.</w:t>
      </w:r>
      <w:r>
        <w:rPr>
          <w:rFonts w:hint="eastAsia" w:ascii="Times New Roman" w:hAnsi="Times New Roman" w:eastAsia="仿宋_GB2312"/>
          <w:color w:val="auto"/>
          <w:sz w:val="32"/>
        </w:rPr>
        <w:t>4</w:t>
      </w:r>
      <w:r>
        <w:rPr>
          <w:rFonts w:ascii="Times New Roman" w:hAnsi="Times New Roman" w:eastAsia="仿宋_GB2312"/>
          <w:color w:val="auto"/>
          <w:sz w:val="32"/>
        </w:rPr>
        <w:t>.2 数据资料收集与分析</w:t>
      </w:r>
      <w:bookmarkEnd w:id="133"/>
    </w:p>
    <w:p>
      <w:pPr>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color w:val="auto"/>
          <w:szCs w:val="32"/>
        </w:rPr>
        <w:t>收集国内外环境噪声相关法律法规、标准规范、文献资料已有研究成果，分析国内和</w:t>
      </w:r>
      <w:r>
        <w:rPr>
          <w:rFonts w:hint="eastAsia"/>
          <w:color w:val="auto"/>
          <w:szCs w:val="32"/>
        </w:rPr>
        <w:t>成渝地区双城经济圈</w:t>
      </w:r>
      <w:r>
        <w:rPr>
          <w:color w:val="auto"/>
          <w:szCs w:val="32"/>
        </w:rPr>
        <w:t>噪声污染和控制现状，以及</w:t>
      </w:r>
      <w:r>
        <w:rPr>
          <w:rFonts w:hint="eastAsia"/>
          <w:color w:val="auto"/>
          <w:szCs w:val="32"/>
        </w:rPr>
        <w:t>成渝地区双城经济圈</w:t>
      </w:r>
      <w:r>
        <w:rPr>
          <w:color w:val="auto"/>
          <w:szCs w:val="32"/>
        </w:rPr>
        <w:t>噪声排放</w:t>
      </w:r>
      <w:r>
        <w:rPr>
          <w:rFonts w:hint="eastAsia"/>
          <w:color w:val="auto"/>
          <w:szCs w:val="32"/>
        </w:rPr>
        <w:t>控制</w:t>
      </w:r>
      <w:r>
        <w:rPr>
          <w:color w:val="auto"/>
          <w:szCs w:val="32"/>
        </w:rPr>
        <w:t>标准适用范围的合理性和排放控制要求所处水平。</w:t>
      </w:r>
    </w:p>
    <w:p>
      <w:pPr>
        <w:pageBreakBefore w:val="0"/>
        <w:widowControl w:val="0"/>
        <w:kinsoku/>
        <w:wordWrap/>
        <w:overflowPunct/>
        <w:topLinePunct w:val="0"/>
        <w:autoSpaceDE/>
        <w:autoSpaceDN/>
        <w:bidi w:val="0"/>
        <w:adjustRightInd/>
        <w:snapToGrid/>
        <w:spacing w:line="600" w:lineRule="exact"/>
        <w:ind w:firstLine="643"/>
        <w:textAlignment w:val="auto"/>
        <w:outlineLvl w:val="2"/>
        <w:rPr>
          <w:b/>
          <w:color w:val="auto"/>
          <w:szCs w:val="32"/>
        </w:rPr>
        <w:sectPr>
          <w:footerReference r:id="rId11" w:type="default"/>
          <w:pgSz w:w="11906" w:h="16838"/>
          <w:pgMar w:top="2098" w:right="1588" w:bottom="1984" w:left="1588" w:header="851" w:footer="1134" w:gutter="0"/>
          <w:paperSrc/>
          <w:pgNumType w:start="1"/>
          <w:cols w:space="0" w:num="1"/>
          <w:rtlGutter w:val="0"/>
          <w:docGrid w:type="lines" w:linePitch="312" w:charSpace="0"/>
        </w:sectPr>
      </w:pPr>
      <w:bookmarkStart w:id="134" w:name="_Toc17950"/>
      <w:bookmarkStart w:id="135" w:name="_Toc134104298"/>
      <w:r>
        <w:rPr>
          <w:b/>
          <w:color w:val="auto"/>
          <w:szCs w:val="32"/>
        </w:rPr>
        <w:t>4.</w:t>
      </w:r>
      <w:r>
        <w:rPr>
          <w:rFonts w:hint="eastAsia"/>
          <w:b/>
          <w:color w:val="auto"/>
          <w:szCs w:val="32"/>
        </w:rPr>
        <w:t>4</w:t>
      </w:r>
      <w:r>
        <w:rPr>
          <w:b/>
          <w:color w:val="auto"/>
          <w:szCs w:val="32"/>
        </w:rPr>
        <w:t>.3 现场调研及现场实测</w:t>
      </w:r>
      <w:bookmarkEnd w:id="134"/>
      <w:bookmarkEnd w:id="135"/>
    </w:p>
    <w:p>
      <w:pPr>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color w:val="auto"/>
          <w:szCs w:val="32"/>
        </w:rPr>
        <w:t>根据</w:t>
      </w:r>
      <w:r>
        <w:rPr>
          <w:rFonts w:hint="eastAsia"/>
          <w:color w:val="auto"/>
          <w:szCs w:val="32"/>
        </w:rPr>
        <w:t>成渝地区双城经济圈</w:t>
      </w:r>
      <w:r>
        <w:rPr>
          <w:color w:val="auto"/>
          <w:szCs w:val="32"/>
        </w:rPr>
        <w:t>现有噪声污染源类型，筛选具有代表性的污染源进行现场调研和现场实测，获得的监测数据应能覆盖80%以上的代表性噪声污染源。</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136" w:name="_Toc27576"/>
      <w:r>
        <w:rPr>
          <w:rFonts w:ascii="Times New Roman" w:hAnsi="Times New Roman" w:eastAsia="仿宋_GB2312"/>
          <w:color w:val="auto"/>
          <w:sz w:val="32"/>
        </w:rPr>
        <w:t>4.</w:t>
      </w:r>
      <w:r>
        <w:rPr>
          <w:rFonts w:hint="eastAsia" w:ascii="Times New Roman" w:hAnsi="Times New Roman" w:eastAsia="仿宋_GB2312"/>
          <w:color w:val="auto"/>
          <w:sz w:val="32"/>
        </w:rPr>
        <w:t>4.</w:t>
      </w:r>
      <w:r>
        <w:rPr>
          <w:rFonts w:ascii="Times New Roman" w:hAnsi="Times New Roman" w:eastAsia="仿宋_GB2312"/>
          <w:color w:val="auto"/>
          <w:sz w:val="32"/>
        </w:rPr>
        <w:t>4 噪声排放限值的确定</w:t>
      </w:r>
      <w:bookmarkEnd w:id="136"/>
    </w:p>
    <w:p>
      <w:pPr>
        <w:pageBreakBefore w:val="0"/>
        <w:widowControl w:val="0"/>
        <w:kinsoku/>
        <w:wordWrap/>
        <w:overflowPunct/>
        <w:topLinePunct w:val="0"/>
        <w:autoSpaceDE/>
        <w:autoSpaceDN/>
        <w:bidi w:val="0"/>
        <w:adjustRightInd/>
        <w:snapToGrid/>
        <w:spacing w:line="600" w:lineRule="exact"/>
        <w:ind w:firstLine="640"/>
        <w:textAlignment w:val="auto"/>
        <w:rPr>
          <w:color w:val="auto"/>
        </w:rPr>
      </w:pPr>
      <w:r>
        <w:rPr>
          <w:rFonts w:hint="eastAsia"/>
          <w:color w:val="auto"/>
        </w:rPr>
        <w:t>仅考虑国家噪声排放控制标准的未规定类型，以及对已经制定国家噪声排放控制标准的，</w:t>
      </w:r>
      <w:r>
        <w:rPr>
          <w:rFonts w:hint="eastAsia"/>
          <w:color w:val="auto"/>
          <w:szCs w:val="32"/>
        </w:rPr>
        <w:t>但需制定严于</w:t>
      </w:r>
      <w:r>
        <w:rPr>
          <w:rFonts w:hint="eastAsia"/>
          <w:color w:val="auto"/>
        </w:rPr>
        <w:t>国家噪声排放控制标准的类型。</w:t>
      </w:r>
      <w:r>
        <w:rPr>
          <w:color w:val="auto"/>
        </w:rPr>
        <w:t>以现行噪声排放</w:t>
      </w:r>
      <w:r>
        <w:rPr>
          <w:rFonts w:hint="eastAsia"/>
          <w:color w:val="auto"/>
        </w:rPr>
        <w:t>控制</w:t>
      </w:r>
      <w:r>
        <w:rPr>
          <w:color w:val="auto"/>
        </w:rPr>
        <w:t>标准为基础，根据噪声污染特点和成渝</w:t>
      </w:r>
      <w:r>
        <w:rPr>
          <w:rFonts w:hint="eastAsia"/>
          <w:color w:val="auto"/>
        </w:rPr>
        <w:t>地区双城经济圈</w:t>
      </w:r>
      <w:r>
        <w:rPr>
          <w:color w:val="auto"/>
        </w:rPr>
        <w:t>声环境管理需求，以噪声排放与声环境质量适当结合为根本性要求，将边界控制与敏感点</w:t>
      </w:r>
      <w:r>
        <w:rPr>
          <w:rFonts w:hint="eastAsia"/>
          <w:color w:val="auto"/>
        </w:rPr>
        <w:t>控制</w:t>
      </w:r>
      <w:r>
        <w:rPr>
          <w:color w:val="auto"/>
        </w:rPr>
        <w:t>相结合，合理确定噪声排放限值。</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137" w:name="_Toc10892"/>
      <w:r>
        <w:rPr>
          <w:rFonts w:ascii="Times New Roman" w:hAnsi="Times New Roman" w:eastAsia="仿宋_GB2312"/>
          <w:color w:val="auto"/>
          <w:sz w:val="32"/>
        </w:rPr>
        <w:t>4.</w:t>
      </w:r>
      <w:r>
        <w:rPr>
          <w:rFonts w:hint="eastAsia" w:ascii="Times New Roman" w:hAnsi="Times New Roman" w:eastAsia="仿宋_GB2312"/>
          <w:color w:val="auto"/>
          <w:sz w:val="32"/>
        </w:rPr>
        <w:t>4</w:t>
      </w:r>
      <w:r>
        <w:rPr>
          <w:rFonts w:ascii="Times New Roman" w:hAnsi="Times New Roman" w:eastAsia="仿宋_GB2312"/>
          <w:color w:val="auto"/>
          <w:sz w:val="32"/>
        </w:rPr>
        <w:t>.</w:t>
      </w:r>
      <w:r>
        <w:rPr>
          <w:rFonts w:hint="eastAsia" w:ascii="Times New Roman" w:hAnsi="Times New Roman" w:eastAsia="仿宋_GB2312"/>
          <w:color w:val="auto"/>
          <w:sz w:val="32"/>
        </w:rPr>
        <w:t>5</w:t>
      </w:r>
      <w:r>
        <w:rPr>
          <w:rFonts w:ascii="Times New Roman" w:hAnsi="Times New Roman" w:eastAsia="仿宋_GB2312"/>
          <w:color w:val="auto"/>
          <w:sz w:val="32"/>
        </w:rPr>
        <w:t xml:space="preserve"> 监测方法</w:t>
      </w:r>
      <w:bookmarkEnd w:id="137"/>
    </w:p>
    <w:p>
      <w:pPr>
        <w:pageBreakBefore w:val="0"/>
        <w:widowControl w:val="0"/>
        <w:kinsoku/>
        <w:wordWrap/>
        <w:overflowPunct/>
        <w:topLinePunct w:val="0"/>
        <w:autoSpaceDE/>
        <w:autoSpaceDN/>
        <w:bidi w:val="0"/>
        <w:adjustRightInd/>
        <w:snapToGrid/>
        <w:spacing w:line="600" w:lineRule="exact"/>
        <w:ind w:firstLine="640"/>
        <w:textAlignment w:val="auto"/>
        <w:rPr>
          <w:color w:val="auto"/>
          <w:szCs w:val="32"/>
        </w:rPr>
      </w:pPr>
      <w:r>
        <w:rPr>
          <w:color w:val="auto"/>
          <w:szCs w:val="32"/>
        </w:rPr>
        <w:t>排放标准中应规定噪声测量仪器、测量条件、测点位置、测量时段、背景噪声测量、测量结果修正、测量记录等事项。</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textAlignment w:val="auto"/>
        <w:rPr>
          <w:rFonts w:ascii="Times New Roman" w:hAnsi="Times New Roman" w:eastAsia="仿宋_GB2312"/>
          <w:color w:val="auto"/>
          <w:sz w:val="32"/>
        </w:rPr>
      </w:pPr>
      <w:bookmarkStart w:id="138" w:name="_Toc9689"/>
      <w:r>
        <w:rPr>
          <w:rFonts w:ascii="Times New Roman" w:hAnsi="Times New Roman" w:eastAsia="仿宋_GB2312"/>
          <w:color w:val="auto"/>
          <w:sz w:val="32"/>
        </w:rPr>
        <w:t>4.</w:t>
      </w:r>
      <w:r>
        <w:rPr>
          <w:rFonts w:hint="eastAsia" w:ascii="Times New Roman" w:hAnsi="Times New Roman" w:eastAsia="仿宋_GB2312"/>
          <w:color w:val="auto"/>
          <w:sz w:val="32"/>
        </w:rPr>
        <w:t>4</w:t>
      </w:r>
      <w:r>
        <w:rPr>
          <w:rFonts w:ascii="Times New Roman" w:hAnsi="Times New Roman" w:eastAsia="仿宋_GB2312"/>
          <w:color w:val="auto"/>
          <w:sz w:val="32"/>
        </w:rPr>
        <w:t>.</w:t>
      </w:r>
      <w:r>
        <w:rPr>
          <w:rFonts w:hint="eastAsia" w:ascii="Times New Roman" w:hAnsi="Times New Roman" w:eastAsia="仿宋_GB2312"/>
          <w:color w:val="auto"/>
          <w:sz w:val="32"/>
        </w:rPr>
        <w:t>6</w:t>
      </w:r>
      <w:r>
        <w:rPr>
          <w:rFonts w:ascii="Times New Roman" w:hAnsi="Times New Roman" w:eastAsia="仿宋_GB2312"/>
          <w:color w:val="auto"/>
          <w:sz w:val="32"/>
        </w:rPr>
        <w:t xml:space="preserve"> 测量结果评价</w:t>
      </w:r>
      <w:bookmarkEnd w:id="138"/>
    </w:p>
    <w:p>
      <w:pPr>
        <w:pageBreakBefore w:val="0"/>
        <w:widowControl w:val="0"/>
        <w:kinsoku/>
        <w:wordWrap/>
        <w:overflowPunct/>
        <w:topLinePunct w:val="0"/>
        <w:autoSpaceDE/>
        <w:autoSpaceDN/>
        <w:bidi w:val="0"/>
        <w:adjustRightInd/>
        <w:snapToGrid/>
        <w:spacing w:line="600" w:lineRule="exact"/>
        <w:ind w:firstLine="640"/>
        <w:textAlignment w:val="auto"/>
        <w:rPr>
          <w:color w:val="auto"/>
        </w:rPr>
      </w:pPr>
      <w:r>
        <w:rPr>
          <w:color w:val="auto"/>
          <w:szCs w:val="32"/>
        </w:rPr>
        <w:t>排放标准中应规定测点测量结果的评价方法。</w:t>
      </w:r>
      <w:bookmarkEnd w:id="54"/>
      <w:bookmarkEnd w:id="55"/>
      <w:bookmarkStart w:id="139" w:name="_Toc116908976"/>
    </w:p>
    <w:p>
      <w:pPr>
        <w:pStyle w:val="5"/>
        <w:pageBreakBefore w:val="0"/>
        <w:widowControl w:val="0"/>
        <w:kinsoku/>
        <w:wordWrap/>
        <w:overflowPunct/>
        <w:topLinePunct w:val="0"/>
        <w:autoSpaceDE/>
        <w:autoSpaceDN/>
        <w:bidi w:val="0"/>
        <w:adjustRightInd/>
        <w:snapToGrid/>
        <w:spacing w:line="600" w:lineRule="exact"/>
        <w:ind w:firstLine="640"/>
        <w:textAlignment w:val="auto"/>
        <w:rPr>
          <w:rFonts w:ascii="Times New Roman" w:hAnsi="Times New Roman"/>
          <w:color w:val="auto"/>
        </w:rPr>
      </w:pPr>
      <w:bookmarkStart w:id="140" w:name="_Toc134104299"/>
      <w:r>
        <w:rPr>
          <w:rFonts w:ascii="Times New Roman" w:hAnsi="Times New Roman"/>
          <w:color w:val="auto"/>
        </w:rPr>
        <w:t xml:space="preserve">5 </w:t>
      </w:r>
      <w:r>
        <w:rPr>
          <w:rFonts w:hint="eastAsia" w:ascii="Times New Roman" w:hAnsi="Times New Roman"/>
          <w:color w:val="auto"/>
        </w:rPr>
        <w:t>成渝地区双城经济圈地方生态环境管理技术规范</w:t>
      </w:r>
      <w:bookmarkEnd w:id="140"/>
    </w:p>
    <w:p>
      <w:pPr>
        <w:pStyle w:val="3"/>
        <w:pageBreakBefore w:val="0"/>
        <w:widowControl w:val="0"/>
        <w:kinsoku/>
        <w:wordWrap/>
        <w:overflowPunct/>
        <w:topLinePunct w:val="0"/>
        <w:autoSpaceDE/>
        <w:autoSpaceDN/>
        <w:bidi w:val="0"/>
        <w:adjustRightInd/>
        <w:snapToGrid/>
        <w:spacing w:line="600" w:lineRule="exact"/>
        <w:ind w:firstLine="643"/>
        <w:textAlignment w:val="auto"/>
        <w:rPr>
          <w:color w:val="auto"/>
        </w:rPr>
      </w:pPr>
      <w:bookmarkStart w:id="141" w:name="_Toc134104300"/>
      <w:r>
        <w:rPr>
          <w:color w:val="auto"/>
        </w:rPr>
        <w:t xml:space="preserve">5.1 </w:t>
      </w:r>
      <w:r>
        <w:rPr>
          <w:rFonts w:hint="eastAsia"/>
          <w:color w:val="auto"/>
        </w:rPr>
        <w:t>技术路线</w:t>
      </w:r>
      <w:bookmarkEnd w:id="141"/>
    </w:p>
    <w:p>
      <w:pPr>
        <w:pageBreakBefore w:val="0"/>
        <w:widowControl w:val="0"/>
        <w:kinsoku/>
        <w:wordWrap/>
        <w:overflowPunct/>
        <w:topLinePunct w:val="0"/>
        <w:autoSpaceDE/>
        <w:autoSpaceDN/>
        <w:bidi w:val="0"/>
        <w:adjustRightInd/>
        <w:snapToGrid/>
        <w:spacing w:line="600" w:lineRule="exact"/>
        <w:ind w:firstLine="640"/>
        <w:textAlignment w:val="auto"/>
        <w:rPr>
          <w:color w:val="auto"/>
        </w:rPr>
      </w:pPr>
      <w:r>
        <w:rPr>
          <w:rFonts w:hint="eastAsia"/>
          <w:color w:val="auto"/>
        </w:rPr>
        <w:t>成渝地区双城经济圈地方生态环境管理技术规范制订的主要技术工作内容包括标准制定需求分析、资料调研与论证调查、确定标准技术内容以及标准文本和编制说明编写，技术路线见图4。</w:t>
      </w:r>
    </w:p>
    <w:p>
      <w:pPr>
        <w:pStyle w:val="9"/>
        <w:pageBreakBefore w:val="0"/>
        <w:widowControl w:val="0"/>
        <w:wordWrap/>
        <w:topLinePunct w:val="0"/>
        <w:bidi w:val="0"/>
        <w:ind w:left="915" w:leftChars="36" w:hanging="800" w:hangingChars="400"/>
        <w:jc w:val="center"/>
        <w:rPr>
          <w:color w:val="auto"/>
        </w:rPr>
      </w:pPr>
      <w:r>
        <w:rPr>
          <w:rFonts w:ascii="Times New Roman" w:cs="Times New Roman"/>
          <w:color w:val="auto"/>
          <w:sz w:val="20"/>
        </w:rPr>
        <mc:AlternateContent>
          <mc:Choice Requires="wpc">
            <w:drawing>
              <wp:inline distT="0" distB="0" distL="114300" distR="114300">
                <wp:extent cx="6064885" cy="4940935"/>
                <wp:effectExtent l="0" t="0" r="0" b="31115"/>
                <wp:docPr id="14" name="画布 14"/>
                <wp:cNvGraphicFramePr/>
                <a:graphic xmlns:a="http://schemas.openxmlformats.org/drawingml/2006/main">
                  <a:graphicData uri="http://schemas.microsoft.com/office/word/2010/wordprocessingCanvas">
                    <wpc:wpc>
                      <wpc:bg/>
                      <wpc:whole/>
                      <wps:wsp>
                        <wps:cNvPr id="100" name="矩形 3"/>
                        <wps:cNvSpPr/>
                        <wps:spPr>
                          <a:xfrm>
                            <a:off x="505904" y="22860"/>
                            <a:ext cx="4009578" cy="28829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成渝地区双城经济圈地方生态环境管理技术规范制定需求分析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1" name="直接箭头连接符 4"/>
                        <wps:cNvCnPr/>
                        <wps:spPr>
                          <a:xfrm>
                            <a:off x="647701" y="465582"/>
                            <a:ext cx="0" cy="1440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02" name="矩形 8"/>
                        <wps:cNvSpPr/>
                        <wps:spPr>
                          <a:xfrm>
                            <a:off x="9524" y="608947"/>
                            <a:ext cx="1368357" cy="50419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相关生态环境保护政策落实需求分析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3" name="矩形 13"/>
                        <wps:cNvSpPr/>
                        <wps:spPr>
                          <a:xfrm>
                            <a:off x="2157850" y="1962335"/>
                            <a:ext cx="864000" cy="28800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专家咨询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4" name="直接箭头连接符 15"/>
                        <wps:cNvCnPr/>
                        <wps:spPr>
                          <a:xfrm>
                            <a:off x="2576950" y="1727245"/>
                            <a:ext cx="0" cy="2160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05" name="直接连接符 17"/>
                        <wps:cNvCnPr/>
                        <wps:spPr>
                          <a:xfrm>
                            <a:off x="719575" y="1799045"/>
                            <a:ext cx="3564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06" name="直接箭头连接符 18"/>
                        <wps:cNvCnPr/>
                        <wps:spPr>
                          <a:xfrm>
                            <a:off x="719575" y="1806475"/>
                            <a:ext cx="0" cy="1440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07" name="矩形 19"/>
                        <wps:cNvSpPr/>
                        <wps:spPr>
                          <a:xfrm>
                            <a:off x="311271" y="1971820"/>
                            <a:ext cx="864000" cy="28800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文献综述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8" name="矩形 20"/>
                        <wps:cNvSpPr/>
                        <wps:spPr>
                          <a:xfrm>
                            <a:off x="3864095" y="1974625"/>
                            <a:ext cx="864235" cy="28800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实地调研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9" name="直接箭头连接符 21"/>
                        <wps:cNvCnPr/>
                        <wps:spPr>
                          <a:xfrm>
                            <a:off x="4281925" y="1800635"/>
                            <a:ext cx="0" cy="1440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10" name="直接连接符 17"/>
                        <wps:cNvCnPr/>
                        <wps:spPr>
                          <a:xfrm>
                            <a:off x="719575" y="2431165"/>
                            <a:ext cx="3564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直接连接符 12"/>
                        <wps:cNvCnPr/>
                        <wps:spPr>
                          <a:xfrm rot="16200000">
                            <a:off x="652020" y="2359165"/>
                            <a:ext cx="144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直接连接符 12"/>
                        <wps:cNvCnPr/>
                        <wps:spPr>
                          <a:xfrm rot="16200000">
                            <a:off x="4211575" y="2351290"/>
                            <a:ext cx="144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直接箭头连接符 18"/>
                        <wps:cNvCnPr/>
                        <wps:spPr>
                          <a:xfrm>
                            <a:off x="2598405" y="4477692"/>
                            <a:ext cx="0" cy="1440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14" name="直接箭头连接符 15"/>
                        <wps:cNvCnPr/>
                        <wps:spPr>
                          <a:xfrm>
                            <a:off x="2557900" y="2278635"/>
                            <a:ext cx="0" cy="2880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15" name="直接箭头连接符 205"/>
                        <wps:cNvCnPr/>
                        <wps:spPr>
                          <a:xfrm>
                            <a:off x="4247719" y="466227"/>
                            <a:ext cx="0" cy="1440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16" name="直接连接符 206"/>
                        <wps:cNvCnPr/>
                        <wps:spPr>
                          <a:xfrm>
                            <a:off x="647701" y="455150"/>
                            <a:ext cx="360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17" name="直接箭头连接符 207"/>
                        <wps:cNvCnPr/>
                        <wps:spPr>
                          <a:xfrm>
                            <a:off x="2585085" y="301625"/>
                            <a:ext cx="0" cy="14414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18" name="直接连接符 208"/>
                        <wps:cNvCnPr/>
                        <wps:spPr>
                          <a:xfrm>
                            <a:off x="657226" y="1272835"/>
                            <a:ext cx="360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19" name="直接箭头连接符 209"/>
                        <wps:cNvCnPr/>
                        <wps:spPr>
                          <a:xfrm>
                            <a:off x="657227" y="1123307"/>
                            <a:ext cx="0" cy="14400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20" name="直接箭头连接符 210"/>
                        <wps:cNvCnPr/>
                        <wps:spPr>
                          <a:xfrm>
                            <a:off x="4269095" y="1132836"/>
                            <a:ext cx="0" cy="14400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21" name="矩形 211"/>
                        <wps:cNvSpPr/>
                        <wps:spPr>
                          <a:xfrm>
                            <a:off x="1554600" y="1429430"/>
                            <a:ext cx="2030095" cy="28829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资料调研与论证调查</w:t>
                              </w:r>
                            </w:p>
                          </w:txbxContent>
                        </wps:txbx>
                        <wps:bodyPr rot="0" spcFirstLastPara="0" vert="horz" wrap="square" lIns="91440" tIns="45720" rIns="91440" bIns="45720" numCol="1" spcCol="0" rtlCol="0" fromWordArt="0" anchor="ctr" anchorCtr="0" forceAA="0" compatLnSpc="1">
                          <a:noAutofit/>
                        </wps:bodyPr>
                      </wps:wsp>
                      <wps:wsp>
                        <wps:cNvPr id="122" name="直接箭头连接符 212"/>
                        <wps:cNvCnPr/>
                        <wps:spPr>
                          <a:xfrm>
                            <a:off x="2584372" y="1255005"/>
                            <a:ext cx="0" cy="1440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23" name="矩形 213"/>
                        <wps:cNvSpPr/>
                        <wps:spPr>
                          <a:xfrm>
                            <a:off x="1527705" y="2591400"/>
                            <a:ext cx="2030095" cy="28829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标准技术内容确定</w:t>
                              </w:r>
                            </w:p>
                          </w:txbxContent>
                        </wps:txbx>
                        <wps:bodyPr rot="0" spcFirstLastPara="0" vert="horz" wrap="square" lIns="91440" tIns="45720" rIns="91440" bIns="45720" numCol="1" spcCol="0" rtlCol="0" fromWordArt="0" anchor="ctr" anchorCtr="0" forceAA="0" compatLnSpc="1">
                          <a:noAutofit/>
                        </wps:bodyPr>
                      </wps:wsp>
                      <wps:wsp>
                        <wps:cNvPr id="124" name="矩形 247"/>
                        <wps:cNvSpPr/>
                        <wps:spPr>
                          <a:xfrm>
                            <a:off x="1519062" y="4672652"/>
                            <a:ext cx="2160000" cy="28765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标准文本及编制说明编写</w:t>
                              </w:r>
                            </w:p>
                          </w:txbxContent>
                        </wps:txbx>
                        <wps:bodyPr rot="0" spcFirstLastPara="0" vert="horz" wrap="square" lIns="91440" tIns="45720" rIns="91440" bIns="45720" numCol="1" spcCol="0" rtlCol="0" fromWordArt="0" anchor="ctr" anchorCtr="0" forceAA="0" compatLnSpc="1">
                          <a:noAutofit/>
                        </wps:bodyPr>
                      </wps:wsp>
                      <wps:wsp>
                        <wps:cNvPr id="125" name="矩形 254"/>
                        <wps:cNvSpPr/>
                        <wps:spPr>
                          <a:xfrm>
                            <a:off x="1923554" y="601926"/>
                            <a:ext cx="1259840" cy="50355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完善相关标准技术体系需求分析</w:t>
                              </w:r>
                            </w:p>
                          </w:txbxContent>
                        </wps:txbx>
                        <wps:bodyPr rot="0" spcFirstLastPara="0" vert="horz" wrap="square" lIns="91440" tIns="45720" rIns="91440" bIns="45720" numCol="1" spcCol="0" rtlCol="0" fromWordArt="0" anchor="ctr" anchorCtr="0" forceAA="0" compatLnSpc="1">
                          <a:noAutofit/>
                        </wps:bodyPr>
                      </wps:wsp>
                      <wps:wsp>
                        <wps:cNvPr id="126" name="矩形 255"/>
                        <wps:cNvSpPr/>
                        <wps:spPr>
                          <a:xfrm>
                            <a:off x="3679055" y="597855"/>
                            <a:ext cx="1259840" cy="50292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完善生态环境管理体系需求分析</w:t>
                              </w:r>
                            </w:p>
                          </w:txbxContent>
                        </wps:txbx>
                        <wps:bodyPr rot="0" spcFirstLastPara="0" vert="horz" wrap="square" lIns="91440" tIns="45720" rIns="91440" bIns="45720" numCol="1" spcCol="0" rtlCol="0" fromWordArt="0" anchor="ctr" anchorCtr="0" forceAA="0" compatLnSpc="1">
                          <a:noAutofit/>
                        </wps:bodyPr>
                      </wps:wsp>
                      <wps:wsp>
                        <wps:cNvPr id="127" name="直接箭头连接符 1203"/>
                        <wps:cNvCnPr/>
                        <wps:spPr>
                          <a:xfrm>
                            <a:off x="2583815" y="1105535"/>
                            <a:ext cx="0" cy="14414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28" name="直接箭头连接符 1205"/>
                        <wps:cNvCnPr/>
                        <wps:spPr>
                          <a:xfrm>
                            <a:off x="2584795" y="455150"/>
                            <a:ext cx="0" cy="1440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29" name="矩形 1073"/>
                        <wps:cNvSpPr/>
                        <wps:spPr>
                          <a:xfrm>
                            <a:off x="164420" y="3337006"/>
                            <a:ext cx="471600" cy="98280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适用范围</w:t>
                              </w:r>
                            </w:p>
                          </w:txbxContent>
                        </wps:txbx>
                        <wps:bodyPr rot="0" spcFirstLastPara="0" vert="horz" wrap="square" lIns="91440" tIns="45720" rIns="91440" bIns="45720" numCol="1" spcCol="0" rtlCol="0" fromWordArt="0" anchor="ctr" anchorCtr="0" forceAA="0" compatLnSpc="1">
                          <a:noAutofit/>
                        </wps:bodyPr>
                      </wps:wsp>
                      <wps:wsp>
                        <wps:cNvPr id="130" name="矩形 1074"/>
                        <wps:cNvSpPr/>
                        <wps:spPr>
                          <a:xfrm>
                            <a:off x="906711" y="3337402"/>
                            <a:ext cx="471170" cy="98234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规范性引用文件</w:t>
                              </w:r>
                            </w:p>
                          </w:txbxContent>
                        </wps:txbx>
                        <wps:bodyPr rot="0" spcFirstLastPara="0" vert="horz" wrap="square" lIns="91440" tIns="45720" rIns="91440" bIns="45720" numCol="1" spcCol="0" rtlCol="0" fromWordArt="0" anchor="ctr" anchorCtr="0" forceAA="0" compatLnSpc="1">
                          <a:noAutofit/>
                        </wps:bodyPr>
                      </wps:wsp>
                      <wps:wsp>
                        <wps:cNvPr id="131" name="矩形 1076"/>
                        <wps:cNvSpPr/>
                        <wps:spPr>
                          <a:xfrm>
                            <a:off x="1680996" y="3336947"/>
                            <a:ext cx="471170" cy="982345"/>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21"/>
                                  <w:szCs w:val="21"/>
                                </w:rPr>
                                <w:t>术语和定义</w:t>
                              </w:r>
                            </w:p>
                          </w:txbxContent>
                        </wps:txbx>
                        <wps:bodyPr rot="0" spcFirstLastPara="0" vert="horz" wrap="square" lIns="91440" tIns="45720" rIns="91440" bIns="45720" numCol="1" spcCol="0" rtlCol="0" fromWordArt="0" anchor="ctr" anchorCtr="0" forceAA="0" compatLnSpc="1">
                          <a:noAutofit/>
                        </wps:bodyPr>
                      </wps:wsp>
                      <wps:wsp>
                        <wps:cNvPr id="132" name="矩形 1077"/>
                        <wps:cNvSpPr/>
                        <wps:spPr>
                          <a:xfrm>
                            <a:off x="2434200" y="3400902"/>
                            <a:ext cx="471170" cy="86400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rPr>
                                  <w:sz w:val="21"/>
                                  <w:szCs w:val="21"/>
                                </w:rPr>
                              </w:pPr>
                            </w:p>
                          </w:txbxContent>
                        </wps:txbx>
                        <wps:bodyPr rot="0" spcFirstLastPara="0" vert="horz" wrap="square" lIns="91440" tIns="45720" rIns="91440" bIns="45720" numCol="1" spcCol="0" rtlCol="0" fromWordArt="0" anchor="ctr" anchorCtr="0" forceAA="0" compatLnSpc="1">
                          <a:noAutofit/>
                        </wps:bodyPr>
                      </wps:wsp>
                      <wps:wsp>
                        <wps:cNvPr id="133" name="矩形 1078"/>
                        <wps:cNvSpPr/>
                        <wps:spPr>
                          <a:xfrm>
                            <a:off x="3183395" y="3400388"/>
                            <a:ext cx="471170" cy="86400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rPr>
                                  <w:sz w:val="21"/>
                                  <w:szCs w:val="21"/>
                                </w:rPr>
                              </w:pPr>
                            </w:p>
                          </w:txbxContent>
                        </wps:txbx>
                        <wps:bodyPr rot="0" spcFirstLastPara="0" vert="horz" wrap="square" lIns="91440" tIns="45720" rIns="91440" bIns="45720" numCol="1" spcCol="0" rtlCol="0" fromWordArt="0" anchor="ctr" anchorCtr="0" forceAA="0" compatLnSpc="1">
                          <a:noAutofit/>
                        </wps:bodyPr>
                      </wps:wsp>
                      <wps:wsp>
                        <wps:cNvPr id="134" name="矩形 1079"/>
                        <wps:cNvSpPr/>
                        <wps:spPr>
                          <a:xfrm>
                            <a:off x="3908750" y="3407285"/>
                            <a:ext cx="471170" cy="864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jc w:val="center"/>
                                <w:rPr>
                                  <w:sz w:val="21"/>
                                  <w:szCs w:val="21"/>
                                </w:rPr>
                              </w:pPr>
                              <w:r>
                                <w:rPr>
                                  <w:rFonts w:hint="eastAsia"/>
                                  <w:sz w:val="36"/>
                                  <w:szCs w:val="36"/>
                                </w:rPr>
                                <w:t>...</w:t>
                              </w:r>
                            </w:p>
                          </w:txbxContent>
                        </wps:txbx>
                        <wps:bodyPr rot="0" spcFirstLastPara="0" vert="horz" wrap="square" lIns="91440" tIns="45720" rIns="91440" bIns="45720" numCol="1" spcCol="0" rtlCol="0" fromWordArt="0" anchor="ctr" anchorCtr="0" forceAA="0" compatLnSpc="1">
                          <a:noAutofit/>
                        </wps:bodyPr>
                      </wps:wsp>
                      <wps:wsp>
                        <wps:cNvPr id="135" name="矩形 1081"/>
                        <wps:cNvSpPr/>
                        <wps:spPr>
                          <a:xfrm>
                            <a:off x="2281587" y="3324980"/>
                            <a:ext cx="2897018" cy="982800"/>
                          </a:xfrm>
                          <a:prstGeom prst="rect">
                            <a:avLst/>
                          </a:prstGeom>
                          <a:noFill/>
                          <a:ln>
                            <a:solidFill>
                              <a:schemeClr val="tx1"/>
                            </a:solidFill>
                            <a:prstDash val="lgDashDotDot"/>
                          </a:ln>
                        </wps:spPr>
                        <wps:style>
                          <a:lnRef idx="2">
                            <a:schemeClr val="dk1"/>
                          </a:lnRef>
                          <a:fillRef idx="1">
                            <a:schemeClr val="lt1"/>
                          </a:fillRef>
                          <a:effectRef idx="0">
                            <a:schemeClr val="dk1"/>
                          </a:effectRef>
                          <a:fontRef idx="minor">
                            <a:schemeClr val="dk1"/>
                          </a:fontRef>
                        </wps:style>
                        <wps:txbx>
                          <w:txbxContent>
                            <w:p>
                              <w:pPr>
                                <w:spacing w:line="280" w:lineRule="exact"/>
                                <w:ind w:firstLine="199" w:firstLineChars="95"/>
                                <w:rPr>
                                  <w:sz w:val="21"/>
                                  <w:szCs w:val="21"/>
                                </w:rPr>
                              </w:pPr>
                            </w:p>
                          </w:txbxContent>
                        </wps:txbx>
                        <wps:bodyPr rot="0" spcFirstLastPara="0" vert="horz" wrap="square" lIns="91440" tIns="45720" rIns="91440" bIns="45720" numCol="1" spcCol="0" rtlCol="0" fromWordArt="0" anchor="ctr" anchorCtr="0" forceAA="0" compatLnSpc="1">
                          <a:noAutofit/>
                        </wps:bodyPr>
                      </wps:wsp>
                      <wps:wsp>
                        <wps:cNvPr id="136" name="矩形 1082"/>
                        <wps:cNvSpPr/>
                        <wps:spPr>
                          <a:xfrm>
                            <a:off x="4595528" y="3407285"/>
                            <a:ext cx="471170" cy="864000"/>
                          </a:xfrm>
                          <a:prstGeom prst="rect">
                            <a:avLst/>
                          </a:prstGeom>
                          <a:noFill/>
                        </wps:spPr>
                        <wps:style>
                          <a:lnRef idx="2">
                            <a:schemeClr val="dk1"/>
                          </a:lnRef>
                          <a:fillRef idx="1">
                            <a:schemeClr val="lt1"/>
                          </a:fillRef>
                          <a:effectRef idx="0">
                            <a:schemeClr val="dk1"/>
                          </a:effectRef>
                          <a:fontRef idx="minor">
                            <a:schemeClr val="dk1"/>
                          </a:fontRef>
                        </wps:style>
                        <wps:txbx>
                          <w:txbxContent>
                            <w:p>
                              <w:pPr>
                                <w:spacing w:line="280" w:lineRule="exact"/>
                                <w:ind w:firstLine="0" w:firstLineChars="0"/>
                                <w:rPr>
                                  <w:sz w:val="21"/>
                                  <w:szCs w:val="21"/>
                                </w:rPr>
                              </w:pPr>
                            </w:p>
                          </w:txbxContent>
                        </wps:txbx>
                        <wps:bodyPr rot="0" spcFirstLastPara="0" vert="horz" wrap="square" lIns="91440" tIns="45720" rIns="91440" bIns="45720" numCol="1" spcCol="0" rtlCol="0" fromWordArt="0" anchor="ctr" anchorCtr="0" forceAA="0" compatLnSpc="1">
                          <a:noAutofit/>
                        </wps:bodyPr>
                      </wps:wsp>
                      <wps:wsp>
                        <wps:cNvPr id="137" name="直接箭头连接符 1085"/>
                        <wps:cNvCnPr/>
                        <wps:spPr>
                          <a:xfrm>
                            <a:off x="2687039" y="3119368"/>
                            <a:ext cx="0" cy="1764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38" name="直接连接符 1160"/>
                        <wps:cNvCnPr/>
                        <wps:spPr>
                          <a:xfrm>
                            <a:off x="377285" y="4474890"/>
                            <a:ext cx="450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39" name="直接箭头连接符 1161"/>
                        <wps:cNvCnPr/>
                        <wps:spPr>
                          <a:xfrm>
                            <a:off x="2549594" y="2901268"/>
                            <a:ext cx="0" cy="18000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40" name="直接箭头连接符 1162"/>
                        <wps:cNvCnPr/>
                        <wps:spPr>
                          <a:xfrm>
                            <a:off x="377285" y="4329998"/>
                            <a:ext cx="0" cy="14351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41" name="直接箭头连接符 1163"/>
                        <wps:cNvCnPr/>
                        <wps:spPr>
                          <a:xfrm>
                            <a:off x="1156368" y="4334817"/>
                            <a:ext cx="0" cy="14287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42" name="直接箭头连接符 1164"/>
                        <wps:cNvCnPr/>
                        <wps:spPr>
                          <a:xfrm>
                            <a:off x="1928863" y="4330633"/>
                            <a:ext cx="0" cy="14287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43" name="直接箭头连接符 1165"/>
                        <wps:cNvCnPr/>
                        <wps:spPr>
                          <a:xfrm>
                            <a:off x="2687259" y="4324283"/>
                            <a:ext cx="0" cy="14287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44" name="直接箭头连接符 1166"/>
                        <wps:cNvCnPr/>
                        <wps:spPr>
                          <a:xfrm>
                            <a:off x="3428811" y="4319747"/>
                            <a:ext cx="0" cy="14287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45" name="直接箭头连接符 1167"/>
                        <wps:cNvCnPr/>
                        <wps:spPr>
                          <a:xfrm>
                            <a:off x="4167997" y="4319747"/>
                            <a:ext cx="0" cy="14287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46" name="直接箭头连接符 1168"/>
                        <wps:cNvCnPr/>
                        <wps:spPr>
                          <a:xfrm>
                            <a:off x="4871093" y="4332447"/>
                            <a:ext cx="0" cy="14287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47" name="矩形 1169"/>
                        <wps:cNvSpPr/>
                        <wps:spPr>
                          <a:xfrm>
                            <a:off x="5066698" y="105371"/>
                            <a:ext cx="190500" cy="114300"/>
                          </a:xfrm>
                          <a:prstGeom prst="rect">
                            <a:avLst/>
                          </a:prstGeom>
                          <a:noFill/>
                          <a:ln>
                            <a:prstDash val="lgDashDotDot"/>
                          </a:ln>
                        </wps:spPr>
                        <wps:style>
                          <a:lnRef idx="2">
                            <a:schemeClr val="dk1"/>
                          </a:lnRef>
                          <a:fillRef idx="1">
                            <a:schemeClr val="lt1"/>
                          </a:fillRef>
                          <a:effectRef idx="0">
                            <a:schemeClr val="dk1"/>
                          </a:effectRef>
                          <a:fontRef idx="minor">
                            <a:schemeClr val="dk1"/>
                          </a:fontRef>
                        </wps:style>
                        <wps:txbx>
                          <w:txbxContent>
                            <w:p>
                              <w:pPr>
                                <w:spacing w:line="280" w:lineRule="exact"/>
                                <w:ind w:firstLine="420"/>
                                <w:rPr>
                                  <w:sz w:val="21"/>
                                  <w:szCs w:val="21"/>
                                </w:rPr>
                              </w:pPr>
                              <w:r>
                                <w:rPr>
                                  <w:sz w:val="21"/>
                                  <w:szCs w:val="21"/>
                                </w:rPr>
                                <w:t> </w:t>
                              </w:r>
                            </w:p>
                          </w:txbxContent>
                        </wps:txbx>
                        <wps:bodyPr rot="0" spcFirstLastPara="0" vert="horz" wrap="square" lIns="91440" tIns="45720" rIns="91440" bIns="45720" numCol="1" spcCol="0" rtlCol="0" fromWordArt="0" anchor="ctr" anchorCtr="0" forceAA="0" compatLnSpc="1">
                          <a:noAutofit/>
                        </wps:bodyPr>
                      </wps:wsp>
                      <wps:wsp>
                        <wps:cNvPr id="148" name="文本框 594"/>
                        <wps:cNvSpPr txBox="1"/>
                        <wps:spPr>
                          <a:xfrm>
                            <a:off x="5302250" y="0"/>
                            <a:ext cx="718820" cy="10265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exact"/>
                                <w:ind w:firstLine="0" w:firstLineChars="0"/>
                                <w:rPr>
                                  <w:sz w:val="13"/>
                                  <w:szCs w:val="13"/>
                                </w:rPr>
                              </w:pPr>
                              <w:r>
                                <w:rPr>
                                  <w:rFonts w:hint="eastAsia"/>
                                  <w:sz w:val="13"/>
                                  <w:szCs w:val="13"/>
                                </w:rPr>
                                <w:t>标准技术内容根据各类标准实际情况确定，在主要技术内容部分体现</w:t>
                              </w:r>
                            </w:p>
                          </w:txbxContent>
                        </wps:txbx>
                        <wps:bodyPr rot="0" spcFirstLastPara="0" vert="horz" wrap="square" lIns="91440" tIns="45720" rIns="91440" bIns="45720" numCol="1" spcCol="0" rtlCol="0" fromWordArt="0" anchor="t" anchorCtr="0" forceAA="0" compatLnSpc="1">
                          <a:noAutofit/>
                        </wps:bodyPr>
                      </wps:wsp>
                      <wpg:wgp>
                        <wpg:cNvPr id="149" name="组合 424"/>
                        <wpg:cNvGrpSpPr/>
                        <wpg:grpSpPr>
                          <a:xfrm>
                            <a:off x="398780" y="3108325"/>
                            <a:ext cx="4500880" cy="187960"/>
                            <a:chOff x="650" y="4669"/>
                            <a:chExt cx="7733" cy="296"/>
                          </a:xfrm>
                        </wpg:grpSpPr>
                        <wps:wsp>
                          <wps:cNvPr id="150" name="直接连接符 17"/>
                          <wps:cNvCnPr/>
                          <wps:spPr>
                            <a:xfrm>
                              <a:off x="650" y="4673"/>
                              <a:ext cx="7731" cy="6"/>
                            </a:xfrm>
                            <a:prstGeom prst="line">
                              <a:avLst/>
                            </a:prstGeom>
                          </wps:spPr>
                          <wps:style>
                            <a:lnRef idx="1">
                              <a:schemeClr val="dk1"/>
                            </a:lnRef>
                            <a:fillRef idx="0">
                              <a:schemeClr val="dk1"/>
                            </a:fillRef>
                            <a:effectRef idx="0">
                              <a:schemeClr val="dk1"/>
                            </a:effectRef>
                            <a:fontRef idx="minor">
                              <a:schemeClr val="tx1"/>
                            </a:fontRef>
                          </wps:style>
                          <wps:bodyPr/>
                        </wps:wsp>
                        <wps:wsp>
                          <wps:cNvPr id="151" name="直接箭头连接符 108"/>
                          <wps:cNvCnPr/>
                          <wps:spPr>
                            <a:xfrm>
                              <a:off x="655" y="4677"/>
                              <a:ext cx="2" cy="28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52" name="直接箭头连接符 109"/>
                          <wps:cNvCnPr/>
                          <wps:spPr>
                            <a:xfrm>
                              <a:off x="1911" y="4685"/>
                              <a:ext cx="2" cy="28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53" name="直接箭头连接符 113"/>
                          <wps:cNvCnPr/>
                          <wps:spPr>
                            <a:xfrm>
                              <a:off x="3231" y="4669"/>
                              <a:ext cx="2" cy="28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54" name="直接箭头连接符 110"/>
                          <wps:cNvCnPr/>
                          <wps:spPr>
                            <a:xfrm>
                              <a:off x="8381" y="4683"/>
                              <a:ext cx="2" cy="28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55" name="直接箭头连接符 110"/>
                          <wps:cNvCnPr/>
                          <wps:spPr>
                            <a:xfrm>
                              <a:off x="7078" y="4684"/>
                              <a:ext cx="2" cy="28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56" name="直接箭头连接符 110"/>
                          <wps:cNvCnPr/>
                          <wps:spPr>
                            <a:xfrm>
                              <a:off x="5810" y="4671"/>
                              <a:ext cx="2" cy="28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id="_x0000_s1026" o:spid="_x0000_s1026" o:spt="203" style="height:389.05pt;width:477.55pt;" coordsize="6064885,4940935" editas="canvas" o:gfxdata="UEsDBAoAAAAAAIdO4kAAAAAAAAAAAAAAAAAEAAAAZHJzL1BLAwQUAAAACACHTuJA9rMz3tcAAAAF&#10;AQAADwAAAGRycy9kb3ducmV2LnhtbE2PQWvCQBCF7wX/wzKFXkrdpGDVNBMPglRKQYzV85qdJqHZ&#10;2ZhdE/vvu+1FLwOP93jvm3RxMY3oqXO1ZYR4HIEgLqyuuUT43K2eZiCcV6xVY5kQfsjBIhvdpSrR&#10;duAt9bkvRShhlyiEyvs2kdIVFRnlxrYlDt6X7YzyQXal1J0aQrlp5HMUvUijag4LlWppWVHxnZ8N&#10;wlBs+sPu401uHg9ry6f1aZnv3xEf7uPoFYSni7+G4Q8/oEMWmI72zNqJBiE84v9v8OaTSQziiDCd&#10;zmKQWSpv6bNfUEsDBBQAAAAIAIdO4kDmKUBQGAwAAEmLAAAOAAAAZHJzL2Uyb0RvYy54bWztXV2P&#10;3EgVfUfiP1j9TsZV/qxWJqsw2URIERspIJ6dbveH5LaN7aQnvLICnhAPiBcQCARISAtP+4C0Qvya&#10;ZPkZnFtlt92e7rGdnmSmeypazXa33Xa76tSpe8+9devhZ5eryHgTZvkyic9H7IE5MsJ4kkyX8fx8&#10;9OMfPf2ePzLyIoinQZTE4fnobZiPPnv03e88XKfjkCeLJJqGmYGLxPl4nZ6PFkWRjs/O8skiXAX5&#10;gyQNYxycJdkqKPA2m59Ns2CNq6+iM26a7tk6yaZplkzCPMenT9TB0SN5/dksnBRfzGZ5WBjR+Qi/&#10;rZB/M/n3Ff09e/QwGM+zIF0sJ+XPCD7gV6yCZYybbi71JCgC43W2vHKp1XKSJXkyKx5MktVZMpst&#10;J6F8BjwNM1tP8yxLXqfyWebj9TzdNBOattVOH3zZyQ/fvMiM5RR9Z4+MOFihj7797Tfv/v1zAx+g&#10;ddbpfIyTnmXpy/RFVn4wV+/ogS9n2Yr+j0cxLmW7vt20a3hZGBN86Jqu7fvOyJjgmC1sU1iOavnJ&#10;At1z5XuTxecd3zyrbnxGv2/zc9YpUJTXDZUf1lAvF0EayvbPqQ2qhjIBpLKl/vSPd//5i2GphpIn&#10;bVopH+dosB1N5JiOMNHYaAvOfbfEYNVWtmkKx8Ooobbivs+FPGHzwME4zfLiWZisDHpxPsqAcQm9&#10;4M3zvEAH4dTqFLp7nDxdRpHEeRQba3Q09+gJJgGG2ywKCrxcpQBAHs9HRhDNMY4nRSYvmSfRckpf&#10;pwvl2fzVRZQZbwIaS/IfPTdut3Ua3ftJkC/UefKQ6uvVssBQj5ar85Hf/HYU4yLUc6q96FVx+epS&#10;Qi0fv0qmb9HwWaKGbp5Oni5xh+dBXrwIMoxVPAr4p/gCf2ZRgudLylcjY5FkP9v1OZ0PZODoyFhj&#10;7OPZf/o6yMKREf0gBmYEs20iC/nGdjyON1nzyKvmkfj16iJBkzAwXTqRL+n8IqpezrJk9RPQ1GO6&#10;Kw4F8QT3Vq1cvrkoFCeB6Cbh48fyNBBEGhTP45fphC6u+vLx6yKZLWU3U0Op1inbD8in8fpJhgAe&#10;thwCv//6/a//9u2//vnur1//779/pNdf/d0oqUOOiIu45I2qh6uxuyEN1/Y8E1ckdnAdx+cKMNWQ&#10;QJPRYKBOAXAV5CraqZBeDoa8yILlfFFcJHGMcZFkqt36Dg3XcuhmB42Mp/Lf4SMjGC/CYPp5PDWK&#10;tylYOcb8qdqlCJZR/XmRLYN4HgG8wP4qnALEIYYwvVJNtWN8KdjQ4RIunww3fIMbRZ0+/Uj6EeDX&#10;buoUDlfE6Zq+sD3VHBVMmOX6luMpsDimzTRzaua8e8xptUYAG2Y9cAbrgFiKGFG43KpMqWoY+K6k&#10;ycp+6KRMbT9o++HTzwOg8evsByb9g3Je6DYguOO5ohoUHve4XfoX1aAoTQjO3M7xoE2IO25CwI9s&#10;Qqc2Opk0CHqDxmNwtHAxIlJPwCVrYcZyGkzaYXdGSxhnZKF/SktTOlHVD5OOVuWq3YQPdns2orvd&#10;wW3fgjVtxm5uaHazDyECXQ6TMxi3qEF7F6Fql2P2LmD8bwkzTAxyLywGbUT5oUx4zIffvwUVbVpp&#10;aebuSzPQDrcGgUJxbx/bIpSLcl4Unu3yFmHiOIfToR0MJVxogfJOCpRiMwp2CpScNWaGbiPC5j4T&#10;GAjSWIR6DaFwe2rQGuXJaJQMfXnTDga3YVu4LcxoBwP65C2I0KwVvGh4kDLycL0HqUJRzEX0mbQE&#10;ciXK2KfrcJNCRXAoMUGKK/1duhhy4qzctj1xDO1Pqvj/oLj2nnAtq2MOciq4qe62OYMWq+YE9Dcr&#10;I7W1Z6n7+3aGd62w75z6B+oH3BG+baputhGodIUOT0qv+ATDk40cmN3QkTP49fNDY0LgjuMJyrWg&#10;GYF7/j6rEWkeNJXQVFjHxnVk+6gi24hYbFmNbdWSg0LQwb2xY3NwDfQrwo7tuoCPdjhoaJ0i67QE&#10;79pA4aY7CDTNRBrHYYiISaaupG6Lol/ER5RO08E32gK9QQu01qV3TivcHBa54g4yACifEt1omXBF&#10;Wo5l2cOwP5kKat3faWVnUlQw3g5yyNSqnWei4e5S+hRM161JpskUw6JiLrIaOXgHCELMgyNxSlNF&#10;IwH11oKfNOM3xaerZkQzpNUtXMp+Bv1QPzMkCymmqX3UmiruvQW6kwCOlipIiLoWSJA5h9mjrtiE&#10;hZgFxpCmiUbSDoP0xJBUy6UqZxe6VwM63Vm7zHFsWJ6KhGwubKtll3LTolUPm5CiXvPQb82DXsPQ&#10;axnVHl2Yt3ThK1MthOMhDAmr3LY8XFTaVI5jKo9fM+QOhpRu6bYRflRqD6815ooTh6VxM4djzYty&#10;4aAwM+RsbxvgmhM/bB2Y5sSDOLHOyy5xrVbZ9M4eYg6W3biKBG3X44iJtnAtU7BLt4P7HtZ70Qn7&#10;FQq9PkGuT9C4PgjXtTpf4tppLlHsYcMKhHjxHZrcXRO5QC3vh6kwYbX4DOdqWPdZtqthfRCs68hB&#10;BWsJu950bbkIUAKqBGtHYGFZSwZswZoLlUyq2bpjNbqG9UGw7oiXMBjHQ10zy6cIrZRBAfi23F3L&#10;oDpismsZ+fHKoK2ISdvJB5SajNktqJOX75Xp8faOGGuNpHsvqB+9k1/HYtTsykyvyTs9rEbXtsuM&#10;UMuyUHalZTXaHnlDymgUPkcWkPaFetR60bPrIbMr1PcqMrSB9TBnCB6+R0nUmE0J1rbZ8vEBa+bV&#10;sLa6khC0i69d/P5V0fbI+VY7TAW2bmZP9WFr3xRCJUUA1+6VCjMa1x+0/lPT9UF0XYepNnTdTBfr&#10;xjUWH8EKAR8TX1N9uev4ulzjrCXZ7pJzGtcH4bodQgNfN3PYunFtMd+ySleMcG358vt1wLXJ1xrX&#10;vUspalwfhOt2CA24bubs9cC1MH2vrGYEXCM7s6XK3iVcN8qL3kTVmQ+o/KnhehBc25ExZvrD0rtQ&#10;xJY5vsoxtSxuC7+dyuALlPcsS9oev8wRzam87ZOkwH8qtv1xK9tqfB+E73aIDPhu5nV107HtCMfh&#10;gK8yn+82HW+VAbvbFZs1rg/CdVeMjBYIwYvrveCQu75nWmrBIYpVCFTTVexWrR4rBT3mUVm863Vq&#10;XUPxbtdQtFpRsXodEaqUyL7tDRvLk4RI5IjV8bavii43fDDkwVIkTK85VIXZ1Yj8+JsU0Ei+bv0H&#10;Orpp5vUJfNrCESoDCgn6DHyxmx9kcf/7zQ+ntQCE9kLogFLTouqGUpMzLC6E2IMkG1VV7vlMc2JI&#10;qmM0OxdCg5SaAfZuJKECj0uGipx+LMv2VQ3gevqpjBYUcFOFX/enrp260XJiUKrDIvug1Axq94CS&#10;QBkWwK+EEkr8SShqKO1YvnNiUKojEfugNNyVQj54CSUO7tFQkslgpw+lWvzfB6VmTkI3KyFy6/tl&#10;rg1qSKIe7746QHqCOzFWqoX5fVBqpgF0Q8lmSPYXSqfXUFKqxD1hpVoD3wcl6YH1Fn1s32PYxLGy&#10;lTiUn91agDa7d2/LdrT59OjoSgsos5GYOyy67Ziu68LjJzubmY6FDRfkKKxkZqwfhWSo9ELGUCui&#10;QwG4neTRvrv86WAhCs0Zx7Ktpb3Rxd//7pfv//DV+z//wiDNs46jULjQKC6/n2Bb241+mu/Z6NUy&#10;OS/zOCSIa18Sm4vQ7iJSFGcmVknb8ib7xYnBKJdbWVLBxE2CBi6+o5bZcSZcFNUuqhc3uHFquZHw&#10;x95muRbmv/ny3W9+ZaDSpwLYoI2WLeF7SLQgFrUQ0rbaNQBtkCjKypYQ8z1RbTS82XLZLaGJ6qKS&#10;wYNxve+y50H9kOjkSIgG/DfIvI0Nl+mHNgXoRrhqmAlcP7JayNMYkB7lj1NdzO3HrfdSLneY1XUx&#10;b64uptMlB5vDzFKqJSHlO9dr2aMQC9V+2h3GxKlrwNLSOuK6O6gmssUEV5Zzmk1jtNsnZqLSVtx2&#10;kqWGzGlsOe10qrvDQk4Wp5mC0h0282blumjInAhkOlVcOY30lkt8FB8oIdOOBGjInAhkOtXaYZDx&#10;aDGMYhlfuge1qaohcyKQ6VRlh0HG8WnnMjkxtTU1DZmPDZnaLYavvE7n4/U8lV7zPAvSxXLyJCiC&#10;5nt51jjkySKJpmH26P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D2szPe1wAAAAUBAAAPAAAAAAAA&#10;AAEAIAAAACIAAABkcnMvZG93bnJldi54bWxQSwECFAAUAAAACACHTuJA5ilAUBgMAABJiwAADgAA&#10;AAAAAAABACAAAAAmAQAAZHJzL2Uyb0RvYy54bWxQSwUGAAAAAAYABgBZAQAAsA8AAAAA&#10;">
                <o:lock v:ext="edit" aspectratio="f"/>
                <v:shape id="_x0000_s1026" o:spid="_x0000_s1026" style="position:absolute;left:0;top:0;height:4940935;width:6064885;" filled="f" stroked="f" coordsize="21600,21600" o:gfxdata="UEsDBAoAAAAAAIdO4kAAAAAAAAAAAAAAAAAEAAAAZHJzL1BLAwQUAAAACACHTuJA9rMz3tcAAAAF&#10;AQAADwAAAGRycy9kb3ducmV2LnhtbE2PQWvCQBCF7wX/wzKFXkrdpGDVNBMPglRKQYzV85qdJqHZ&#10;2ZhdE/vvu+1FLwOP93jvm3RxMY3oqXO1ZYR4HIEgLqyuuUT43K2eZiCcV6xVY5kQfsjBIhvdpSrR&#10;duAt9bkvRShhlyiEyvs2kdIVFRnlxrYlDt6X7YzyQXal1J0aQrlp5HMUvUijag4LlWppWVHxnZ8N&#10;wlBs+sPu401uHg9ry6f1aZnv3xEf7uPoFYSni7+G4Q8/oEMWmI72zNqJBiE84v9v8OaTSQziiDCd&#10;zmKQWSpv6bNfUEsDBBQAAAAIAIdO4kDMm+OM7AsAAIqKAAAOAAAAZHJzL2Uyb0RvYy54bWztXU2P&#10;3EoV3SPxH6zek3GVP6uVyVOYvERIEYkUEGuP2/0huW1jO+kJa/RghVixeU8gECAhPVi9HUL8muTx&#10;Mzi3ym67Pd3jdnqS9PRUlEzcY7e/6tSpe8+9devhF1fL2HgT5cUiTc5H7IE5MqIkTCeLZHY++vnP&#10;nv7IHxlFGSSTIE6T6Hz0NipGXzz64Q8errJxxNN5Gk+i3MBJkmK8ys5H87LMxmdnRTiPlkHxIM2i&#10;BDunab4MSnzMZ2eTPFjh7Mv4jJume7ZK80mWp2FUFPjtE7Vz9EiefzqNwvLFdFpEpRGfj3BvpfyZ&#10;y5+X9PPs0cNgPMuDbL4Iq9sIPuAulsEiwUXXp3oSlIHxOl9cO9VyEeZpkU7LB2G6PEun00UYyWfA&#10;0zCz8zQXQfImKOTDhHg79Q1i6xbPeznDO8Apxys0RiS30RRFtm6U4rCLvZoHWSSfoRiHP33zMjcW&#10;EyDFRGskwRKQ+P5P/3j3n78YFrXFKpMHvcpe5tWnApv0Yq+m+ZL+xyszrs5HjukI0x4Zb89HnPtu&#10;1ZDRVWmE2GubpnA8QC+k/b7PhTzgrDlNlhflsyhdGrRxPsoBFNl+wZvnRYlL49D6ELpqkj5dxDF+&#10;H4zjxFjh/rlHTxAGwOw0DkpsLjM8V5HMRkYQz9AZwjKXpyzSeDGhr9O3i3x2eRHnxpuAACn/0HPj&#10;chuH0bWfBMVcHSd3KaguFyX6S7xYno/89rfjBCeht6feF22VV5dX1Uu8TCdv8eLzVOG/yMKnC1zh&#10;eVCUL4McgMejoBOXL/BjGqd4vrTaGhnzNP/Vtt/T8UAG9o6MFToQnv2Xr4M8GhnxTxJgRjDbph4n&#10;P9iOx/Ehb++5bO9JXi8vUrwSBrrIQrlJx5dxvTnN0+Uv0Ncf01WxK0hCXFu95erDRak6NtgijB4/&#10;loehl2VB+Tx5RX2GyfZI0sevy3S6kM1ML0q9ner9AfkKhp+gC+Bhqy7w9Xfvf/e37//1z3d//e5/&#10;//0jbX/7d8Nu9YiLpK9HuLbnmTgjEG+7juNzBZi6S+CVUWegRgFwFeTqPlUjveoMRZkHi9m8vEiT&#10;BP0izdV727druJZDFzuoZzyVf6rblPCvO9CwnhGM51Ew+TKZGOXbDFyTYBBS76UMFnHz+zJfBMks&#10;BniB/WU0AYgjdGHaUq9qS/9SsKHdBKJPiRu+xo2iTp9ukm4C/NpPncLhijhd0xe2p15HDRNmub7l&#10;eAosjmkzzZyaOY+POa1OD2DDrAfOYB0QSxEjCpdblrPZDXxX0mRtP/RSprYftP3w6ccB0PhN9gOT&#10;oK7GhX4DgjueK+pO4XGP251OUZkQnLm9/UGbEEduQjib0GmMTiYNgr1B4zE4WjgZEakn4JJ1MGM5&#10;LSbtsTvjBYwzcpI+paUpnaj6xg6wNOHBHZWN6G42cNe3YG2bsZ8b2s3sm3A1Os2svYvT8S5g/G8I&#10;M0wMci8sBm1E+aFMeMyH3w/vJBjXHoY2rbQ0c/zSDLTDjU6gULy3j20RykU1LgrPdnmHMLGfw+nQ&#10;DoYSLrRAeZQCpVj3gq0CJWetkaHfiLC5zwQ6gjQWoV5DKNwcGrQVcTJWBENbtn3T23AwuA3bwu1g&#10;RjsY0Cc/gwjNOsGLVgPLyMPNHqQKRTEXIVzSEsg+rAJ7rsNNChXBocQAKa61dxXAkANn7bbtiGNo&#10;f1IF0QfFnHeEa1kTc5BDwW01t80ZtFg1JqC9WRWpbdwF3d6fp3s3CvvWoX+gfsAd4dumamYbgUpX&#10;6PCk9IpPMDzJbluWdjxBuRY0InDP32U1Is2DhhIaCnemeWhZ+rhlaUQsNqzGrmrJQSFo4Jtti5Yx&#10;YXNwDfQrwo7tuoCPdjjo9Zwi63QE78ZA4aY7CDTtRBrHYYiISaau9UuLol/ER5RO08M32gK9RQu0&#10;0aW3WiTcHBa54g4yAHxlklgmXJGOY1m1MOxPpoJa93dY2ZoUFYw3U6hkatXWI48sNAbTdWOQaTPF&#10;sKiYi6xGDt4BESDmwZE4pamilYD62RLkaMRvi0/XzYh2SKtfuJTtDPqhdmZIFlJM0/ioDVXcewt0&#10;KwHcWaogIepGIEHmHGaPumIdFmIWGEOaJhpJWwzSE0NSI5eqnF3oXi3o9GftMsexYXkqErK5sK2O&#10;XcpNi2Y9rEOKes7DfnMe9ByGveYi7dCFeUcXvjbUQjgewpCwym3Lw0mlTeU4pvL4NUNuYUjplm4a&#10;4XdqHgNvNOaaE4elcTOHY86LcuGgMDPkbG8a4JoTP2wemObEgzixEcArXKtZNntnDzEH025cRYK2&#10;63HERDu4linYldvBfQ/zveiA3QqFnp8g5ydoXB+E60adr3DttKco7mHDCoR48R0a3F0TuUAd74ep&#10;MGE9+QzHaljvM21Xw/ogWDeRgxrWEnZ707XlIkAJqBKsHYGJZR0ZsANrLlQyqWbrntnoGtYHwbon&#10;XsJgHA91zSyfIrRSBgXgu3J3I4PqiMm2aeR3VwbtREy6Tj6g1GbMfkGdvHyvSo+3t8RYGyTde0H9&#10;zjv5TSxGja7M9Nq8s4fV6Np2lRFqWRbKrnSsRtsjb0gZjcLnyALSvtAetV706HrI6Ar1vY4MrWE9&#10;zBmCh+9REjVGU4K1bXZ8fMCaeQ2srb4kBO3iaxd//9JiO+R8qxumAlu3s6f2YWvfFEIlRQDX7rUK&#10;MxrXHzT/U9P1QXTdhKnWdN1OF+vHNSYfwQoBHxNfU325m/i6muOsJdn+knMa1wfhuhtCA1+3c9j6&#10;cW0x37IqV4xwbfny+03Atc3XGtdVsUCN67pk68epDmp1Q2jAdTtnbw9cC9P3qmpGwDWyMzuq7DHh&#10;ulVedFh9w+2ptR9Q+VPT8EE03I2MMdMflt6FIrbM8VWOqWVxW/jdVAZfoLxnVdL27ssc8YzK2z5J&#10;S/xVse2PW9lW4/sgfHdDZMB3O6+rn45tRzgOB3yV+XzcdLxRBuy4KzZrXB+E674YGU0Qghe394RD&#10;7vqeaakJhyhWIVBNV7FbPXusEvSYR2Xxbtap9WTV456sanWiYs08IlQpkW27N2wsTxIikSNmx9u+&#10;Krrc8sGQB0uRMD3n8NNW2qaefNP8DzR028zbJ/BpC0eoDCgk6DPwxXZ+kMX97zc/nNYEEFoLoQdK&#10;bYuqH0ptzrC4EGIHkmxUVbnnI82JIamJ0WydCA1SagfY+5GECjwuGSpy+LEs21c1gJvhpzZaUMBN&#10;FX7dnbp26kbLiUGpCYvsglI7qL0HlATKsAB+FZRQ4k9CUUNpy/SdE4NSE4nYBaXhrhTywSsocXCP&#10;hpJMBjt9KDXi/y4otXMS+lkJkVvfr3JtUEMS9Xh31QHSA9yJsVIjzO+CUjsNoB9KNkOyv1A6vYaS&#10;UiXuCSs1GvguKEkPbG/Rx/Y9Zoq1rcSh/GzXArTZvX1ZtjubT4+GrrWAKhuJucOi247pui48frKz&#10;melYWHBB9sJaZsb8UUiGSi9kDLUiehSAz5M8uu8qfzpYiEJzxl1Z1tJe6+Lv//Cb9998+/7PXxmk&#10;eTZxFAoXGuXVj1Ms1brWT4sdC71aJudVHocEceNLYnERWl1EiuLMxCxpW15ktzgxGOVyKUsqmLhO&#10;0DilhIuyXkX14hYXTp2NV7Nm7eAZ4pObKzoPKkb9LE9fZ6gOvspm7bWD7UaW//ev3/3+twbqfCp4&#10;ycOe5dk6ID3D4s7yE7ViXSe8KjVuCd9DmgVxqIWAttWtAGiDQlFUtgKY74l6meFw/kKtQuxWwERt&#10;UcnfwTicf1mtQex50D4kNjnSoQH+NS6xXmjrtshe+PhrzdKNtuXnVrBqmAHcPLKaxtPqjh5lj1NV&#10;zM3HbVZSrtaX1VUxb68qptMnBpvDjFKqJCHFO9frWKOQCtVq2j2mxKkrwNLOusNVd1BLZIMJrk3m&#10;NNumaL9HzEStrLjdFEsNmdNYcNrp1XaHBZwsTiMFJTusx83acdGQORHI9Gq4chjZWyzxUXqggkw3&#10;DqAhcyKQ6dVqh0HGo6kwimV86R40pqqGzIlApleTHQYZx6d1y+TA1FXUNGQ+NmSkWwzxAJ7yKgvH&#10;+Cd95lkeZPNF+CQog/ZnedQ44uk8jSdR/u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XA4AAFtDb250ZW50X1R5cGVzXS54bWxQSwECFAAKAAAA&#10;AACHTuJAAAAAAAAAAAAAAAAABgAAAAAAAAAAABAAAAA+DQAAX3JlbHMvUEsBAhQAFAAAAAgAh07i&#10;QIoUZjzRAAAAlAEAAAsAAAAAAAAAAQAgAAAAYg0AAF9yZWxzLy5yZWxzUEsBAhQACgAAAAAAh07i&#10;QAAAAAAAAAAAAAAAAAQAAAAAAAAAAAAQAAAAAAAAAGRycy9QSwECFAAUAAAACACHTuJA9rMz3tcA&#10;AAAFAQAADwAAAAAAAAABACAAAAAiAAAAZHJzL2Rvd25yZXYueG1sUEsBAhQAFAAAAAgAh07iQMyb&#10;44zsCwAAiooAAA4AAAAAAAAAAQAgAAAAJgEAAGRycy9lMm9Eb2MueG1sUEsFBgAAAAAGAAYAWQEA&#10;AIQPAAAAAA==&#10;">
                  <v:fill on="f" focussize="0,0"/>
                  <v:stroke on="f"/>
                  <v:imagedata o:title=""/>
                  <o:lock v:ext="edit" aspectratio="f"/>
                </v:shape>
                <v:rect id="矩形 3" o:spid="_x0000_s1026" o:spt="1" style="position:absolute;left:505904;top:22860;height:288290;width:4009578;v-text-anchor:middle;" filled="f" stroked="t" coordsize="21600,21600" o:gfxdata="UEsDBAoAAAAAAIdO4kAAAAAAAAAAAAAAAAAEAAAAZHJzL1BLAwQUAAAACACHTuJA2QSNyNUAAAAF&#10;AQAADwAAAGRycy9kb3ducmV2LnhtbE2PsU7EMBBEeyT+wVokOs4OItwR4lwRRIFAQnfQ0O3FSxKI&#10;15HtJMffY2igWWk0o5m35fZoBzGTD71jDdlKgSBunOm51fD6cn+xAREissHBMWn4ogDb6vSkxMK4&#10;hXc072MrUgmHAjV0MY6FlKHpyGJYuZE4ee/OW4xJ+lYaj0sqt4O8VOpaWuw5LXQ4Ut1R87mfrIa3&#10;/EM+9/WC09PD3WM+e6fqK6f1+VmmbkFEOsa/MPzgJ3SoEtPBTWyCGDSkR+LvTd5NnmcgDhrW600G&#10;sirlf/rqG1BLAwQUAAAACACHTuJAyQLQSF0CAACTBAAADgAAAGRycy9lMm9Eb2MueG1srVRLbtsw&#10;EN0X6B0I7hvJqp3YRuTAsJGiQNAEcIuuaYq0CPDXIW05vUyB7nqIHKfoNTqklMT9rIp6Qc9oRjN8&#10;b97o8upoNDkICMrZmo7OSkqE5a5RdlfTD++vX00pCZHZhmlnRU3vRaBXi5cvLjs/F5VrnW4EECxi&#10;w7zzNW1j9POiCLwVhoUz54XFoHRgWEQXdkUDrMPqRhdVWZ4XnYPGg+MiBHy67oN0ketLKXi8lTKI&#10;SHRN8W4xn5DPbTqLxSWb74D5VvHhGuwfbmGYstj0qdSaRUb2oP4oZRQHF5yMZ9yZwkmpuMgYEM2o&#10;/A3NpmVeZCxITvBPNIX/V5a/O9wBUQ3OrkR+LDM4pB9fvn1/+EpeJ3Y6H+aYtPF3MHgBzQT1KMGk&#10;fwRBjjWdlJNZOabkvqZVNT0fqBXHSDhGx2U5m1ygGHiKT6fVLCcUz2U8hPhGOEOSUVPA0WVG2eEm&#10;RGyNqY8pqat110rrPD5tSYf3ry4SAs5QRVKziKbxiCvYHSVM71CePEIuGZxWTXo9FQqw2640kANL&#10;Esm/hBvb/ZKWeq9ZaPu8HOrFY1REBWtlajo9fVtbLJLY6/lKVjxujwOJW9fcI/HgekUGz68Vdrhh&#10;Id4xQAkiFFyreIuH1A7xucGipHXw+W/PUz4qA6OUdChpxP5pz0BQot9a1MxsNB6nHcjOeHJRoQOn&#10;ke1pxO7NyiElI1xgz7OZ8qN+NCU48xG3b5m6YohZjr17lgdnFftVw/3lYrnMaah7z+KN3Xieivez&#10;XO6jkyqPORHVszPwh8rP4xi2NK3WqZ+znr8li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ZBI3I&#10;1QAAAAUBAAAPAAAAAAAAAAEAIAAAACIAAABkcnMvZG93bnJldi54bWxQSwECFAAUAAAACACHTuJA&#10;yQLQSF0CAACTBAAADgAAAAAAAAABACAAAAAkAQAAZHJzL2Uyb0RvYy54bWxQSwUGAAAAAAYABgBZ&#10;AQAA8wU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成渝地区双城经济圈地方生态环境管理技术规范制定需求分析</w:t>
                        </w:r>
                      </w:p>
                    </w:txbxContent>
                  </v:textbox>
                </v:rect>
                <v:shape id="直接箭头连接符 4" o:spid="_x0000_s1026" o:spt="32" type="#_x0000_t32" style="position:absolute;left:647701;top:465582;height:144000;width:0;" filled="f" stroked="t" coordsize="21600,21600" o:gfxdata="UEsDBAoAAAAAAIdO4kAAAAAAAAAAAAAAAAAEAAAAZHJzL1BLAwQUAAAACACHTuJAnYoQLNQAAAAF&#10;AQAADwAAAGRycy9kb3ducmV2LnhtbE2PwU7DMBBE70j8g7VI3KhjqtI0jdMDUm4IiVI4b+NtEhqv&#10;I9tNy99juNDLSqMZzbwtNxc7iIl86B1rULMMBHHjTM+tht17/ZCDCBHZ4OCYNHxTgE11e1NiYdyZ&#10;32jaxlakEg4FauhiHAspQ9ORxTBzI3HyDs5bjEn6VhqP51RuB/mYZU/SYs9pocORnjtqjtuT1fDy&#10;usp3RzVNdd18fs091ziXH1rf36lsDSLSJf6H4Rc/oUOVmPbuxCaIQUN6JP7d5K0WCwVir2G5zBXI&#10;qpTX9NUPUEsDBBQAAAAIAIdO4kD25wL2CAIAAMgDAAAOAAAAZHJzL2Uyb0RvYy54bWytU02u0zAQ&#10;3iNxB8t7mrS0fVXU9C1aHhsElYADTG0nseQ/2aZpL8EFkFgBK2D19pwGHsdg7JSWnx0iC2fs8Xzz&#10;fTPj5fVBK7IXPkhrajoelZQIwyyXpq3pyxc3DxaUhAiGg7JG1PQoAr1e3b+37F0lJrazigtPEMSE&#10;qnc17WJ0VVEE1gkNYWSdMOhsrNcQcevbgnvoEV2rYlKW86K3njtvmQgBTzeDk64yftMIFp81TRCR&#10;qJoit5hXn9ddWovVEqrWg+skO9GAf2ChQRpMeobaQATyysu/oLRk3gbbxBGzurBNI5nIGlDNuPxD&#10;zfMOnMhasDjBncsU/h8se7rfeiI59q4cU2JAY5Pu3tx+e/3+7vOnr+9uv395m+yPH8g0Fat3ocKY&#10;tdn60y64rU/KD43X6Y+ayKGm8+nVVUI81nQ6n80Wk6HU4hAJQzf2gqFrPJ2WZe5CcUFwPsTHwmqS&#10;jJqG6EG2XVxbY7Cf1o9zpWH/JETkgIE/A1J6Y2+kUrmtypAeiTycpWSAw9UoiGhqh3KDaSkB1eLU&#10;sugzYrBK8hSdcIJvd2vlyR7S5OQvKcBsv11LqTcQuuFedg1CtYw42Erqmi7O0VB1Avgjw0k8Oiy0&#10;wTcxXI8g1eU8egmmVYImAVpwSpRAoskaOCiDVFIvhuona2f5MTcln+O4ZLKn0U7z+Os+R18e4O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YoQLNQAAAAFAQAADwAAAAAAAAABACAAAAAiAAAAZHJz&#10;L2Rvd25yZXYueG1sUEsBAhQAFAAAAAgAh07iQPbnAvYIAgAAyAMAAA4AAAAAAAAAAQAgAAAAIwEA&#10;AGRycy9lMm9Eb2MueG1sUEsFBgAAAAAGAAYAWQEAAJ0FAAAAAA==&#10;">
                  <v:fill on="f" focussize="0,0"/>
                  <v:stroke weight="0.5pt" color="#000000 [3200]" miterlimit="8" joinstyle="miter" endarrow="block"/>
                  <v:imagedata o:title=""/>
                  <o:lock v:ext="edit" aspectratio="f"/>
                </v:shape>
                <v:rect id="矩形 8" o:spid="_x0000_s1026" o:spt="1" style="position:absolute;left:9524;top:608947;height:504190;width:1368357;v-text-anchor:middle;" filled="f" stroked="t" coordsize="21600,21600" o:gfxdata="UEsDBAoAAAAAAIdO4kAAAAAAAAAAAAAAAAAEAAAAZHJzL1BLAwQUAAAACACHTuJA2QSNyNUAAAAF&#10;AQAADwAAAGRycy9kb3ducmV2LnhtbE2PsU7EMBBEeyT+wVokOs4OItwR4lwRRIFAQnfQ0O3FSxKI&#10;15HtJMffY2igWWk0o5m35fZoBzGTD71jDdlKgSBunOm51fD6cn+xAREissHBMWn4ogDb6vSkxMK4&#10;hXc072MrUgmHAjV0MY6FlKHpyGJYuZE4ee/OW4xJ+lYaj0sqt4O8VOpaWuw5LXQ4Ut1R87mfrIa3&#10;/EM+9/WC09PD3WM+e6fqK6f1+VmmbkFEOsa/MPzgJ3SoEtPBTWyCGDSkR+LvTd5NnmcgDhrW600G&#10;sirlf/rqG1BLAwQUAAAACACHTuJAersOgV8CAACSBAAADgAAAGRycy9lMm9Eb2MueG1srVRLbtsw&#10;EN0X6B0I7mvJjv+IHBgJUhQwmgBp0TVNkRYB/jqkLbuXKdBdD9HjFL1Gh5SSuJ9VUS/oGc3oDefN&#10;G11eHY0mBwFBOVvR4aCkRFjuamV3FX3/7vbVnJIQma2ZdlZU9CQCvVq9fHHZ+qUYucbpWgBBEBuW&#10;ra9oE6NfFkXgjTAsDJwXFoPSgWERXdgVNbAW0Y0uRmU5LVoHtQfHRQj49KYL0lXGl1LweCdlEJHo&#10;iuLdYj4hn9t0FqtLttwB843i/TXYP9zCMGWx6BPUDYuM7EH9AWUUBxecjAPuTOGkVFzkHrCbYflb&#10;Nw8N8yL3guQE/0RT+H+w/O3hHoiqcXbliBLLDA7px+ev3799IfPETuvDEpMe/D30XkAztXqUYNI/&#10;NkGOFV1MRmNKThWdlvPFeNYxK46RcAwOL6bzi8mMEo4Jk3I8XGTqi2cUDyG+Fs6QZFQUcHKZUHbY&#10;hIiVMfUxJRW17lZpnaenLWmxwmhW4oA5QxFJzSKaxmNbwe4oYXqH6uQRMmRwWtXp9QQUYLe91kAO&#10;LCkk/9LVsdwvaan2DQtNl5dDXYdGRRSwVqai8/O3tUWQRF5HV7LicXvsOdy6+oS8g+sEGTy/VVhh&#10;w0K8Z4AKxFZwq+IdHlI77M/1FiWNg09/e57yURgYpaRFRWPvH/cMBCX6jUXJLIbjcVqB7IwnsxE6&#10;cB7Znkfs3lw7pGSI++t5NlN+1I+mBGc+4PKtU1UMMcuxdsdy71zHbtNwfblYr3Mayt6zuLEPnifw&#10;bpbrfXRS5TEnojp2ev5Q+Hkc/ZKmzTr3c9bzp2T1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kE&#10;jcjVAAAABQEAAA8AAAAAAAAAAQAgAAAAIgAAAGRycy9kb3ducmV2LnhtbFBLAQIUABQAAAAIAIdO&#10;4kB6uw6BXwIAAJIEAAAOAAAAAAAAAAEAIAAAACQBAABkcnMvZTJvRG9jLnhtbFBLBQYAAAAABgAG&#10;AFkBAAD1BQ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相关生态环境保护政策落实需求分析</w:t>
                        </w:r>
                      </w:p>
                    </w:txbxContent>
                  </v:textbox>
                </v:rect>
                <v:rect id="矩形 13" o:spid="_x0000_s1026" o:spt="1" style="position:absolute;left:2157850;top:1962335;height:288000;width:864000;v-text-anchor:middle;" filled="f" stroked="t" coordsize="21600,21600" o:gfxdata="UEsDBAoAAAAAAIdO4kAAAAAAAAAAAAAAAAAEAAAAZHJzL1BLAwQUAAAACACHTuJA2QSNyNUAAAAF&#10;AQAADwAAAGRycy9kb3ducmV2LnhtbE2PsU7EMBBEeyT+wVokOs4OItwR4lwRRIFAQnfQ0O3FSxKI&#10;15HtJMffY2igWWk0o5m35fZoBzGTD71jDdlKgSBunOm51fD6cn+xAREissHBMWn4ogDb6vSkxMK4&#10;hXc072MrUgmHAjV0MY6FlKHpyGJYuZE4ee/OW4xJ+lYaj0sqt4O8VOpaWuw5LXQ4Ut1R87mfrIa3&#10;/EM+9/WC09PD3WM+e6fqK6f1+VmmbkFEOsa/MPzgJ3SoEtPBTWyCGDSkR+LvTd5NnmcgDhrW600G&#10;sirlf/rqG1BLAwQUAAAACACHTuJAhX8WBF4CAACWBAAADgAAAGRycy9lMm9Eb2MueG1srVTNbhMx&#10;EL4j8Q6W73Q3m6RNo26qKFERUkUrBcTZ8dpZS/5j7GRTXgaJGw/B4yBeg7F324afEyIHZ8Yz/sbz&#10;+Zu9uj4aTQ4CgnK2pqOzkhJhuWuU3dX0/bubVzNKQmS2YdpZUdMHEej14uWLq87PReVapxsBBEFs&#10;mHe+pm2Mfl4UgbfCsHDmvLAYlA4Mi+jCrmiAdYhudFGV5XnROWg8OC5CwN11H6SLjC+l4PFOyiAi&#10;0TXFu8W8Ql63aS0WV2y+A+ZbxYdrsH+4hWHKYtEnqDWLjOxB/QFlFAcXnIxn3JnCSam4yD1gN6Py&#10;t242LfMi94LkBP9EU/h/sPzt4R6IavDtyjEllhl8pB+fv37/9oWMxomezoc5Zm38PQxeQDP1epRg&#10;0j92QY41rUbTi9kUSX5AsMvzajye9vSKYyQcE2bnk7LEOMeEajZLNiIWz0AeQnwtnCHJqCng62VS&#10;2eE2xD71MSXVte5GaY37bK4t6bBqdZHxGQpJahaxlPHYWrA7SpjeoUJ5hAwZnFZNOp5OB9htVxrI&#10;gSWV5N9ws1/SUu01C22fl0N9g0ZFFLFWBns8Pa0ttpf46xlLVjxujwONW9c8IPfgelEGz28UVrhl&#10;Id4zQBUiVThZ8Q4XqR325waLktbBp7/tp3wUB0Yp6VDV2PvHPQNBiX5jUTaXo8kkjUF2JtOLCh04&#10;jWxPI3ZvVg4pGeEMe57NlB/1oynBmQ84gMtUFUPMcqzdszw4q9hPG44wF8tlTkPpexZv7cbzBN6/&#10;5XIfnVT5mRNRPTsDfyj+LJRhUNN0nfo56/lzsv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2QSN&#10;yNUAAAAFAQAADwAAAAAAAAABACAAAAAiAAAAZHJzL2Rvd25yZXYueG1sUEsBAhQAFAAAAAgAh07i&#10;QIV/FgReAgAAlgQAAA4AAAAAAAAAAQAgAAAAJAEAAGRycy9lMm9Eb2MueG1sUEsFBgAAAAAGAAYA&#10;WQEAAPQF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专家咨询</w:t>
                        </w:r>
                      </w:p>
                    </w:txbxContent>
                  </v:textbox>
                </v:rect>
                <v:shape id="直接箭头连接符 15" o:spid="_x0000_s1026" o:spt="32" type="#_x0000_t32" style="position:absolute;left:2576950;top:1727245;height:216000;width:0;" filled="f" stroked="t" coordsize="21600,21600" o:gfxdata="UEsDBAoAAAAAAIdO4kAAAAAAAAAAAAAAAAAEAAAAZHJzL1BLAwQUAAAACACHTuJAnYoQLNQAAAAF&#10;AQAADwAAAGRycy9kb3ducmV2LnhtbE2PwU7DMBBE70j8g7VI3KhjqtI0jdMDUm4IiVI4b+NtEhqv&#10;I9tNy99juNDLSqMZzbwtNxc7iIl86B1rULMMBHHjTM+tht17/ZCDCBHZ4OCYNHxTgE11e1NiYdyZ&#10;32jaxlakEg4FauhiHAspQ9ORxTBzI3HyDs5bjEn6VhqP51RuB/mYZU/SYs9pocORnjtqjtuT1fDy&#10;usp3RzVNdd18fs091ziXH1rf36lsDSLSJf6H4Rc/oUOVmPbuxCaIQUN6JP7d5K0WCwVir2G5zBXI&#10;qpTX9NUPUEsDBBQAAAAIAIdO4kBRFRPzDAIAAMsDAAAOAAAAZHJzL2Uyb0RvYy54bWytU0uOEzEQ&#10;3SNxB8t70h8mydBKZxYJwwZBJOAAFbe725J/sk06uQQXQGIFrBhWs+c0MByDsjskfHaIXrjLrqrn&#10;V6/Ki6u9kmTHnRdG17SY5JRwzUwjdFfTVy+vH1xS4gPoBqTRvKYH7unV8v69xWArXpreyIY7giDa&#10;V4OtaR+CrbLMs54r8BNjuUZna5yCgFvXZY2DAdGVzMo8n2WDcY11hnHv8XQ9Ouky4bctZ+F523oe&#10;iKwpcgtpdWndxjVbLqDqHNhesCMN+AcWCoTGS09QawhAXjvxF5QSzBlv2jBhRmWmbQXjqQaspsj/&#10;qOZFD5anWlAcb08y+f8Hy57tNo6IBnuXX1CiQWGT7t7efnvz4e7zzdf3t9+/vIv2p4+kmEa1Busr&#10;TFrpjTvuvN24WPq+dSr+sSiyr2k5nc8eTVHzA2LPy3l5kfKh4vtAGAagi6GvLGZ5nhqRnTGs8+EJ&#10;N4pEo6Y+OBBdH1ZGa2ypcUUSG3ZPfUAWmPgzIRLQ5lpImTorNRlqOnsYeTDA+WolBDSVxYq97igB&#10;2eHgsuASojdSNDE74njXbVfSkR3E4UlfVABv+y0sXr0G349xyTWOlRIBZ1sKVdPLUzZUPYfmsW5I&#10;OFjUWuOzGMMDCHk+D06A7iSnsQDFG0okR6LRGjlIjVRiN0b9o7U1zSG1JZ3jxCSyx+mOI/nrPmWf&#10;3+Dy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2KECzUAAAABQEAAA8AAAAAAAAAAQAgAAAAIgAA&#10;AGRycy9kb3ducmV2LnhtbFBLAQIUABQAAAAIAIdO4kBRFRPzDAIAAMsDAAAOAAAAAAAAAAEAIAAA&#10;ACMBAABkcnMvZTJvRG9jLnhtbFBLBQYAAAAABgAGAFkBAAChBQAAAAA=&#10;">
                  <v:fill on="f" focussize="0,0"/>
                  <v:stroke weight="0.5pt" color="#000000 [3200]" miterlimit="8" joinstyle="miter" endarrow="block"/>
                  <v:imagedata o:title=""/>
                  <o:lock v:ext="edit" aspectratio="f"/>
                </v:shape>
                <v:line id="直接连接符 17" o:spid="_x0000_s1026" o:spt="20" style="position:absolute;left:719575;top:1799045;height:0;width:3564000;" filled="f" stroked="t" coordsize="21600,21600" o:gfxdata="UEsDBAoAAAAAAIdO4kAAAAAAAAAAAAAAAAAEAAAAZHJzL1BLAwQUAAAACACHTuJAO57hc9QAAAAF&#10;AQAADwAAAGRycy9kb3ducmV2LnhtbE2PwUrEMBCG74LvEEbw5qYV1tbadA+CB0FQqweP2Wa2qTaT&#10;mmTb+vaOXvQyMPw/33xT71Y3ihlDHDwpyDcZCKTOm4F6Ba8vdxcliJg0GT16QgVfGGHXnJ7UujJ+&#10;oWec29QLhlCstAKb0lRJGTuLTseNn5A4O/jgdOI19NIEvTDcjfIyy66k0wPxBasnvLXYfbRHxxQq&#10;Pg/rGN6eHh9s2S7veD8XqNT5WZ7dgEi4pr8y/OizOjTstPdHMlGMCviR9Ds5u95ucxB7BUVR5iCb&#10;Wv63b74BUEsDBBQAAAAIAIdO4kCZiyUX1wEAAHEDAAAOAAAAZHJzL2Uyb0RvYy54bWytU82O0zAQ&#10;viPxDpbvNOnutt1GTfew1XJBUAl4gKnjJJb8J49p2pfgBZC4wYkjd96G5TEYO2X/uCFymNie8Tfz&#10;fTNeXR2MZnsZUDlb8+mk5Exa4Rplu5q/f3fz4pIzjGAb0M7Kmh8l8qv182erwVfyzPVONzIwArFY&#10;Db7mfYy+KgoUvTSAE+elJWfrgoFI29AVTYCB0I0uzspyXgwuND44IRHpdDM6+Trjt60U8U3booxM&#10;15xqi9mGbHfJFusVVF0A3ytxKgP+oQoDylLSO6gNRGAfgvoLyigRHLo2ToQzhWtbJWTmQGym5RM2&#10;b3vwMnMhcdDfyYT/D1a83m8DUw31rpxxZsFQk24/ff/58cuvH5/J3n77yqaLpNPgsaLwa7sNpx36&#10;bUikD20w6U902KHmi+lytiCwI4EulsvyYjbKLA+RCfKfz+YXZUndEBSRW1DcY/iA8aV0hqVFzbWy&#10;SQGoYP8KI+Wl0D8h6di6G6V17qK2bKj5/HyWkIFmqdUQaWk8sUPbcQa6oyEVMWREdFo16XbCwdDt&#10;rnVge0iDkr9UNGV7FJZSbwD7MS67Rm5GRZpjrUzNLx/e1pZAknKjVmm1c80xS5jPqa85zWkG0+A8&#10;3Ofb9y9l/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7nuFz1AAAAAUBAAAPAAAAAAAAAAEAIAAA&#10;ACIAAABkcnMvZG93bnJldi54bWxQSwECFAAUAAAACACHTuJAmYslF9cBAABxAwAADgAAAAAAAAAB&#10;ACAAAAAjAQAAZHJzL2Uyb0RvYy54bWxQSwUGAAAAAAYABgBZAQAAbAUAAAAA&#10;">
                  <v:fill on="f" focussize="0,0"/>
                  <v:stroke weight="0.5pt" color="#000000 [3200]" miterlimit="8" joinstyle="miter"/>
                  <v:imagedata o:title=""/>
                  <o:lock v:ext="edit" aspectratio="f"/>
                </v:line>
                <v:shape id="直接箭头连接符 18" o:spid="_x0000_s1026" o:spt="32" type="#_x0000_t32" style="position:absolute;left:719575;top:1806475;height:144000;width:0;" filled="f" stroked="t" coordsize="21600,21600" o:gfxdata="UEsDBAoAAAAAAIdO4kAAAAAAAAAAAAAAAAAEAAAAZHJzL1BLAwQUAAAACACHTuJAnYoQLNQAAAAF&#10;AQAADwAAAGRycy9kb3ducmV2LnhtbE2PwU7DMBBE70j8g7VI3KhjqtI0jdMDUm4IiVI4b+NtEhqv&#10;I9tNy99juNDLSqMZzbwtNxc7iIl86B1rULMMBHHjTM+tht17/ZCDCBHZ4OCYNHxTgE11e1NiYdyZ&#10;32jaxlakEg4FauhiHAspQ9ORxTBzI3HyDs5bjEn6VhqP51RuB/mYZU/SYs9pocORnjtqjtuT1fDy&#10;usp3RzVNdd18fs091ziXH1rf36lsDSLSJf6H4Rc/oUOVmPbuxCaIQUN6JP7d5K0WCwVir2G5zBXI&#10;qpTX9NUPUEsDBBQAAAAIAIdO4kCwiMz6CgIAAMoDAAAOAAAAZHJzL2Uyb0RvYy54bWytU0uOEzEQ&#10;3SNxB8t70p0hyYRWOrNIGDYIIgEHqNjubkv+yTbp5BJcAIkVsGJYzZ7TwHAMyu6Q8NkheuEuu1yv&#10;6tUrL672WpGd8EFaU9PxqKREGGa5NG1NX728fjCnJEQwHJQ1oqYHEejV8v69Re8qcWE7q7jwBEFM&#10;qHpX0y5GVxVFYJ3QEEbWCYPOxnoNEbe+LbiHHtG1Ki7Kclb01nPnLRMh4Ol6cNJlxm8aweLzpgki&#10;ElVTrC3m1ed1m9ZiuYCq9eA6yY5lwD9UoUEaTHqCWkME8trLv6C0ZN4G28QRs7qwTSOZyByQzbj8&#10;g82LDpzIXLA5wZ3aFP4fLHu223giOWpXzigxoFGku7e33958uPt88/X97fcv75L96SMZz1O3ehcq&#10;DFqZjT/ugtv4RH3feJ3+SIrsa3o5fjS9nFJyQOh5OZugnZst9pEw9KMaLPkmk7LMOhRnCOdDfCKs&#10;JsmoaYgeZNvFlTUGFbV+nHsNu6chIiYG/gxI+Y29lkrlXMqQvqazh9OUDHC8GgURTe2QcDAtJaBa&#10;nFsWfUYMVkmeohNO8O12pTzZQZqd/CUGmO23ayn1GkI33MuugaiWEUdbSV3T+Skaqk4Af2w4iQeH&#10;rTb4KobrEaQ6n0cvwbRK0ERAC06JElhosoYalMFSkhhD+5O1tfyQVcnnODC52ONwp4n8dZ+jz09w&#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ihAs1AAAAAUBAAAPAAAAAAAAAAEAIAAAACIAAABk&#10;cnMvZG93bnJldi54bWxQSwECFAAUAAAACACHTuJAsIjM+goCAADKAwAADgAAAAAAAAABACAAAAAj&#10;AQAAZHJzL2Uyb0RvYy54bWxQSwUGAAAAAAYABgBZAQAAnwUAAAAA&#10;">
                  <v:fill on="f" focussize="0,0"/>
                  <v:stroke weight="0.5pt" color="#000000 [3200]" miterlimit="8" joinstyle="miter" endarrow="block"/>
                  <v:imagedata o:title=""/>
                  <o:lock v:ext="edit" aspectratio="f"/>
                </v:shape>
                <v:rect id="矩形 19" o:spid="_x0000_s1026" o:spt="1" style="position:absolute;left:311271;top:1971820;height:288000;width:864000;v-text-anchor:middle;" filled="f" stroked="t" coordsize="21600,21600" o:gfxdata="UEsDBAoAAAAAAIdO4kAAAAAAAAAAAAAAAAAEAAAAZHJzL1BLAwQUAAAACACHTuJA2QSNyNUAAAAF&#10;AQAADwAAAGRycy9kb3ducmV2LnhtbE2PsU7EMBBEeyT+wVokOs4OItwR4lwRRIFAQnfQ0O3FSxKI&#10;15HtJMffY2igWWk0o5m35fZoBzGTD71jDdlKgSBunOm51fD6cn+xAREissHBMWn4ogDb6vSkxMK4&#10;hXc072MrUgmHAjV0MY6FlKHpyGJYuZE4ee/OW4xJ+lYaj0sqt4O8VOpaWuw5LXQ4Ut1R87mfrIa3&#10;/EM+9/WC09PD3WM+e6fqK6f1+VmmbkFEOsa/MPzgJ3SoEtPBTWyCGDSkR+LvTd5NnmcgDhrW600G&#10;sirlf/rqG1BLAwQUAAAACACHTuJApWISbFwCAACVBAAADgAAAGRycy9lMm9Eb2MueG1srVTNbhMx&#10;EL4j8Q6W73R3Q2jSVTdVlKoIqaKVAuI88dpZS/7DdrIpL4PEjYfgcRCvwdi7bcLPCZGDM/aMv/F8&#10;881eXh20Invug7SmodVZSQk3zLbSbBv6/t3NizklIYJpQVnDG/rAA71aPH922buaT2xnVcs9QRAT&#10;6t41tIvR1UURWMc1hDPruEGnsF5DxK3fFq2HHtG1KiZleV701rfOW8ZDwNPrwUkXGV8IzuKdEIFH&#10;ohqKb4t59XndpLVYXEK99eA6ycZnwD+8QoM0mPQJ6hoikJ2Xf0BpybwNVsQzZnVhhZCM5xqwmqr8&#10;rZp1B47nWpCc4J5oCv8Plr3d33siW+xdOaPEgMYm/fj89fu3L6S6SPT0LtQYtXb3ftwFNFOtB+F1&#10;+scqyKGhL6tqMqsoeUCsi1k1n4zs8kMkDP3z82lZYg8YBkzm82QjYHHEcT7E19xqkoyGemxe5hT2&#10;tyEOoY8hKa2xN1IpPIdaGdJj1sks4wPqSCiImEo7rCyYLSWgtihQFn2GDFbJNl1Pt4PfblbKkz0k&#10;keTf+LJfwlLuawjdEJddKQxqLSNqWEmNNZ7eVgbLS/QNhCUrHjYHvJPMjW0fkHpvB00Gx24kZriF&#10;EO/BowiRKhyseIeLUBbrs6NFSWf9p7+dp3jUBnop6VHUWPvHHXhOiXpjUDUX1XSapiBvpq9m2CLi&#10;Tz2bU4/Z6ZVFSrCn+LpspvioHk3hrf6A87dMWdEFhmHugeVxs4rDsOEEM75c5jBUvoN4a9aOJfCh&#10;l8tdtELmNh/ZGflD7WehjHOahut0n6OOX5PF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kEjcjV&#10;AAAABQEAAA8AAAAAAAAAAQAgAAAAIgAAAGRycy9kb3ducmV2LnhtbFBLAQIUABQAAAAIAIdO4kCl&#10;YhJsXAIAAJUEAAAOAAAAAAAAAAEAIAAAACQBAABkcnMvZTJvRG9jLnhtbFBLBQYAAAAABgAGAFkB&#10;AADyBQ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文献综述</w:t>
                        </w:r>
                      </w:p>
                    </w:txbxContent>
                  </v:textbox>
                </v:rect>
                <v:rect id="矩形 20" o:spid="_x0000_s1026" o:spt="1" style="position:absolute;left:3864095;top:1974625;height:288000;width:864235;v-text-anchor:middle;" filled="f" stroked="t" coordsize="21600,21600" o:gfxdata="UEsDBAoAAAAAAIdO4kAAAAAAAAAAAAAAAAAEAAAAZHJzL1BLAwQUAAAACACHTuJA2QSNyNUAAAAF&#10;AQAADwAAAGRycy9kb3ducmV2LnhtbE2PsU7EMBBEeyT+wVokOs4OItwR4lwRRIFAQnfQ0O3FSxKI&#10;15HtJMffY2igWWk0o5m35fZoBzGTD71jDdlKgSBunOm51fD6cn+xAREissHBMWn4ogDb6vSkxMK4&#10;hXc072MrUgmHAjV0MY6FlKHpyGJYuZE4ee/OW4xJ+lYaj0sqt4O8VOpaWuw5LXQ4Ut1R87mfrIa3&#10;/EM+9/WC09PD3WM+e6fqK6f1+VmmbkFEOsa/MPzgJ3SoEtPBTWyCGDSkR+LvTd5NnmcgDhrW600G&#10;sirlf/rqG1BLAwQUAAAACACHTuJACB8fiV4CAACWBAAADgAAAGRycy9lMm9Eb2MueG1srVRLbtsw&#10;EN0X6B0I7hvJipM4huXASJCiQNAYcIuuaYqyCPBXkracXqZAdz1Ej1P0Gn2knMT9rIp6Qc9oRm/4&#10;3sxodrXXiuyED9Kamo5OSkqE4baRZlPT9+9uX00oCZGZhilrRE0fRKBX85cvZr2bisp2VjXCE4CY&#10;MO1dTbsY3bQoAu+EZuHEOmEQbK3XLML1m6LxrAe6VkVVludFb33jvOUiBDy9GYJ0nvHbVvB437ZB&#10;RKJqirvFfPp8rtNZzGdsuvHMdZIfrsH+4RaaSYOiT1A3LDKy9fIPKC25t8G28YRbXdi2lVxkDmAz&#10;Kn9js+qYE5kLxAnuSabw/2D5293SE9mgdyVaZZhGk358/vr92xdSZXl6F6bIWrmlh1jJCzAT133r&#10;dfoHC7Kv6enkfFxenlHyALDLi/F5dTbIK/aRcCQgXp0izpFQTSZlmfGLZyDnQ3wtrCbJqKlH97Ko&#10;bHcXIooj9TEl1TX2ViqVO6gM6VG1ugAm4QyD1CoWYWoHasFsKGFqgwnl0WfIYJVs0usJKPjN+lp5&#10;smNpSvIv3RzlfklLtW9Y6Ia8HBoIahkxxEpqcDx+WxmAPCuWrLhf7w8yrm3zAO29HYYyOH4rUeGO&#10;hbhkHlMIKtiseI+jVRb87MGipLP+09+ep3wMB6KU9JhqcP+4ZV5Qot4YjM3laDxOa5Cd8dkFWkz8&#10;cWR9HDFbfW0hyQg77Hg2U35Uj2brrf6ABVykqggxw1F7UPngXMdh27DCXCwWOQ2j71i8MyvHE/jQ&#10;y8U22lbmNiehBnUO+mH4czsOi5q269jPWc+fk/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2QSN&#10;yNUAAAAFAQAADwAAAAAAAAABACAAAAAiAAAAZHJzL2Rvd25yZXYueG1sUEsBAhQAFAAAAAgAh07i&#10;QAgfH4leAgAAlgQAAA4AAAAAAAAAAQAgAAAAJAEAAGRycy9lMm9Eb2MueG1sUEsFBgAAAAAGAAYA&#10;WQEAAPQF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实地调研</w:t>
                        </w:r>
                      </w:p>
                    </w:txbxContent>
                  </v:textbox>
                </v:rect>
                <v:shape id="直接箭头连接符 21" o:spid="_x0000_s1026" o:spt="32" type="#_x0000_t32" style="position:absolute;left:4281925;top:1800635;height:144000;width:0;" filled="f" stroked="t" coordsize="21600,21600" o:gfxdata="UEsDBAoAAAAAAIdO4kAAAAAAAAAAAAAAAAAEAAAAZHJzL1BLAwQUAAAACACHTuJAnYoQLNQAAAAF&#10;AQAADwAAAGRycy9kb3ducmV2LnhtbE2PwU7DMBBE70j8g7VI3KhjqtI0jdMDUm4IiVI4b+NtEhqv&#10;I9tNy99juNDLSqMZzbwtNxc7iIl86B1rULMMBHHjTM+tht17/ZCDCBHZ4OCYNHxTgE11e1NiYdyZ&#10;32jaxlakEg4FauhiHAspQ9ORxTBzI3HyDs5bjEn6VhqP51RuB/mYZU/SYs9pocORnjtqjtuT1fDy&#10;usp3RzVNdd18fs091ziXH1rf36lsDSLSJf6H4Rc/oUOVmPbuxCaIQUN6JP7d5K0WCwVir2G5zBXI&#10;qpTX9NUPUEsDBBQAAAAIAIdO4kBnSa6yCwIAAMsDAAAOAAAAZHJzL2Uyb0RvYy54bWytU0uOEzEQ&#10;3SNxB8t70p2QQZkonVkkDBsEkYADVNzubkv+qWzSySW4ABIrYAWzmj2nYWaOQdkdJnx2iF64y2XX&#10;q/eqyouLvdFsJzEoZys+HpWcSStcrWxb8TevLx/NOAsRbA3aWVnxgwz8YvnwwaL3czlxndO1REYg&#10;Nsx7X/EuRj8viiA6aSCMnJeWDhuHBiJtsS1qhJ7QjS4mZfmk6B3WHp2QIZB3PRzyZcZvGiniy6YJ&#10;MjJdceIW84p53aa1WC5g3iL4TokjDfgHFgaUpaT3UGuIwN6i+gvKKIEuuCaOhDOFaxolZNZAasbl&#10;H2pedeBl1kLFCf6+TOH/wYoXuw0yVVPvynPOLBhq0u3765t3n26vvn7/eH337UOyv3xmk3GqVu/D&#10;nIJWdoPHXfAbTNL3DZr0J1FsX/HpZDY+n5xxdiDsGbXq8dlQbbmPTNAFaodIZ9NpWeZGFCcMjyE+&#10;k86wZFQ8RATVdnHlrKWWOhznYsPueYjEggJ/BiQC1l0qrXNntWV9xSl1SgY0X42GSKbxpDjYljPQ&#10;LQ2uiJgRg9OqTtEJJ2C7XWlkO0jDk7+kgLL9di2lXkPohnv5aBBqVKTZ1spUnPTTN7g7CfVTW7N4&#10;8FRrS89i8EdQ+uSPqMC2WvIkwMiaMy2JaLIGDtoSldSNof7J2rr6kNuS/TQxmexxutNI/rrP0ac3&#10;u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YoQLNQAAAAFAQAADwAAAAAAAAABACAAAAAiAAAA&#10;ZHJzL2Rvd25yZXYueG1sUEsBAhQAFAAAAAgAh07iQGdJrrILAgAAywMAAA4AAAAAAAAAAQAgAAAA&#10;IwEAAGRycy9lMm9Eb2MueG1sUEsFBgAAAAAGAAYAWQEAAKAFAAAAAA==&#10;">
                  <v:fill on="f" focussize="0,0"/>
                  <v:stroke weight="0.5pt" color="#000000 [3200]" miterlimit="8" joinstyle="miter" endarrow="block"/>
                  <v:imagedata o:title=""/>
                  <o:lock v:ext="edit" aspectratio="f"/>
                </v:shape>
                <v:line id="直接连接符 17" o:spid="_x0000_s1026" o:spt="20" style="position:absolute;left:719575;top:2431165;height:0;width:3564000;" filled="f" stroked="t" coordsize="21600,21600" o:gfxdata="UEsDBAoAAAAAAIdO4kAAAAAAAAAAAAAAAAAEAAAAZHJzL1BLAwQUAAAACACHTuJAO57hc9QAAAAF&#10;AQAADwAAAGRycy9kb3ducmV2LnhtbE2PwUrEMBCG74LvEEbw5qYV1tbadA+CB0FQqweP2Wa2qTaT&#10;mmTb+vaOXvQyMPw/33xT71Y3ihlDHDwpyDcZCKTOm4F6Ba8vdxcliJg0GT16QgVfGGHXnJ7UujJ+&#10;oWec29QLhlCstAKb0lRJGTuLTseNn5A4O/jgdOI19NIEvTDcjfIyy66k0wPxBasnvLXYfbRHxxQq&#10;Pg/rGN6eHh9s2S7veD8XqNT5WZ7dgEi4pr8y/OizOjTstPdHMlGMCviR9Ds5u95ucxB7BUVR5iCb&#10;Wv63b74BUEsDBBQAAAAIAIdO4kD40mTO2AEAAHEDAAAOAAAAZHJzL2Uyb0RvYy54bWytU82O0zAQ&#10;viPxDpbvNEm7aZeo7h62Wi4IKgEP4DpOYsl/8pimfQleAIkbnDhy5212eQzGTtld4IbIYWJ7xt/M&#10;9814fXU0mhxkAOUso9WspERa4Vple0bfvb15dkkJRG5brp2VjJ4k0KvN0yfr0Tdy7ganWxkIglho&#10;Rs/oEKNvigLEIA2HmfPSorNzwfCI29AXbeAjohtdzMtyWYwutD44IQHwdDs56Sbjd50U8XXXgYxE&#10;M4q1xWxDtvtki82aN33gflDiXAb/hyoMVxaT3kNteeTkfVB/QRklggPXxZlwpnBdp4TMHJBNVf7B&#10;5s3AvcxcUBzw9zLB/4MVrw67QFSLvatQH8sNNunu47fbD59/fP+E9u7rF1Ktkk6jhwbDr+0unHfg&#10;dyGRPnbBpD/SIUdGV9XzelVTcmJ0frGoqmU9ySyPkQj0L+rlRVliNoERuQXFA4YPEF9IZ0haMKqV&#10;TQrwhh9eQsS8GPorJB1bd6O0zl3UloyMLhd1QuY4S53mEZfGIzuwPSVc9zikIoaMCE6rNt1OOBD6&#10;/bUO5MDToOQvFY3ZfgtLqbcchikuuyZuRkWcY60Mo5ePb2uLIEm5Sau02rv2lCXM59jXnOY8g2lw&#10;Hu/z7YeXs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57hc9QAAAAFAQAADwAAAAAAAAABACAA&#10;AAAiAAAAZHJzL2Rvd25yZXYueG1sUEsBAhQAFAAAAAgAh07iQPjSZM7YAQAAcQMAAA4AAAAAAAAA&#10;AQAgAAAAIwEAAGRycy9lMm9Eb2MueG1sUEsFBgAAAAAGAAYAWQEAAG0FAAAAAA==&#10;">
                  <v:fill on="f" focussize="0,0"/>
                  <v:stroke weight="0.5pt" color="#000000 [3200]" miterlimit="8" joinstyle="miter"/>
                  <v:imagedata o:title=""/>
                  <o:lock v:ext="edit" aspectratio="f"/>
                </v:line>
                <v:line id="直接连接符 12" o:spid="_x0000_s1026" o:spt="20" style="position:absolute;left:652020;top:2359165;height:0;width:144000;rotation:-5898240f;" filled="f" stroked="t" coordsize="21600,21600" o:gfxdata="UEsDBAoAAAAAAIdO4kAAAAAAAAAAAAAAAAAEAAAAZHJzL1BLAwQUAAAACACHTuJA8D5cLtcAAAAF&#10;AQAADwAAAGRycy9kb3ducmV2LnhtbE2PT0vDQBDF74LfYRnBm91EiG1jNj0oglSKMRbqcZMdk9Ds&#10;bNjd/vHbO3rRy8DjPd77TbE621Ec0YfBkYJ0loBAap0ZqFOwfX+6WYAIUZPRoyNU8IUBVuXlRaFz&#10;4070hsc6doJLKORaQR/jlEsZ2h6tDjM3IbH36bzVkaXvpPH6xOV2lLdJcietHogXej3hQ4/tvj5Y&#10;BR9Z9fg87F6q181UbertulmHvVfq+ipN7kFEPMe/MPzgMzqUzNS4A5kgRgX8SPy97C2zLAXRKJjP&#10;FynIspD/6ctvUEsDBBQAAAAIAIdO4kCaDhWg3gEAAH8DAAAOAAAAZHJzL2Uyb0RvYy54bWytU0uO&#10;EzEQ3SNxB8t70p+ZREMrnVlMNGwQRAIOUHG7uy35p7JJJ5fgAkjsYMWSPbdhOAZldxgG2CF6UbJd&#10;Va/qvapeXx+NZgeJQTnb8mpRciatcJ2yQ8vfvL59csVZiGA70M7Klp9k4Nebx4/Wk29k7UanO4mM&#10;QGxoJt/yMUbfFEUQozQQFs5LS87eoYFIVxyKDmEidKOLuixXxeSw8+iEDIFet7OTbzJ+30sRX/Z9&#10;kJHpllNvMVvMdp9ssVlDMyD4UYlzG/APXRhQloreQ20hAnuL6i8oowS64Pq4EM4Uru+VkJkDsanK&#10;P9i8GsHLzIXECf5epvD/YMWLww6Z6mh2VcWZBUNDunv/5du7j9+/fiB79/kTq+qk0+RDQ+E3dofn&#10;W/A7TKSPPRqGjsStVjQU+rIWxI4dW75a1mVN2p9aXl8sn1ar5ay6PEYmyF9dXqYMJiggD6SYEROy&#10;xxCfSWdYOrRcK5v0gAYOz0OkLij0Z0h6tu5WaZ1nqi2bqPbFMiEDbVavIdLReOIa7MAZ6IFWVkTM&#10;iMFp1aXshBNw2N9oZAdIa5O/1DNV+y0sld5CGOe47JqpGRVpq7UyLb96mK0tgSQdZ+XSae+6UxY0&#10;v9OUc5nzRqY1enjP2b/+m80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D5cLtcAAAAFAQAADwAA&#10;AAAAAAABACAAAAAiAAAAZHJzL2Rvd25yZXYueG1sUEsBAhQAFAAAAAgAh07iQJoOFaDeAQAAfwMA&#10;AA4AAAAAAAAAAQAgAAAAJgEAAGRycy9lMm9Eb2MueG1sUEsFBgAAAAAGAAYAWQEAAHYFAAAAAA==&#10;">
                  <v:fill on="f" focussize="0,0"/>
                  <v:stroke weight="0.5pt" color="#000000 [3200]" miterlimit="8" joinstyle="miter"/>
                  <v:imagedata o:title=""/>
                  <o:lock v:ext="edit" aspectratio="f"/>
                </v:line>
                <v:line id="直接连接符 12" o:spid="_x0000_s1026" o:spt="20" style="position:absolute;left:4211575;top:2351290;height:0;width:144000;rotation:-5898240f;" filled="f" stroked="t" coordsize="21600,21600" o:gfxdata="UEsDBAoAAAAAAIdO4kAAAAAAAAAAAAAAAAAEAAAAZHJzL1BLAwQUAAAACACHTuJA8D5cLtcAAAAF&#10;AQAADwAAAGRycy9kb3ducmV2LnhtbE2PT0vDQBDF74LfYRnBm91EiG1jNj0oglSKMRbqcZMdk9Ds&#10;bNjd/vHbO3rRy8DjPd77TbE621Ec0YfBkYJ0loBAap0ZqFOwfX+6WYAIUZPRoyNU8IUBVuXlRaFz&#10;4070hsc6doJLKORaQR/jlEsZ2h6tDjM3IbH36bzVkaXvpPH6xOV2lLdJcietHogXej3hQ4/tvj5Y&#10;BR9Z9fg87F6q181UbertulmHvVfq+ipN7kFEPMe/MPzgMzqUzNS4A5kgRgX8SPy97C2zLAXRKJjP&#10;FynIspD/6ctvUEsDBBQAAAAIAIdO4kBfg/ww3wEAAIADAAAOAAAAZHJzL2Uyb0RvYy54bWytU82O&#10;0zAQviPxDpbvNE22LUtUdw9bLRcElYAHcB07seQ/jU3TvgQvgMQNThy58za7PAZjpywL3BA5jGzP&#10;zDcz33xZXx2tIQcJUXvHaD2bUyKd8J12PaNv39w8uaQkJu46bryTjJ5kpFebx4/WY2hl4wdvOgkE&#10;QVxsx8DokFJoqyqKQVoeZz5Ih07lwfKEV+irDviI6NZUzXy+qkYPXQAvZIz4up2cdFPwlZIivVIq&#10;ykQMo9hbKhaK3Wdbbda87YGHQYtzG/wfurBcOyx6D7XliZN3oP+CslqAj16lmfC28kppIcsMOE09&#10;/2Oa1wMPssyC5MRwT1P8f7Di5WEHRHe4u7qhxHGLS7r78PX2/afv3z6ivfvymaAHeRpDbDH82u3g&#10;fIthB3noowJLwCO59QqXgl/hAqcjR0YXTV0vny4pOTHaXCzr5tmZdnlMRGBAvVjkFCIwoLiqCTJD&#10;B4jpufSW5AOjRrtMCG/54UVM2AaG/gzJz87faGPKUo0jI6Ori2VG5igtZXjCow04bHQ9Jdz0qFmR&#10;oCBGb3SXszNOhH5/bYAceNZN+TIFWO23sFx6y+MwxRXXpCirE8raaMvo5cNs4xAkEzlRl097350K&#10;o+Ud11zKnCWZdfTwXrJ//Tib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A+XC7XAAAABQEAAA8A&#10;AAAAAAAAAQAgAAAAIgAAAGRycy9kb3ducmV2LnhtbFBLAQIUABQAAAAIAIdO4kBfg/ww3wEAAIAD&#10;AAAOAAAAAAAAAAEAIAAAACYBAABkcnMvZTJvRG9jLnhtbFBLBQYAAAAABgAGAFkBAAB3BQAAAAA=&#10;">
                  <v:fill on="f" focussize="0,0"/>
                  <v:stroke weight="0.5pt" color="#000000 [3200]" miterlimit="8" joinstyle="miter"/>
                  <v:imagedata o:title=""/>
                  <o:lock v:ext="edit" aspectratio="f"/>
                </v:line>
                <v:shape id="直接箭头连接符 18" o:spid="_x0000_s1026" o:spt="32" type="#_x0000_t32" style="position:absolute;left:2598405;top:4477692;height:144000;width:0;" filled="f" stroked="t" coordsize="21600,21600" o:gfxdata="UEsDBAoAAAAAAIdO4kAAAAAAAAAAAAAAAAAEAAAAZHJzL1BLAwQUAAAACACHTuJAnYoQLNQAAAAF&#10;AQAADwAAAGRycy9kb3ducmV2LnhtbE2PwU7DMBBE70j8g7VI3KhjqtI0jdMDUm4IiVI4b+NtEhqv&#10;I9tNy99juNDLSqMZzbwtNxc7iIl86B1rULMMBHHjTM+tht17/ZCDCBHZ4OCYNHxTgE11e1NiYdyZ&#10;32jaxlakEg4FauhiHAspQ9ORxTBzI3HyDs5bjEn6VhqP51RuB/mYZU/SYs9pocORnjtqjtuT1fDy&#10;usp3RzVNdd18fs091ziXH1rf36lsDSLSJf6H4Rc/oUOVmPbuxCaIQUN6JP7d5K0WCwVir2G5zBXI&#10;qpTX9NUPUEsDBBQAAAAIAIdO4kBye39TDwIAAMsDAAAOAAAAZHJzL2Uyb0RvYy54bWytU82O0zAQ&#10;viPxDpbvNEm37XajpntoWS4IKgEPMHWcxJL/ZJumfQleAIkTcGI57Z2ngeUxGDul5eeGyMEZ2zPf&#10;fN/MeHG9V5LsuPPC6IoWo5wSrpmphW4r+urlzaM5JT6ArkEazSt64J5eLx8+WPS25GPTGVlzRxBE&#10;+7K3Fe1CsGWWedZxBX5kLNd42RinIODWtVntoEd0JbNxns+y3rjaOsO493i6Hi7pMuE3DWfhedN4&#10;HoisKHILaXVp3cY1Wy6gbB3YTrAjDfgHFgqExqQnqDUEIK+d+AtKCeaMN00YMaMy0zSC8aQB1RT5&#10;H2pedGB50oLF8fZUJv//YNmz3cYRUWPvigtKNChs0v3bu29vPtx/vv36/u77l3fR/vSRFPNYrd76&#10;EoNWeuOOO283LkrfN07FP4oi+4qOp1fzST6l5FDRyeTycnY1HqrN94EwdMB2MLwrJpM8T43IzhjW&#10;+fCEG0WiUVEfHIi2CyujNbbUuCIVG3ZPfUAWGPgzIBLQ5kZImTorNekrOruYxmSA89VICGgqi4q9&#10;bikB2eLgsuASojdS1DE64njXblfSkR3E4UlfVIDZfnOLqdfgu8EvXQ1ClQg421Kois5P0VB2HOrH&#10;uibhYLHWGp/F4B5AyPN5cAJ0KzmNAhSvKZEciUZr4CA1UondGOofra2pD6kt6RwnJpE9TnccyV/3&#10;Kfr8Bpc/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2KECzUAAAABQEAAA8AAAAAAAAAAQAgAAAA&#10;IgAAAGRycy9kb3ducmV2LnhtbFBLAQIUABQAAAAIAIdO4kBye39TDwIAAMsDAAAOAAAAAAAAAAEA&#10;IAAAACMBAABkcnMvZTJvRG9jLnhtbFBLBQYAAAAABgAGAFkBAACkBQAAAAA=&#10;">
                  <v:fill on="f" focussize="0,0"/>
                  <v:stroke weight="0.5pt" color="#000000 [3200]" miterlimit="8" joinstyle="miter" endarrow="block"/>
                  <v:imagedata o:title=""/>
                  <o:lock v:ext="edit" aspectratio="f"/>
                </v:shape>
                <v:shape id="直接箭头连接符 15" o:spid="_x0000_s1026" o:spt="32" type="#_x0000_t32" style="position:absolute;left:2557900;top:2278635;height:288000;width:0;" filled="f" stroked="t" coordsize="21600,21600" o:gfxdata="UEsDBAoAAAAAAIdO4kAAAAAAAAAAAAAAAAAEAAAAZHJzL1BLAwQUAAAACACHTuJAnYoQLNQAAAAF&#10;AQAADwAAAGRycy9kb3ducmV2LnhtbE2PwU7DMBBE70j8g7VI3KhjqtI0jdMDUm4IiVI4b+NtEhqv&#10;I9tNy99juNDLSqMZzbwtNxc7iIl86B1rULMMBHHjTM+tht17/ZCDCBHZ4OCYNHxTgE11e1NiYdyZ&#10;32jaxlakEg4FauhiHAspQ9ORxTBzI3HyDs5bjEn6VhqP51RuB/mYZU/SYs9pocORnjtqjtuT1fDy&#10;usp3RzVNdd18fs091ziXH1rf36lsDSLSJf6H4Rc/oUOVmPbuxCaIQUN6JP7d5K0WCwVir2G5zBXI&#10;qpTX9NUPUEsDBBQAAAAIAIdO4kDs5UsPCgIAAMsDAAAOAAAAZHJzL2Uyb0RvYy54bWytU82O0zAQ&#10;viPxDpbvNGmhuyVquoeW5YJgJeABpo6TWPKfxqZpX4IXQOIEnIDT3nkaWB6DsVO2/NwQOThjz8zn&#10;+b4ZLy/2RrOdxKCcrfl0UnImrXCNsl3NX764vLfgLESwDWhnZc0PMvCL1d07y8FXcuZ6pxuJjEBs&#10;qAZf8z5GXxVFEL00ECbOS0vO1qGBSFvsigZhIHSji1lZnhWDw8ajEzIEOt2MTr7K+G0rRXzWtkFG&#10;pmtOtcW8Yl63aS1WS6g6BN8rcSwD/qEKA8rSpbdQG4jAXqH6C8oogS64Nk6EM4VrWyVk5kBspuUf&#10;bJ734GXmQuIEfytT+H+w4unuCplqqHfTB5xZMNSkmzfX316/v/n86eu76+9f3ib74wc2nSe1Bh8q&#10;SlrbKzzugr/CRH3fokl/IsX2NZ/N5+cPS9L8QPbsfHF2P+dDJfeRCQogl0i+xaKkMAIrThgeQ3ws&#10;nWHJqHmICKrr49pZSy11OM1iw+5JiGPiz4RUgHWXSms6h0pbNtScrk6XAc1XqyGSaTwxDrbjDHRH&#10;gysiZsTgtGpSdkoO2G3XGtkO0vDk71jmb2Hp6g2EfozLrhQGlVGRZlsrU/NEcSQJVS+heWQbFg+e&#10;tLb0LMbwCEqfziMqsJ2WPBEwsuFMSyo0WSNjbUmx1I1R/2RtXXPIbcnnNDFZ0+N0p5H8dZ+zT29w&#10;9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ihAs1AAAAAUBAAAPAAAAAAAAAAEAIAAAACIAAABk&#10;cnMvZG93bnJldi54bWxQSwECFAAUAAAACACHTuJA7OVLDwoCAADLAwAADgAAAAAAAAABACAAAAAj&#10;AQAAZHJzL2Uyb0RvYy54bWxQSwUGAAAAAAYABgBZAQAAnwUAAAAA&#10;">
                  <v:fill on="f" focussize="0,0"/>
                  <v:stroke weight="0.5pt" color="#000000 [3200]" miterlimit="8" joinstyle="miter" endarrow="block"/>
                  <v:imagedata o:title=""/>
                  <o:lock v:ext="edit" aspectratio="f"/>
                </v:shape>
                <v:shape id="直接箭头连接符 205" o:spid="_x0000_s1026" o:spt="32" type="#_x0000_t32" style="position:absolute;left:4247719;top:466227;height:144000;width:0;" filled="f" stroked="t" coordsize="21600,21600" o:gfxdata="UEsDBAoAAAAAAIdO4kAAAAAAAAAAAAAAAAAEAAAAZHJzL1BLAwQUAAAACACHTuJAnYoQLNQAAAAF&#10;AQAADwAAAGRycy9kb3ducmV2LnhtbE2PwU7DMBBE70j8g7VI3KhjqtI0jdMDUm4IiVI4b+NtEhqv&#10;I9tNy99juNDLSqMZzbwtNxc7iIl86B1rULMMBHHjTM+tht17/ZCDCBHZ4OCYNHxTgE11e1NiYdyZ&#10;32jaxlakEg4FauhiHAspQ9ORxTBzI3HyDs5bjEn6VhqP51RuB/mYZU/SYs9pocORnjtqjtuT1fDy&#10;usp3RzVNdd18fs091ziXH1rf36lsDSLSJf6H4Rc/oUOVmPbuxCaIQUN6JP7d5K0WCwVir2G5zBXI&#10;qpTX9NUPUEsDBBQAAAAIAIdO4kBiY7H3DAIAAMsDAAAOAAAAZHJzL2Uyb0RvYy54bWytU0uOEzEQ&#10;3SNxB8t70h/yGVrpzCJh2CAYCThAxe3utuSfbJNOLsEFkFgBK4bV7DkNDMeg7A4Jnx2iF+6yy/Wq&#10;Xr3y8nKvJNlx54XRNS0mOSVcM9MI3dX01curBxeU+AC6AWk0r+mBe3q5un9vOdiKl6Y3suGOIIj2&#10;1WBr2odgqyzzrOcK/MRYrtHZGqcg4NZ1WeNgQHQlszLP59lgXGOdYdx7PN2MTrpK+G3LWXjetp4H&#10;ImuKtYW0urRu45qtllB1Dmwv2LEM+IcqFAiNSU9QGwhAXjvxF5QSzBlv2jBhRmWmbQXjiQOyKfI/&#10;2LzowfLEBZvj7alN/v/Bsme7a0dEg9oVM0o0KBTp7u3ttzcf7j7ffH1/+/3Lu2h/+kjKfBbbNVhf&#10;YdRaX7vjzttrF7nvW6fiH1mRfU2n5XSxKB5RckB7Pi/Lxdhtvg+EoR/lYOgqptM8T0JkZwjrfHjC&#10;jSLRqKkPDkTXh7XRGiU1rkjNht1TH7AIDPwZEPNrcyWkTMpKTYaazh/OYjLA+WolBDSVRcZed5SA&#10;7HBwWXAJ0RspmhgdcbzrtmvpyA7i8KQvMsBsv12LqTfg+/Feco1ElQg421Koml6coqHqOTSPdUPC&#10;wWKvNT6L8XoAIc/nwQnQneQ0ElC8oURyLDRaYw1SYylRjLH90dqa5pBUSec4ManY43THkfx1n6LP&#10;b3D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2KECzUAAAABQEAAA8AAAAAAAAAAQAgAAAAIgAA&#10;AGRycy9kb3ducmV2LnhtbFBLAQIUABQAAAAIAIdO4kBiY7H3DAIAAMsDAAAOAAAAAAAAAAEAIAAA&#10;ACMBAABkcnMvZTJvRG9jLnhtbFBLBQYAAAAABgAGAFkBAAChBQAAAAA=&#10;">
                  <v:fill on="f" focussize="0,0"/>
                  <v:stroke weight="0.5pt" color="#000000 [3200]" miterlimit="8" joinstyle="miter" endarrow="block"/>
                  <v:imagedata o:title=""/>
                  <o:lock v:ext="edit" aspectratio="f"/>
                </v:shape>
                <v:line id="直接连接符 206" o:spid="_x0000_s1026" o:spt="20" style="position:absolute;left:647701;top:455150;height:0;width:3600000;" filled="f" stroked="t" coordsize="21600,21600" o:gfxdata="UEsDBAoAAAAAAIdO4kAAAAAAAAAAAAAAAAAEAAAAZHJzL1BLAwQUAAAACACHTuJAO57hc9QAAAAF&#10;AQAADwAAAGRycy9kb3ducmV2LnhtbE2PwUrEMBCG74LvEEbw5qYV1tbadA+CB0FQqweP2Wa2qTaT&#10;mmTb+vaOXvQyMPw/33xT71Y3ihlDHDwpyDcZCKTOm4F6Ba8vdxcliJg0GT16QgVfGGHXnJ7UujJ+&#10;oWec29QLhlCstAKb0lRJGTuLTseNn5A4O/jgdOI19NIEvTDcjfIyy66k0wPxBasnvLXYfbRHxxQq&#10;Pg/rGN6eHh9s2S7veD8XqNT5WZ7dgEi4pr8y/OizOjTstPdHMlGMCviR9Ds5u95ucxB7BUVR5iCb&#10;Wv63b74BUEsDBBQAAAAIAIdO4kAzvgMG1AEAAHEDAAAOAAAAZHJzL2Uyb0RvYy54bWytU82O0zAQ&#10;viPxDpbvNEl3211FTfew1XJBUAl4gKnjJJb8J49p2pfgBZC4wYkjd96G5TEYO2X/uCFymNie8Tfz&#10;fTNeXR2MZnsZUDnb8GpWciatcK2yfcPfv7t5cckZRrAtaGdlw48S+dX6+bPV6Gs5d4PTrQyMQCzW&#10;o2/4EKOviwLFIA3gzHlpydm5YCDSNvRFG2AkdKOLeVkui9GF1gcnJCKdbiYnX2f8rpMivuk6lJHp&#10;hlNtMduQ7S7ZYr2Cug/gByVOZcA/VGFAWUp6B7WBCOxDUH9BGSWCQ9fFmXCmcF2nhMwciE1VPmHz&#10;dgAvMxcSB/2dTPj/YMXr/TYw1VLvqiVnFgw16fbT958fv/z68Zns7bevbF4uk1Cjx5rir+02nHbo&#10;tyGxPnTBpD/xYYeGL88vLsqKs2PDzxeLanGSWR4iE+Q+W5bp40xQQPYV9xA+YHwpnWFp0XCtbFIA&#10;ati/wkhpKfRPSDq27kZpnbuoLRsp9xmlYwJoljoNkZbGEzu0PWegexpSEUNGRKdVm24nHAz97loH&#10;toc0KFN9U7ZHYSn1BnCY4rJrGiGjIs2xVqbhlw9va0slJ+EmqdJq59pjVjCfU18zqdMMpsF5uM+3&#10;71/K+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7nuFz1AAAAAUBAAAPAAAAAAAAAAEAIAAAACIA&#10;AABkcnMvZG93bnJldi54bWxQSwECFAAUAAAACACHTuJAM74DBtQBAABxAwAADgAAAAAAAAABACAA&#10;AAAjAQAAZHJzL2Uyb0RvYy54bWxQSwUGAAAAAAYABgBZAQAAaQUAAAAA&#10;">
                  <v:fill on="f" focussize="0,0"/>
                  <v:stroke weight="0.5pt" color="#000000 [3200]" miterlimit="8" joinstyle="miter"/>
                  <v:imagedata o:title=""/>
                  <o:lock v:ext="edit" aspectratio="f"/>
                </v:line>
                <v:shape id="直接箭头连接符 207" o:spid="_x0000_s1026" o:spt="32" type="#_x0000_t32" style="position:absolute;left:2585085;top:301625;height:144145;width:0;" filled="f" stroked="t" coordsize="21600,21600" o:gfxdata="UEsDBAoAAAAAAIdO4kAAAAAAAAAAAAAAAAAEAAAAZHJzL1BLAwQUAAAACACHTuJARlD2H9YAAAAF&#10;AQAADwAAAGRycy9kb3ducmV2LnhtbE2PzU7DMBCE70h9B2srcaOOkdqkIU4PSFRIqAf6w9mNlyQi&#10;XofYaQtPz8KFXlYazWjm22J1cZ044RBaTxrULAGBVHnbUq1hv3u6y0CEaMiazhNq+MIAq3JyU5jc&#10;+jO94mkba8ElFHKjoYmxz6UMVYPOhJnvkdh794MzkeVQSzuYM5e7Tt4nyUI60xIvNKbHxwarj+3o&#10;NHxvxsP+8znzb+ol0HqZxvVmYbW+narkAUTES/wPwy8+o0PJTEc/kg2i08CPxL/L3nI+VyCOGtI0&#10;UyDLQl7Tlz9QSwMEFAAAAAgAh07iQHh53g0JAgAA2QMAAA4AAABkcnMvZTJvRG9jLnhtbK1TS44T&#10;MRDdI3EHy3vS3ZkkE7XSmUXCsEEQCThAxXZ3W/JPtkknl+ACSKyAFbCaPaeB4RiUnZDhs0GIXrjL&#10;Lter96rKi6u9VmQnfJDWNLQalZQIwyyXpmvoi+fXD+aUhAiGg7JGNPQgAr1a3r+3GFwtxra3igtP&#10;EMSEenAN7WN0dVEE1gsNYWSdMOhsrdcQceu7gnsYEF2rYlyWs2KwnjtvmQgBT9dHJ11m/LYVLD5t&#10;2yAiUQ1FbjGvPq/btBbLBdSdB9dLdqIB/8BCgzSY9Ay1hgjkpZd/QGnJvA22jSNmdWHbVjKRNaCa&#10;qvxNzbMenMhasDjBncsU/h8se7LbeCI59q66pMSAxibdvr75+urd7aePX97efPv8Jtkf3pNxeZnK&#10;NbhQY9TKbPxpF9zGJ+371uv0R1Vk39DxdD4t51NKDg29KKvZeHqstthHwtCP7WDoqiaTapJdxR2E&#10;8yE+ElaTZDQ0RA+y6+PKGoMttb7KxYbd4xCRBAb+CEj5jb2WSuXOKkOGhs4upikZ4Hy1CiKa2qHi&#10;YDpKQHU4uCz6jBiskjxFJ5zgu+1KebKDNDz5Swow2y/XUuo1hP54L7uOQrWMONtK6obOz9FQ9wL4&#10;Q8NJPDistcFnQRNJLTglSiCZZGX2EaT6m5vISBkkllpzbEaytpYfco/yOc5Ppn6a9TSgP+9z9N2L&#10;XH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lD2H9YAAAAFAQAADwAAAAAAAAABACAAAAAiAAAA&#10;ZHJzL2Rvd25yZXYueG1sUEsBAhQAFAAAAAgAh07iQHh53g0JAgAA2QMAAA4AAAAAAAAAAQAgAAAA&#10;JQEAAGRycy9lMm9Eb2MueG1sUEsFBgAAAAAGAAYAWQEAAKAFAAAAAA==&#10;">
                  <v:fill on="f" focussize="0,0"/>
                  <v:stroke weight="0.5pt" color="#000000 [3200]" miterlimit="8" joinstyle="miter"/>
                  <v:imagedata o:title=""/>
                  <o:lock v:ext="edit" aspectratio="f"/>
                </v:shape>
                <v:line id="直接连接符 208" o:spid="_x0000_s1026" o:spt="20" style="position:absolute;left:657226;top:1272835;height:0;width:3600000;" filled="f" stroked="t" coordsize="21600,21600" o:gfxdata="UEsDBAoAAAAAAIdO4kAAAAAAAAAAAAAAAAAEAAAAZHJzL1BLAwQUAAAACACHTuJAO57hc9QAAAAF&#10;AQAADwAAAGRycy9kb3ducmV2LnhtbE2PwUrEMBCG74LvEEbw5qYV1tbadA+CB0FQqweP2Wa2qTaT&#10;mmTb+vaOXvQyMPw/33xT71Y3ihlDHDwpyDcZCKTOm4F6Ba8vdxcliJg0GT16QgVfGGHXnJ7UujJ+&#10;oWec29QLhlCstAKb0lRJGTuLTseNn5A4O/jgdOI19NIEvTDcjfIyy66k0wPxBasnvLXYfbRHxxQq&#10;Pg/rGN6eHh9s2S7veD8XqNT5WZ7dgEi4pr8y/OizOjTstPdHMlGMCviR9Ds5u95ucxB7BUVR5iCb&#10;Wv63b74BUEsDBBQAAAAIAIdO4kABbOin1AEAAHIDAAAOAAAAZHJzL2Uyb0RvYy54bWytU82O0zAQ&#10;viPxDpbvNGmqdquo6R62Wi4IKgEPMHWcxJL/5DFN+xK8ABI3OHHkztuwPAZjp+wucEPkMLE942/m&#10;+2a8uT4ZzY4yoHK24fNZyZm0wrXK9g1/++b22ZozjGBb0M7Khp8l8uvt0yeb0deycoPTrQyMQCzW&#10;o2/4EKOviwLFIA3gzHlpydm5YCDSNvRFG2AkdKOLqixXxehC64MTEpFOd5OTbzN+10kRX3Udysh0&#10;w6m2mG3I9pBssd1A3QfwgxKXMuAfqjCgLCW9h9pBBPYuqL+gjBLBoeviTDhTuK5TQmYOxGZe/sHm&#10;9QBeZi4kDvp7mfD/wYqXx31gqqXezalVFgw16e7D1+/vP/349pHs3ZfPrCrXSajRY03xN3YfLjv0&#10;+5BYn7pg0p/4sFPDV8urqlpxdibU6qpaL5aTzvIUmSD/YlWmjzNBEbkHxQOGDxifS2dYWjRcK5sk&#10;gBqOLzBSXgr9FZKOrbtVWuc2astGSr5YJmSgYeo0RFoaT/TQ9pyB7mlKRQwZEZ1WbbqdcDD0hxsd&#10;2BHSpEz1Tdl+C0upd4DDFJddEzejIg2yVqbh68e3taWSk3KTVml1cO05S5jPqbGZ1GUI0+Q83ufb&#10;D09l+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7nuFz1AAAAAUBAAAPAAAAAAAAAAEAIAAAACIA&#10;AABkcnMvZG93bnJldi54bWxQSwECFAAUAAAACACHTuJAAWzop9QBAAByAwAADgAAAAAAAAABACAA&#10;AAAjAQAAZHJzL2Uyb0RvYy54bWxQSwUGAAAAAAYABgBZAQAAaQUAAAAA&#10;">
                  <v:fill on="f" focussize="0,0"/>
                  <v:stroke weight="0.5pt" color="#000000 [3200]" miterlimit="8" joinstyle="miter"/>
                  <v:imagedata o:title=""/>
                  <o:lock v:ext="edit" aspectratio="f"/>
                </v:line>
                <v:shape id="直接箭头连接符 209" o:spid="_x0000_s1026" o:spt="32" type="#_x0000_t32" style="position:absolute;left:657227;top:1123307;height:144000;width:0;" filled="f" stroked="t" coordsize="21600,21600" o:gfxdata="UEsDBAoAAAAAAIdO4kAAAAAAAAAAAAAAAAAEAAAAZHJzL1BLAwQUAAAACACHTuJARlD2H9YAAAAF&#10;AQAADwAAAGRycy9kb3ducmV2LnhtbE2PzU7DMBCE70h9B2srcaOOkdqkIU4PSFRIqAf6w9mNlyQi&#10;XofYaQtPz8KFXlYazWjm22J1cZ044RBaTxrULAGBVHnbUq1hv3u6y0CEaMiazhNq+MIAq3JyU5jc&#10;+jO94mkba8ElFHKjoYmxz6UMVYPOhJnvkdh794MzkeVQSzuYM5e7Tt4nyUI60xIvNKbHxwarj+3o&#10;NHxvxsP+8znzb+ol0HqZxvVmYbW+narkAUTES/wPwy8+o0PJTEc/kg2i08CPxL/L3nI+VyCOGtI0&#10;UyDLQl7Tlz9QSwMEFAAAAAgAh07iQOsfGzAIAgAA2QMAAA4AAABkcnMvZTJvRG9jLnhtbK1TzW4T&#10;MRC+I/EOlu9kN5u2aVfZ9JBQLggiQR9gYnt3LflPtskmL8ELIHECTsCpd56Glsdg7ISUnwtC7ME7&#10;9ni++Wa+8exyqxXZCB+kNQ0dj0pKhGGWS9M19Prl1aNzSkIEw0FZIxq6E4Fezh8+mA2uFpXtreLC&#10;EwQxoR5cQ/sYXV0UgfVCQxhZJww6W+s1RNz6ruAeBkTXqqjK8qwYrOfOWyZCwNPl3knnGb9tBYvP&#10;2zaISFRDkVvMq8/rOq3FfAZ158H1kh1owD+w0CANJj1CLSECeeXlH1BaMm+DbeOIWV3YtpVM5Bqw&#10;mnH5WzUvenAi14LNCe7YpvD/YNmzzcoTyVG78QUlBjSKdPfm5vb1+7vPn76+u/n25W2yP34gVXmR&#10;2jW4UGPUwqz8YRfcyqfat63X6Y9VkW1Dz06nVTWlZJewq8mknO67LbaRMPSjHCz5Tk7KMgtR3EM4&#10;H+ITYTVJRkND9CC7Pi6sMSip9ePcbNg8DRFJYOCPgJTf2CupVFZWGTIgk8lpSgY4X62CiKZ2WHEw&#10;HSWgOhxcFn1GDFZJnqITTvDdeqE82UAanvylCjDbL9dS6iWEfn8vu/aFahlxtpXUDT0/RkPdC+CP&#10;DSdx57DXBp8FTSS14JQogWSSldlHkOpvbiIjZZBYkmYvRrLWlu+yRvkc5ydTP8x6GtCf9zn6/kXO&#10;v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UPYf1gAAAAUBAAAPAAAAAAAAAAEAIAAAACIAAABk&#10;cnMvZG93bnJldi54bWxQSwECFAAUAAAACACHTuJA6x8bMAgCAADZAwAADgAAAAAAAAABACAAAAAl&#10;AQAAZHJzL2Uyb0RvYy54bWxQSwUGAAAAAAYABgBZAQAAnwUAAAAA&#10;">
                  <v:fill on="f" focussize="0,0"/>
                  <v:stroke weight="0.5pt" color="#000000 [3200]" miterlimit="8" joinstyle="miter"/>
                  <v:imagedata o:title=""/>
                  <o:lock v:ext="edit" aspectratio="f"/>
                </v:shape>
                <v:shape id="直接箭头连接符 210" o:spid="_x0000_s1026" o:spt="32" type="#_x0000_t32" style="position:absolute;left:4269095;top:1132836;height:144000;width:0;" filled="f" stroked="t" coordsize="21600,21600" o:gfxdata="UEsDBAoAAAAAAIdO4kAAAAAAAAAAAAAAAAAEAAAAZHJzL1BLAwQUAAAACACHTuJARlD2H9YAAAAF&#10;AQAADwAAAGRycy9kb3ducmV2LnhtbE2PzU7DMBCE70h9B2srcaOOkdqkIU4PSFRIqAf6w9mNlyQi&#10;XofYaQtPz8KFXlYazWjm22J1cZ044RBaTxrULAGBVHnbUq1hv3u6y0CEaMiazhNq+MIAq3JyU5jc&#10;+jO94mkba8ElFHKjoYmxz6UMVYPOhJnvkdh794MzkeVQSzuYM5e7Tt4nyUI60xIvNKbHxwarj+3o&#10;NHxvxsP+8znzb+ol0HqZxvVmYbW+narkAUTES/wPwy8+o0PJTEc/kg2i08CPxL/L3nI+VyCOGtI0&#10;UyDLQl7Tlz9QSwMEFAAAAAgAh07iQD68E24HAgAA2gMAAA4AAABkcnMvZTJvRG9jLnhtbK1TS44T&#10;MRDdI3EHy3vSnU4myrTSmUXCsEEQCThAxXZ3W/JPtkknl+ACSKyAFbCaPaeB4RiUnSHhs0GIXrjL&#10;dtWr96rKi6u9VmQnfJDWNHQ8KikRhlkuTdfQF8+vH8wpCREMB2WNaOhBBHq1vH9vMbhaVLa3igtP&#10;EMSEenAN7WN0dVEE1gsNYWSdMHjZWq8h4tZ3BfcwILpWRVWWs2KwnjtvmQgBT9fHS7rM+G0rWHza&#10;tkFEohqK3GJefV63aS2WC6g7D66X7I4G/AMLDdJg0hPUGiKQl17+AaUl8zbYNo6Y1YVtW8lE1oBq&#10;xuVvap714ETWgsUJ7lSm8P9g2ZPdxhPJsXcV1seAxibdvr75+urd7aePX97efPv8Jtkf3pNqnMs1&#10;uFBj1MpsPBYv7YLb+KR933qd/qiK7Bs6rWaX5eUFJQcEH0+q+WR2LLfYR8LQAfOxdDedlmWGLs4Y&#10;zof4SFhNktHQED3Iro8rawz21PpxrjbsHoeILDDwR0AiYOy1VCq3VhkyNHQ2uUjJAAesVRDR1A4l&#10;B9NRAqrDyWXRZ8RgleQpOuEE321XypMdpOnJX1KA2X5xS6nXEPqjX746CtUy4nArqRs6P0VD3Qvg&#10;Dw0n8eCw2AbfBU0kteCUKIFkkpXZR5DqbzyRkTJI7NyNZG0tP+Qm5XMcoEz9btjThP68z9HnJ7n8&#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ZQ9h/WAAAABQEAAA8AAAAAAAAAAQAgAAAAIgAAAGRy&#10;cy9kb3ducmV2LnhtbFBLAQIUABQAAAAIAIdO4kA+vBNuBwIAANoDAAAOAAAAAAAAAAEAIAAAACUB&#10;AABkcnMvZTJvRG9jLnhtbFBLBQYAAAAABgAGAFkBAACeBQAAAAA=&#10;">
                  <v:fill on="f" focussize="0,0"/>
                  <v:stroke weight="0.5pt" color="#000000 [3200]" miterlimit="8" joinstyle="miter"/>
                  <v:imagedata o:title=""/>
                  <o:lock v:ext="edit" aspectratio="f"/>
                </v:shape>
                <v:rect id="矩形 211" o:spid="_x0000_s1026" o:spt="1" style="position:absolute;left:1554600;top:1429430;height:288290;width:2030095;v-text-anchor:middle;" filled="f" stroked="t" coordsize="21600,21600" o:gfxdata="UEsDBAoAAAAAAIdO4kAAAAAAAAAAAAAAAAAEAAAAZHJzL1BLAwQUAAAACACHTuJA2QSNyNUAAAAF&#10;AQAADwAAAGRycy9kb3ducmV2LnhtbE2PsU7EMBBEeyT+wVokOs4OItwR4lwRRIFAQnfQ0O3FSxKI&#10;15HtJMffY2igWWk0o5m35fZoBzGTD71jDdlKgSBunOm51fD6cn+xAREissHBMWn4ogDb6vSkxMK4&#10;hXc072MrUgmHAjV0MY6FlKHpyGJYuZE4ee/OW4xJ+lYaj0sqt4O8VOpaWuw5LXQ4Ut1R87mfrIa3&#10;/EM+9/WC09PD3WM+e6fqK6f1+VmmbkFEOsa/MPzgJ3SoEtPBTWyCGDSkR+LvTd5NnmcgDhrW600G&#10;sirlf/rqG1BLAwQUAAAACACHTuJAVhE73U4CAABoBAAADgAAAGRycy9lMm9Eb2MueG1srVTNjtow&#10;EL5X6jtYvpeELOwCIqwQiKoSaleiVc/GcYgl/3VsCPRlKvXWh+jjVH2Njp3sLm1vVTmEMTP5xt83&#10;3zC/P2tFTgK8tKakw0FOiTDcVtIcSvrh/ebVhBIfmKmYskaU9CI8vV+8fDFv3UwUtrGqEkAQxPhZ&#10;60rahOBmWeZ5IzTzA+uEwWRtQbOARzhkFbAW0bXKijy/zVoLlQPLhff467pL0kXCr2vBw7u69iIQ&#10;VVK8W0hPSM99fGaLOZsdgLlG8v4a7B9uoZk02PQJas0CI0eQf0FpycF6W4cBtzqzdS25SByQzTD/&#10;g82uYU4kLiiOd08y+f8Hy9+eHoDICmdXDCkxTOOQfn759uP7V1IMh1Gf1vkZlu3cA/Qnj2Eke65B&#10;x2+kQc6IMB6PbnNU+YLxqJiObnp9xTkQjgVFfpPn0zElHCuKyaSYpoLsGcmBD6+F1SQGJQWcX5KV&#10;nbY+YHcsfSyJjY3dSKXSDJUhbSRxFy/AGVqpVixgqB2S8+ZACVMH9CgPkCC9VbKKr0cgD4f9SgE5&#10;seiT9InUsd1vZbH3mvmmq0upzkFaBrSxkrqkk+u3lUGQKGAnWYzCeX/uddzb6oLqg+1s6R3fSOyw&#10;ZT48MEAfIhXcLcw2Fj5T0qJPkcunIwNBiXpj0AjT4WgUjZ0Oo/FdgQe4zuyvM+aoVxYp4qixWwpj&#10;fVCPYQ1Wf8SVWsaumGKGY+9Otf6wCt3+4FJysVymMjSzY2Frdo5H8G42y2OwtUxji8Q7tr0eaOck&#10;b796cV+uz6nq+Q9i8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ZBI3I1QAAAAUBAAAPAAAAAAAA&#10;AAEAIAAAACIAAABkcnMvZG93bnJldi54bWxQSwECFAAUAAAACACHTuJAVhE73U4CAABoBAAADgAA&#10;AAAAAAABACAAAAAkAQAAZHJzL2Uyb0RvYy54bWxQSwUGAAAAAAYABgBZAQAA5AU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资料调研与论证调查</w:t>
                        </w:r>
                      </w:p>
                    </w:txbxContent>
                  </v:textbox>
                </v:rect>
                <v:shape id="直接箭头连接符 212" o:spid="_x0000_s1026" o:spt="32" type="#_x0000_t32" style="position:absolute;left:2584372;top:1255005;height:144000;width:0;" filled="f" stroked="t" coordsize="21600,21600" o:gfxdata="UEsDBAoAAAAAAIdO4kAAAAAAAAAAAAAAAAAEAAAAZHJzL1BLAwQUAAAACACHTuJAnYoQLNQAAAAF&#10;AQAADwAAAGRycy9kb3ducmV2LnhtbE2PwU7DMBBE70j8g7VI3KhjqtI0jdMDUm4IiVI4b+NtEhqv&#10;I9tNy99juNDLSqMZzbwtNxc7iIl86B1rULMMBHHjTM+tht17/ZCDCBHZ4OCYNHxTgE11e1NiYdyZ&#10;32jaxlakEg4FauhiHAspQ9ORxTBzI3HyDs5bjEn6VhqP51RuB/mYZU/SYs9pocORnjtqjtuT1fDy&#10;usp3RzVNdd18fs091ziXH1rf36lsDSLSJf6H4Rc/oUOVmPbuxCaIQUN6JP7d5K0WCwVir2G5zBXI&#10;qpTX9NUPUEsDBBQAAAAIAIdO4kCdZEemCwIAAMwDAAAOAAAAZHJzL2Uyb0RvYy54bWytU82O0zAQ&#10;viPxDpbvNGm2Xaqo6R5alguClYAHmNpOYsl/sk3TvgQvgMQJOAGnvfM0sDwGY6e0/NwQOThje+ab&#10;75sZL6/2WpGd8EFa09DppKREGGa5NF1DX764frCgJEQwHJQ1oqEHEejV6v695eBqUdneKi48QRAT&#10;6sE1tI/R1UURWC80hIl1wuBla72GiFvfFdzDgOhaFVVZXhaD9dx5y0QIeLoZL+kq47etYPFZ2wYR&#10;iWoocot59XndprVYLaHuPLhesiMN+AcWGqTBpCeoDUQgr7z8C0pL5m2wbZwwqwvbtpKJrAHVTMs/&#10;1DzvwYmsBYsT3KlM4f/Bsqe7G08kx95VFSUGNDbp7s3tt9fv7z5/+vru9vuXt8n++IFU0yqVa3Ch&#10;xqi1ufHHXXA3Pmnft16nP6oi+4ZW88Xs4iGCHhL4fF6W87HcYh8JQwfsB0t3s1lZ5k4UZwznQ3ws&#10;rCbJaGiIHmTXx7U1Bntq/TRXG3ZPQkQWGPgzIBEw9loqlVurDBkaenkxT8kAB6xVENHUDiUH01EC&#10;qsPJZdFnxGCV5Ck64QTfbdfKkx2k6clfUoDZfnNLqTcQ+tEvX41CtYw43Erqhi5O0VD3Avgjw0k8&#10;OCy2wXcxukeQ6nwevQTTKUGTAC04JUog0WSNHJRBKqkbY/2TtbX8kNuSz3FkMtnjeKeZ/HWfo8+P&#10;cP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YoQLNQAAAAFAQAADwAAAAAAAAABACAAAAAiAAAA&#10;ZHJzL2Rvd25yZXYueG1sUEsBAhQAFAAAAAgAh07iQJ1kR6YLAgAAzAMAAA4AAAAAAAAAAQAgAAAA&#10;IwEAAGRycy9lMm9Eb2MueG1sUEsFBgAAAAAGAAYAWQEAAKAFAAAAAA==&#10;">
                  <v:fill on="f" focussize="0,0"/>
                  <v:stroke weight="0.5pt" color="#000000 [3200]" miterlimit="8" joinstyle="miter" endarrow="block"/>
                  <v:imagedata o:title=""/>
                  <o:lock v:ext="edit" aspectratio="f"/>
                </v:shape>
                <v:rect id="矩形 213" o:spid="_x0000_s1026" o:spt="1" style="position:absolute;left:1527705;top:2591400;height:288290;width:2030095;v-text-anchor:middle;" filled="f" stroked="t" coordsize="21600,21600" o:gfxdata="UEsDBAoAAAAAAIdO4kAAAAAAAAAAAAAAAAAEAAAAZHJzL1BLAwQUAAAACACHTuJA2QSNyNUAAAAF&#10;AQAADwAAAGRycy9kb3ducmV2LnhtbE2PsU7EMBBEeyT+wVokOs4OItwR4lwRRIFAQnfQ0O3FSxKI&#10;15HtJMffY2igWWk0o5m35fZoBzGTD71jDdlKgSBunOm51fD6cn+xAREissHBMWn4ogDb6vSkxMK4&#10;hXc072MrUgmHAjV0MY6FlKHpyGJYuZE4ee/OW4xJ+lYaj0sqt4O8VOpaWuw5LXQ4Ut1R87mfrIa3&#10;/EM+9/WC09PD3WM+e6fqK6f1+VmmbkFEOsa/MPzgJ3SoEtPBTWyCGDSkR+LvTd5NnmcgDhrW600G&#10;sirlf/rqG1BLAwQUAAAACACHTuJAKtDssk8CAABoBAAADgAAAGRycy9lMm9Eb2MueG1srVTNjtMw&#10;EL4j8Q6W7zRptqXdatNVtVURUgUrFcTZdZzEkv8Yu03LyyBx4yH2cRCvwdjJ7ha4IXpwZzpfvsn3&#10;eaY3tyetyFGAl9aUdDzKKRGG20qapqQfP2xezSnxgZmKKWtESc/C09vlyxc3nVuIwrZWVQIIkhi/&#10;6FxJ2xDcIss8b4VmfmSdMFisLWgWMIUmq4B1yK5VVuT566yzUDmwXHiPv677Il0m/roWPLyvay8C&#10;USXFdwvphHTu45ktb9iiAeZayYfXYP/wFppJg02fqNYsMHIA+ReVlhyst3UYcaszW9eSi6QB1Yzz&#10;P9TsWuZE0oLmePdkk/9/tPzd8R6IrPDuiitKDNN4ST+/fv/x8I0U46voT+f8AmE7dw9D5jGMYk81&#10;6PiNMsgJGabFbJZPKTmXtJhejyf54K84BcIRUORXeX6NAB4R83lxnQDZM5MDH94Iq0kMSgp4f8lW&#10;dtz6gN0R+giJjY3dSKXSHSpDuihihk0JZzhKtWIBQ+1QnDcNJUw1OKM8QKL0VskqPh6JPDT7OwXk&#10;yOKcpE+Uju1+g8Xea+bbHpdK/QRpGXCMldQlnV8+rQySRAN7y2IUTvvT4OPeVmd0H2w/lt7xjcQO&#10;W+bDPQOcQ5SCu4XV1sIXSjqcU9Ty+cBAUKLeGhwEtHkSBzslk+mswAQuK/vLijnoO4sSx7iVjqcw&#10;4oN6DGuw+hOu1Cp2xRIzHHv3rg3JXej3B5eSi9UqwXCYHQtbs3M8kvd3szoEW8t0bVF4r3bwA8c5&#10;2TusXtyXyzyhnv8g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QSNyNUAAAAFAQAADwAAAAAA&#10;AAABACAAAAAiAAAAZHJzL2Rvd25yZXYueG1sUEsBAhQAFAAAAAgAh07iQCrQ7LJPAgAAaAQAAA4A&#10;AAAAAAAAAQAgAAAAJAEAAGRycy9lMm9Eb2MueG1sUEsFBgAAAAAGAAYAWQEAAOUF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标准技术内容确定</w:t>
                        </w:r>
                      </w:p>
                    </w:txbxContent>
                  </v:textbox>
                </v:rect>
                <v:rect id="矩形 247" o:spid="_x0000_s1026" o:spt="1" style="position:absolute;left:1519062;top:4672652;height:287655;width:2160000;v-text-anchor:middle;" filled="f" stroked="t" coordsize="21600,21600" o:gfxdata="UEsDBAoAAAAAAIdO4kAAAAAAAAAAAAAAAAAEAAAAZHJzL1BLAwQUAAAACACHTuJA2QSNyNUAAAAF&#10;AQAADwAAAGRycy9kb3ducmV2LnhtbE2PsU7EMBBEeyT+wVokOs4OItwR4lwRRIFAQnfQ0O3FSxKI&#10;15HtJMffY2igWWk0o5m35fZoBzGTD71jDdlKgSBunOm51fD6cn+xAREissHBMWn4ogDb6vSkxMK4&#10;hXc072MrUgmHAjV0MY6FlKHpyGJYuZE4ee/OW4xJ+lYaj0sqt4O8VOpaWuw5LXQ4Ut1R87mfrIa3&#10;/EM+9/WC09PD3WM+e6fqK6f1+VmmbkFEOsa/MPzgJ3SoEtPBTWyCGDSkR+LvTd5NnmcgDhrW600G&#10;sirlf/rqG1BLAwQUAAAACACHTuJAfj/dFk8CAABoBAAADgAAAGRycy9lMm9Eb2MueG1srVTNjtMw&#10;EL4j8Q6W72zaqD+7VdNV1WoR0gpWWhDnqeM0lvzH2G26vAwSNx6Cx0G8BmMnu1vghsjB8WTGM/6+&#10;+SbL65PR7CgxKGcrPr4YcSatcLWy+4p/eH/z6pKzEMHWoJ2VFX+QgV+vXr5Ydn4hS9c6XUtklMSG&#10;Recr3sboF0URRCsNhAvnpSVn49BAJBP3RY3QUXaji3I0mhWdw9qjEzIE+rrtnXyV8zeNFPFd0wQZ&#10;ma443S3mFfO6S2uxWsJij+BbJYZrwD/cwoCyVPQp1RYisAOqv1IZJdAF18QL4UzhmkYJmTEQmvHo&#10;DzT3LXiZsRA5wT/RFP5fWvH2eIdM1dS7csKZBUNN+vnl24/vX1k5mSd+Oh8WFHbv73CwAm0T2FOD&#10;Jr0JBjtRhun4ajQrOXuo+GQ2L2fTsudXniITFFCOZyN6OBMUUV7OZ9NpCiieM3kM8bV0hqVNxZH6&#10;l2mF422IfehjSCps3Y3Smr7DQlvWJRDznB9ISo2GSKWMJ3DB7jkDvSeNiog5ZXBa1el4Oh1wv9to&#10;ZEdIOsnPcLPfwlLtLYS2j8uuHqFRkWSslan45flpbQleIrCnLO3iaXcaeNy5+oHYR9fLMnhxo6jC&#10;LYR4B0g6JKpotsjbOvzMWUc6JSyfDoCSM/3GkhCuxpNJEnY2JtN5SQaee3bnHnswG0cQxzSVXuRt&#10;io/6cdugMx9ppNapKrnACqrdszYYm9jPDw2lkOt1DiMxe4i39t6LlLzvzfoQXaNy2xLwHu3AB8k5&#10;N34YvTQv53aOev5BrH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QSNyNUAAAAFAQAADwAAAAAA&#10;AAABACAAAAAiAAAAZHJzL2Rvd25yZXYueG1sUEsBAhQAFAAAAAgAh07iQH4/3RZPAgAAaAQAAA4A&#10;AAAAAAAAAQAgAAAAJAEAAGRycy9lMm9Eb2MueG1sUEsFBgAAAAAGAAYAWQEAAOUF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标准文本及编制说明编写</w:t>
                        </w:r>
                      </w:p>
                    </w:txbxContent>
                  </v:textbox>
                </v:rect>
                <v:rect id="矩形 254" o:spid="_x0000_s1026" o:spt="1" style="position:absolute;left:1923554;top:601926;height:503555;width:1259840;v-text-anchor:middle;" filled="f" stroked="t" coordsize="21600,21600" o:gfxdata="UEsDBAoAAAAAAIdO4kAAAAAAAAAAAAAAAAAEAAAAZHJzL1BLAwQUAAAACACHTuJA2QSNyNUAAAAF&#10;AQAADwAAAGRycy9kb3ducmV2LnhtbE2PsU7EMBBEeyT+wVokOs4OItwR4lwRRIFAQnfQ0O3FSxKI&#10;15HtJMffY2igWWk0o5m35fZoBzGTD71jDdlKgSBunOm51fD6cn+xAREissHBMWn4ogDb6vSkxMK4&#10;hXc072MrUgmHAjV0MY6FlKHpyGJYuZE4ee/OW4xJ+lYaj0sqt4O8VOpaWuw5LXQ4Ut1R87mfrIa3&#10;/EM+9/WC09PD3WM+e6fqK6f1+VmmbkFEOsa/MPzgJ3SoEtPBTWyCGDSkR+LvTd5NnmcgDhrW600G&#10;sirlf/rqG1BLAwQUAAAACACHTuJAOjIBp0sCAABnBAAADgAAAGRycy9lMm9Eb2MueG1srVTNbtNA&#10;EL4j8Q6rvVM7Ju5PVKeKWhUhVVCpIM6T9Tpeaf+Y3cQpL4PEjYfo4yBeg9m12wa4IXJwZjyz3+z3&#10;zYzPL/ZGs53EoJxt+Oyo5Exa4VplNw3/+OH61SlnIYJtQTsrG34vA79YvnxxPviFrFzvdCuREYgN&#10;i8E3vI/RL4oiiF4aCEfOS0vBzqGBSC5uihZhIHSji6osj4vBYevRCRkCvb0ag3yZ8btOivi+64KM&#10;TDec7hbzE/NznZ7F8hwWGwTfKzFdA/7hFgaUpaJPUFcQgW1R/QVllEAXXBePhDOF6zolZOZAbGbl&#10;H2zuevAycyFxgn+SKfw/WPFud4tMtdS7qubMgqEm/fz6/cfDN1bV86TP4MOC0u78LU5eIDOR3Xdo&#10;0j/RYHtCOKte13SG3Tf8uCTveJRX7iMTKV7VZ6dz6oKghLqk3DolFM9AHkN8I51hyWg4UvuyqrC7&#10;CXFMfUxJda27VlrTe1hoy4ZU4aRM+ECT1GmIZBpP3ILdcAZ6QyMqImbI4LRq0/F0OuBmfamR7SCN&#10;Sf5NN/stLdW+gtCPeTk0MjQq0hRrZRp+enhaW6KX9BsVS1bcr/eTjGvX3pP46MapDF5cK6pwAyHe&#10;AtIYEhVaLYr2Dr9wNtCYEpfPW0DJmX5raQ7OZvOkaMzOvD6pyMHDyPowYrfm0hHFGS2lF9lM+VE/&#10;mh0684k2apWqUgisoNqjapNzGcf1oZ0UcrXKaTTLHuKNvfMigY+9WW2j61RuWyI+sp30oGnOjZ82&#10;L63LoZ+znr8Py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BI3I1QAAAAUBAAAPAAAAAAAAAAEA&#10;IAAAACIAAABkcnMvZG93bnJldi54bWxQSwECFAAUAAAACACHTuJAOjIBp0sCAABnBAAADgAAAAAA&#10;AAABACAAAAAkAQAAZHJzL2Uyb0RvYy54bWxQSwUGAAAAAAYABgBZAQAA4QU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完善相关标准技术体系需求分析</w:t>
                        </w:r>
                      </w:p>
                    </w:txbxContent>
                  </v:textbox>
                </v:rect>
                <v:rect id="矩形 255" o:spid="_x0000_s1026" o:spt="1" style="position:absolute;left:3679055;top:597855;height:502920;width:1259840;v-text-anchor:middle;" filled="f" stroked="t" coordsize="21600,21600" o:gfxdata="UEsDBAoAAAAAAIdO4kAAAAAAAAAAAAAAAAAEAAAAZHJzL1BLAwQUAAAACACHTuJA2QSNyNUAAAAF&#10;AQAADwAAAGRycy9kb3ducmV2LnhtbE2PsU7EMBBEeyT+wVokOs4OItwR4lwRRIFAQnfQ0O3FSxKI&#10;15HtJMffY2igWWk0o5m35fZoBzGTD71jDdlKgSBunOm51fD6cn+xAREissHBMWn4ogDb6vSkxMK4&#10;hXc072MrUgmHAjV0MY6FlKHpyGJYuZE4ee/OW4xJ+lYaj0sqt4O8VOpaWuw5LXQ4Ut1R87mfrIa3&#10;/EM+9/WC09PD3WM+e6fqK6f1+VmmbkFEOsa/MPzgJ3SoEtPBTWyCGDSkR+LvTd5NnmcgDhrW600G&#10;sirlf/rqG1BLAwQUAAAACACHTuJAyOzVjE8CAABnBAAADgAAAGRycy9lMm9Eb2MueG1srVTNbhMx&#10;EL4j8Q6W73Q3S9P8qJsqSlWEVEGkgjhPvN6sJf8xdrIpL4PEjYfo4yBeg7E3bQPcEDk4M5nxN/6+&#10;mcnl1cFotpcYlLM1H52VnEkrXKPstuYfP9y8mnIWItgGtLOy5vcy8KvFyxeXvZ/LynVONxIZgdgw&#10;733Nuxj9vCiC6KSBcOa8tBRsHRqI5OK2aBB6Qje6qMryougdNh6dkCHQr9dDkC8yfttKEd+3bZCR&#10;6ZrT22I+MZ+bdBaLS5hvEXynxPEZ8A+vMKAsFX2CuoYIbIfqLyijBLrg2ngmnClc2yohMwdiMyr/&#10;YHPXgZeZC4kT/JNM4f/Binf7NTLVUO+qC84sGGrSz6/ffzx8Y9V4nPTpfZhT2p1f49ELZCayhxZN&#10;+iYa7FDz1xeTWUl32H3Nx7PJdLgOc3mITFB8VI1n03PqgkgJZTWrsv7FM5DHEN9IZ1gyao7Uvqwq&#10;7G9DpOKU+piS6lp3o7TOLdSW9anCpEz4QJPUaohkGk/cgt1yBnpLIyoiZsjgtGrS9QQUcLtZaWR7&#10;SGOSP4k5lfstLdW+htANeTk0DJBRkaZYK1Pz6eltbQkk6Tcolqx42ByOMm5cc0/ioxumMnhxo6jC&#10;LYS4BqQxJCq0WhTtHH7hrKcxJS6fd4CSM/3W0hzMRudJ0Zid8/GEJGV4GtmcRuzOrBxRHNFSepHN&#10;lB/1o9miM59oo5apKoXACqo9qHZ0VnFYH9pJIZfLnEaz7CHe2jsvEvjQm+UuulbltiXiA9ujHjTN&#10;Wd7j5qV1OfVz1vP/w+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QSNyNUAAAAFAQAADwAAAAAA&#10;AAABACAAAAAiAAAAZHJzL2Rvd25yZXYueG1sUEsBAhQAFAAAAAgAh07iQMjs1YxPAgAAZwQAAA4A&#10;AAAAAAAAAQAgAAAAJAEAAGRycy9lMm9Eb2MueG1sUEsFBgAAAAAGAAYAWQEAAOUF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完善生态环境管理体系需求分析</w:t>
                        </w:r>
                      </w:p>
                    </w:txbxContent>
                  </v:textbox>
                </v:rect>
                <v:shape id="直接箭头连接符 1203" o:spid="_x0000_s1026" o:spt="32" type="#_x0000_t32" style="position:absolute;left:2583815;top:1105535;height:144145;width:0;" filled="f" stroked="t" coordsize="21600,21600" o:gfxdata="UEsDBAoAAAAAAIdO4kAAAAAAAAAAAAAAAAAEAAAAZHJzL1BLAwQUAAAACACHTuJARlD2H9YAAAAF&#10;AQAADwAAAGRycy9kb3ducmV2LnhtbE2PzU7DMBCE70h9B2srcaOOkdqkIU4PSFRIqAf6w9mNlyQi&#10;XofYaQtPz8KFXlYazWjm22J1cZ044RBaTxrULAGBVHnbUq1hv3u6y0CEaMiazhNq+MIAq3JyU5jc&#10;+jO94mkba8ElFHKjoYmxz6UMVYPOhJnvkdh794MzkeVQSzuYM5e7Tt4nyUI60xIvNKbHxwarj+3o&#10;NHxvxsP+8znzb+ol0HqZxvVmYbW+narkAUTES/wPwy8+o0PJTEc/kg2i08CPxL/L3nI+VyCOGtI0&#10;UyDLQl7Tlz9QSwMEFAAAAAgAh07iQObVKEcJAgAA2wMAAA4AAABkcnMvZTJvRG9jLnhtbK1TzY7T&#10;MBC+I/EOlu80SdssVdR0Dy3LBUEl4AGmjpNY8p9s07QvwQsgcQJOsKe98zSwPAZjp3T5uSBEDs7Y&#10;M/P5+2bGy8uDkmTPnRdG17SY5JRwzUwjdFfTly+uHiwo8QF0A9JoXtMj9/Rydf/ecrAVn5reyIY7&#10;giDaV4OtaR+CrbLMs54r8BNjuUZna5yCgFvXZY2DAdGVzKZ5fpENxjXWGca9x9PN6KSrhN+2nIVn&#10;bet5ILKmyC2k1aV1F9dstYSqc2B7wU404B9YKBAaLz1DbSAAeeXEH1BKMGe8acOEGZWZthWMJw2o&#10;psh/U/O8B8uTFiyOt+cy+f8Hy57ut46IBns3fUiJBoVNun1z8/X1+9vrT1/e3Xz7/DbaHz+QYprP&#10;Yr0G6ytMW+utO+283boo/tA6Ff8oixxqOi0Xs0VRUnJE9CIvy1k51psfAmEYgA1h0TefF/Pkyu4w&#10;rPPhMTeKRKOmPjgQXR/WRmtsqnFFKjfsn/iALDDxR0IkoM2VkDL1Vmoy1PRiVsbLACeslRDQVBY1&#10;e91RArLD0WXBJURvpGhidsTxrtutpSN7iOOTvqgAb/slLF69Ad+Pcck1ClUi4HRLoWq6OGdD1XNo&#10;HumGhKPFamt8GDSSVLyhRHIkE63EPoCQfxOJjKRGYrE3YzeitTPNMTUpneMEJeqnaY8j+vM+Zd+9&#10;ydV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lD2H9YAAAAFAQAADwAAAAAAAAABACAAAAAiAAAA&#10;ZHJzL2Rvd25yZXYueG1sUEsBAhQAFAAAAAgAh07iQObVKEcJAgAA2wMAAA4AAAAAAAAAAQAgAAAA&#10;JQEAAGRycy9lMm9Eb2MueG1sUEsFBgAAAAAGAAYAWQEAAKAFAAAAAA==&#10;">
                  <v:fill on="f" focussize="0,0"/>
                  <v:stroke weight="0.5pt" color="#000000 [3200]" miterlimit="8" joinstyle="miter"/>
                  <v:imagedata o:title=""/>
                  <o:lock v:ext="edit" aspectratio="f"/>
                </v:shape>
                <v:shape id="直接箭头连接符 1205" o:spid="_x0000_s1026" o:spt="32" type="#_x0000_t32" style="position:absolute;left:2584795;top:455150;height:144000;width:0;" filled="f" stroked="t" coordsize="21600,21600" o:gfxdata="UEsDBAoAAAAAAIdO4kAAAAAAAAAAAAAAAAAEAAAAZHJzL1BLAwQUAAAACACHTuJAnYoQLNQAAAAF&#10;AQAADwAAAGRycy9kb3ducmV2LnhtbE2PwU7DMBBE70j8g7VI3KhjqtI0jdMDUm4IiVI4b+NtEhqv&#10;I9tNy99juNDLSqMZzbwtNxc7iIl86B1rULMMBHHjTM+tht17/ZCDCBHZ4OCYNHxTgE11e1NiYdyZ&#10;32jaxlakEg4FauhiHAspQ9ORxTBzI3HyDs5bjEn6VhqP51RuB/mYZU/SYs9pocORnjtqjtuT1fDy&#10;usp3RzVNdd18fs091ziXH1rf36lsDSLSJf6H4Rc/oUOVmPbuxCaIQUN6JP7d5K0WCwVir2G5zBXI&#10;qpTX9NUPUEsDBBQAAAAIAIdO4kDxKjskDgIAAMwDAAAOAAAAZHJzL2Uyb0RvYy54bWytU82O0zAQ&#10;viPxDpbvNElplhI13UPLckFQCfYBpo6TWPKfbNO0L8ELIHECTsBp7zwNuzwGY6e0/NwQOThjj+eb&#10;me8bLy73SpIdd14YXdNiklPCNTON0F1Nr19dPZhT4gPoBqTRvKYH7unl8v69xWArPjW9kQ13BEG0&#10;rwZb0z4EW2WZZz1X4CfGco3O1jgFAbeuyxoHA6IrmU3z/CIbjGusM4x7j6fr0UmXCb9tOQsv2tbz&#10;QGRNsbaQVpfWbVyz5QKqzoHtBTuWAf9QhQKhMekJag0ByGsn/oJSgjnjTRsmzKjMtK1gPPWA3RT5&#10;H9287MHy1AuS4+2JJv//YNnz3cYR0aB2U5RKg0KR7t7e3L75cPfl87f3N9+/vov2p4+kmOZl5Guw&#10;vsKwld64487bjYvN71un4h/bIvuaTsv57NHjkpJDTWdlWZRHuvk+EIZ+1IOhq5jN8jy5sjOEdT48&#10;5UaRaNTUBwei68PKaI2aGlcktmH3zAcsAgN/BsT82lwJKZO0UpOhphcPMTdhgAPWSghoKoste91R&#10;ArLDyWXBJURvpGhidMTxrtuupCM7iNOTvkgAZvvtWky9Bt+P95JrnCslAg63FKqm81M0VD2H5olu&#10;SDhYJFvjuxivBxDyfB6cAN1JTmMDijeUSI6FRmusQWosJYox0h+trWkOSZV0jiOTij2Od5zJX/cp&#10;+vwIlz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YoQLNQAAAAFAQAADwAAAAAAAAABACAAAAAi&#10;AAAAZHJzL2Rvd25yZXYueG1sUEsBAhQAFAAAAAgAh07iQPEqOyQOAgAAzAMAAA4AAAAAAAAAAQAg&#10;AAAAIwEAAGRycy9lMm9Eb2MueG1sUEsFBgAAAAAGAAYAWQEAAKMFAAAAAA==&#10;">
                  <v:fill on="f" focussize="0,0"/>
                  <v:stroke weight="0.5pt" color="#000000 [3200]" miterlimit="8" joinstyle="miter" endarrow="block"/>
                  <v:imagedata o:title=""/>
                  <o:lock v:ext="edit" aspectratio="f"/>
                </v:shape>
                <v:rect id="矩形 1073" o:spid="_x0000_s1026" o:spt="1" style="position:absolute;left:164420;top:3337006;height:982800;width:471600;v-text-anchor:middle;" filled="f" stroked="t" coordsize="21600,21600" o:gfxdata="UEsDBAoAAAAAAIdO4kAAAAAAAAAAAAAAAAAEAAAAZHJzL1BLAwQUAAAACACHTuJA2QSNyNUAAAAF&#10;AQAADwAAAGRycy9kb3ducmV2LnhtbE2PsU7EMBBEeyT+wVokOs4OItwR4lwRRIFAQnfQ0O3FSxKI&#10;15HtJMffY2igWWk0o5m35fZoBzGTD71jDdlKgSBunOm51fD6cn+xAREissHBMWn4ogDb6vSkxMK4&#10;hXc072MrUgmHAjV0MY6FlKHpyGJYuZE4ee/OW4xJ+lYaj0sqt4O8VOpaWuw5LXQ4Ut1R87mfrIa3&#10;/EM+9/WC09PD3WM+e6fqK6f1+VmmbkFEOsa/MPzgJ3SoEtPBTWyCGDSkR+LvTd5NnmcgDhrW600G&#10;sirlf/rqG1BLAwQUAAAACACHTuJA3DWe0U4CAABnBAAADgAAAGRycy9lMm9Eb2MueG1srVTbjtMw&#10;EH1H4h8sv9P0RrtbbbqqWhUhrWClBfHsOk5jyTdst2n5GSTe+Ij9HMRvcOxkL8AbIg/OODM+43Nm&#10;JlfXJ63IUfggrSnpaDCkRBhuK2n2Jf34YfvqgpIQmamYskaU9CwCvV6+fHHVuoUY28aqSngCEBMW&#10;rStpE6NbFEXgjdAsDKwTBs7aes0itn5fVJ61QNeqGA+Hs6K1vnLechECvm46J11m/LoWPL6v6yAi&#10;USXF3WJefV53aS2WV2yx98w1kvfXYP9wC82kQdJHqA2LjBy8/AtKS+5tsHUccKsLW9eSi8wBbEbD&#10;P9jcNcyJzAXiBPcoU/h/sPzd8dYTWaF240tKDNMo0s+v33/cfyOj4XySBGpdWCDuzt36fhdgJran&#10;2uv0Bg9yAsRsOh1D5XNJJ5PJHOXp9BWnSDj80/loNoSfI+DyYnwBG4DFE47zIb4RVpNklNSjfFlV&#10;drwJsQt9CElpjd1KpfCdLZQhbeKApMBn6KRasQhTO3ALZk8JU3u0KI8+QwarZJWOp9PB73dr5cmR&#10;pTbJT3+z38JS7g0LTReXXR1BLSO6WEldUpDC059WBvSSfJ1gyYqn3alXcWerM8T3tuvK4PhWIsMN&#10;C/GWebQhqGC04G2s/0JJizYFl88H5gUl6q1BH1yOplOExbyZvp4n+f1zz+65xxz02oLiCEPpeDZT&#10;fFQPZu2t/oSJWqWscDHDkbtTrd+sYzc+mEkuVqschl52LN6YO8cTeFeb1SHaWuayJeId214PdHMu&#10;fD95aVye73PU0/9h+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ZBI3I1QAAAAUBAAAPAAAAAAAA&#10;AAEAIAAAACIAAABkcnMvZG93bnJldi54bWxQSwECFAAUAAAACACHTuJA3DWe0U4CAABnBAAADgAA&#10;AAAAAAABACAAAAAkAQAAZHJzL2Uyb0RvYy54bWxQSwUGAAAAAAYABgBZAQAA5AU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适用范围</w:t>
                        </w:r>
                      </w:p>
                    </w:txbxContent>
                  </v:textbox>
                </v:rect>
                <v:rect id="矩形 1074" o:spid="_x0000_s1026" o:spt="1" style="position:absolute;left:906711;top:3337402;height:982345;width:471170;v-text-anchor:middle;" filled="f" stroked="t" coordsize="21600,21600" o:gfxdata="UEsDBAoAAAAAAIdO4kAAAAAAAAAAAAAAAAAEAAAAZHJzL1BLAwQUAAAACACHTuJA2QSNyNUAAAAF&#10;AQAADwAAAGRycy9kb3ducmV2LnhtbE2PsU7EMBBEeyT+wVokOs4OItwR4lwRRIFAQnfQ0O3FSxKI&#10;15HtJMffY2igWWk0o5m35fZoBzGTD71jDdlKgSBunOm51fD6cn+xAREissHBMWn4ogDb6vSkxMK4&#10;hXc072MrUgmHAjV0MY6FlKHpyGJYuZE4ee/OW4xJ+lYaj0sqt4O8VOpaWuw5LXQ4Ut1R87mfrIa3&#10;/EM+9/WC09PD3WM+e6fqK6f1+VmmbkFEOsa/MPzgJ3SoEtPBTWyCGDSkR+LvTd5NnmcgDhrW600G&#10;sirlf/rqG1BLAwQUAAAACACHTuJAK8H3Y08CAABnBAAADgAAAGRycy9lMm9Eb2MueG1srVTNbtNA&#10;EL4j8Q6rvVM7idu0UZ0qalWEVEGlgDhP1ut4pf1jdhOnvAwSNx6Cx0G8BrNrtw1wQ+TgzPibndnv&#10;mxlfXh2MZnuJQTlb88lJyZm0wjXKbmv+4f3tq3POQgTbgHZW1vxBBn61fPnisvcLOXWd041ERkls&#10;WPS+5l2MflEUQXTSQDhxXloCW4cGIrm4LRqEnrIbXUzL8qzoHTYenZAh0NubAeTLnL9tpYjv2jbI&#10;yHTN6W4xPzE/N+lZLC9hsUXwnRLjNeAfbmFAWSr6lOoGIrAdqr9SGSXQBdfGE+FM4dpWCZk5EJtJ&#10;+QebdQdeZi4kTvBPMoX/l1a83d8jUw31bkb6WDDUpJ9fvv34/pVNynmVBOp9WFDc2t/j6AUyE9tD&#10;iyb9Ew92qPlFeTafTDh7qPlsNptX5XTQVx4iE4RXhM6piqCAi/PprDpNePGcx2OIr6UzLBk1R2pf&#10;VhX2dyEOoY8hqax1t0preg8LbVlPHKbzMuUHmqRWQyTTeOIW7JYz0FsaURExpwxOqyYdT6cDbjfX&#10;Gtke0pjk33iz38JS7RsI3RCXoYGgUZGmWCtT8/Pj09oSvSTfIFiy4mFzGFXcuOaBxEc3TGXw4lZR&#10;hTsI8R6QxpCo0GoR2jn8zFlPY0pcPu0AJWf6jaU5uJhUFYXF7FSn8yk5eIxsjhG7M9eOKFKPqFo2&#10;U3zUj2aLznykjVqlqgSBFVR7UG10ruOwPrSTQq5WOYxm2UO8s2svUvKhN6tddK3KbUvEB7ajHjTN&#10;ufHj5qV1OfZz1PP3Yf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QSNyNUAAAAFAQAADwAAAAAA&#10;AAABACAAAAAiAAAAZHJzL2Rvd25yZXYueG1sUEsBAhQAFAAAAAgAh07iQCvB92NPAgAAZwQAAA4A&#10;AAAAAAAAAQAgAAAAJAEAAGRycy9lMm9Eb2MueG1sUEsFBgAAAAAGAAYAWQEAAOUFA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规范性引用文件</w:t>
                        </w:r>
                      </w:p>
                    </w:txbxContent>
                  </v:textbox>
                </v:rect>
                <v:rect id="矩形 1076" o:spid="_x0000_s1026" o:spt="1" style="position:absolute;left:1680996;top:3336947;height:982345;width:471170;v-text-anchor:middle;" filled="f" stroked="t" coordsize="21600,21600" o:gfxdata="UEsDBAoAAAAAAIdO4kAAAAAAAAAAAAAAAAAEAAAAZHJzL1BLAwQUAAAACACHTuJA2QSNyNUAAAAF&#10;AQAADwAAAGRycy9kb3ducmV2LnhtbE2PsU7EMBBEeyT+wVokOs4OItwR4lwRRIFAQnfQ0O3FSxKI&#10;15HtJMffY2igWWk0o5m35fZoBzGTD71jDdlKgSBunOm51fD6cn+xAREissHBMWn4ogDb6vSkxMK4&#10;hXc072MrUgmHAjV0MY6FlKHpyGJYuZE4ee/OW4xJ+lYaj0sqt4O8VOpaWuw5LXQ4Ut1R87mfrIa3&#10;/EM+9/WC09PD3WM+e6fqK6f1+VmmbkFEOsa/MPzgJ3SoEtPBTWyCGDSkR+LvTd5NnmcgDhrW600G&#10;sirlf/rqG1BLAwQUAAAACACHTuJAogItkVECAABoBAAADgAAAGRycy9lMm9Eb2MueG1srVTNjtMw&#10;EL4j8Q6W7zRJ2+2fNl1VrYqQKlhpQZynjtNY8h+227S8DBI3HoLHQbwGYye7W+CG6CGdyYy/8Tfz&#10;TW7vzkqSE3deGF3SYpBTwjUzldCHkn54v301o8QH0BVIo3lJL9zTu+XLF7etXfChaYysuCMIov2i&#10;tSVtQrCLLPOs4Qr8wFiuMVgbpyCg6w5Z5aBFdCWzYZ5Psta4yjrDuPf4dtMF6TLh1zVn4V1dex6I&#10;LCneLaSnS899fGbLW1gcHNhGsP4a8A+3UCA0Fn2C2kAAcnTiLyglmDPe1GHAjMpMXQvGEwdkU+R/&#10;sHlowPLEBZvj7VOb/P+DZW9P946ICmc3KijRoHBIP798+/H9Kyny6SQ2qLV+gXkP9t71nkczsj3X&#10;TsV/5EHOCDGZ5fP5hJJLSUej0WQ+nnYN5udAGCaMp0UxxTEwTJjPhqPxTYxnz0DW+fCaG0WiUVKH&#10;80tthdPOhy71MSXW1WYrpMT3sJCatHiD4TSP+IBSqiUENJVFcl4fKAF5QI2y4BKkN1JU8Xg87d1h&#10;v5aOnCDqJP36m/2WFmtvwDddXgp1BJUIKGMpVEln16elRnqxf13HohXO+3Pfxr2pLth9ZzpZesu2&#10;AivswId7cKhDpIK7hdHGuM+UtKhT5PLpCI5TIt9oFMK8GI+jsJMzvpkO0XHXkf11RB/V2iBFHDVW&#10;S2bMD/LRrJ1RH3GlVrEqhkAzrN11rXfWodsfXErGV6uUhmK2EHb6wbII3s1mdQymFmlskXjHtu8H&#10;yjkNvl+9uC/Xfsp6/kAs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ZBI3I1QAAAAUBAAAPAAAA&#10;AAAAAAEAIAAAACIAAABkcnMvZG93bnJldi54bWxQSwECFAAUAAAACACHTuJAogItkVECAABoBAAA&#10;DgAAAAAAAAABACAAAAAkAQAAZHJzL2Uyb0RvYy54bWxQSwUGAAAAAAYABgBZAQAA5wUAAAAA&#10;">
                  <v:fill on="f" focussize="0,0"/>
                  <v:stroke weight="1pt" color="#000000 [3200]" miterlimit="8" joinstyle="miter"/>
                  <v:imagedata o:title=""/>
                  <o:lock v:ext="edit" aspectratio="f"/>
                  <v:textbox>
                    <w:txbxContent>
                      <w:p>
                        <w:pPr>
                          <w:spacing w:line="280" w:lineRule="exact"/>
                          <w:ind w:firstLine="0" w:firstLineChars="0"/>
                          <w:jc w:val="center"/>
                          <w:rPr>
                            <w:sz w:val="21"/>
                            <w:szCs w:val="21"/>
                          </w:rPr>
                        </w:pPr>
                        <w:r>
                          <w:rPr>
                            <w:rFonts w:hint="eastAsia"/>
                            <w:sz w:val="21"/>
                            <w:szCs w:val="21"/>
                          </w:rPr>
                          <w:t>术语和定义</w:t>
                        </w:r>
                      </w:p>
                    </w:txbxContent>
                  </v:textbox>
                </v:rect>
                <v:rect id="矩形 1077" o:spid="_x0000_s1026" o:spt="1" style="position:absolute;left:2434200;top:3400902;height:864000;width:471170;v-text-anchor:middle;" filled="f" stroked="t" coordsize="21600,21600" o:gfxdata="UEsDBAoAAAAAAIdO4kAAAAAAAAAAAAAAAAAEAAAAZHJzL1BLAwQUAAAACACHTuJA2QSNyNUAAAAF&#10;AQAADwAAAGRycy9kb3ducmV2LnhtbE2PsU7EMBBEeyT+wVokOs4OItwR4lwRRIFAQnfQ0O3FSxKI&#10;15HtJMffY2igWWk0o5m35fZoBzGTD71jDdlKgSBunOm51fD6cn+xAREissHBMWn4ogDb6vSkxMK4&#10;hXc072MrUgmHAjV0MY6FlKHpyGJYuZE4ee/OW4xJ+lYaj0sqt4O8VOpaWuw5LXQ4Ut1R87mfrIa3&#10;/EM+9/WC09PD3WM+e6fqK6f1+VmmbkFEOsa/MPzgJ3SoEtPBTWyCGDSkR+LvTd5NnmcgDhrW600G&#10;sirlf/rqG1BLAwQUAAAACACHTuJARw7jq08CAABoBAAADgAAAGRycy9lMm9Eb2MueG1srVTbbhMx&#10;EH1H4h8sv9O9dGnaqJsqalWEVEGlgnh2vN6sJd+wnWzKzyDxxkf0cxC/wbE3bQO8IfLgzOycnfE5&#10;M7PnFzutyFb4IK1paXVUUiIMt50065Z+/HD96pSSEJnpmLJGtPReBHqxePnifHRzUdvBqk54giQm&#10;zEfX0iFGNy+KwAehWTiyThgEe+s1i3D9uug8G5Fdq6Iuy5NitL5z3nIRAp5eTUG6yPn7XvD4vu+D&#10;iES1FHeL+fT5XKWzWJyz+dozN0i+vwb7h1toJg2KPqW6YpGRjZd/pdKSextsH4+41YXte8lF5gA2&#10;VfkHm7uBOZG5QJzgnmQK/y8tf7e99UR26N1xTYlhGk36+fX7j4dvpCpnsyTQ6MIcuDt36/degJnY&#10;7nqv0z94kF1L6+a4QVMouW/pcVOWZ2U9CSx2kXAAmllVzRDnAJyeAJEbUDwncj7EN8JqkoyWevQv&#10;y8q2NyGiOKCPkFTX2GupVO6hMmQEiXqW6nOGUeoVizC1A7lg1pQwtcaM8uhzymCV7NLrKVHw69Wl&#10;8mTL0pzkX7o5yv0GS7WvWBgmXA5NBLWMGGMlNXgdvq0MkiT9JsWSFXer3V7Gle3uob6301gGx68l&#10;KtywEG+ZxxyCCnYL0cH6L5SMmFNw+bxhXlCi3hoMwlnVNIDF7DSvZzUcfxhZHUbMRl9aUKywlY5n&#10;M+GjejR7b/UnrNQyVUWIGY7ak2p75zJO+4Ol5GK5zDAMs2Pxxtw5npJPvVluou1lblsiPrHd64Fx&#10;zvLuVy/ty6GfUc8fiM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QSNyNUAAAAFAQAADwAAAAAA&#10;AAABACAAAAAiAAAAZHJzL2Rvd25yZXYueG1sUEsBAhQAFAAAAAgAh07iQEcO46tPAgAAaAQAAA4A&#10;AAAAAAAAAQAgAAAAJAEAAGRycy9lMm9Eb2MueG1sUEsFBgAAAAAGAAYAWQEAAOUFAAAAAA==&#10;">
                  <v:fill on="f" focussize="0,0"/>
                  <v:stroke weight="1pt" color="#000000 [3200]" miterlimit="8" joinstyle="miter"/>
                  <v:imagedata o:title=""/>
                  <o:lock v:ext="edit" aspectratio="f"/>
                  <v:textbox>
                    <w:txbxContent>
                      <w:p>
                        <w:pPr>
                          <w:spacing w:line="280" w:lineRule="exact"/>
                          <w:ind w:firstLine="0" w:firstLineChars="0"/>
                          <w:rPr>
                            <w:sz w:val="21"/>
                            <w:szCs w:val="21"/>
                          </w:rPr>
                        </w:pPr>
                      </w:p>
                    </w:txbxContent>
                  </v:textbox>
                </v:rect>
                <v:rect id="矩形 1078" o:spid="_x0000_s1026" o:spt="1" style="position:absolute;left:3183395;top:3400388;height:864000;width:471170;v-text-anchor:middle;" filled="f" stroked="t" coordsize="21600,21600" o:gfxdata="UEsDBAoAAAAAAIdO4kAAAAAAAAAAAAAAAAAEAAAAZHJzL1BLAwQUAAAACACHTuJA2QSNyNUAAAAF&#10;AQAADwAAAGRycy9kb3ducmV2LnhtbE2PsU7EMBBEeyT+wVokOs4OItwR4lwRRIFAQnfQ0O3FSxKI&#10;15HtJMffY2igWWk0o5m35fZoBzGTD71jDdlKgSBunOm51fD6cn+xAREissHBMWn4ogDb6vSkxMK4&#10;hXc072MrUgmHAjV0MY6FlKHpyGJYuZE4ee/OW4xJ+lYaj0sqt4O8VOpaWuw5LXQ4Ut1R87mfrIa3&#10;/EM+9/WC09PD3WM+e6fqK6f1+VmmbkFEOsa/MPzgJ3SoEtPBTWyCGDSkR+LvTd5NnmcgDhrW600G&#10;sirlf/rqG1BLAwQUAAAACACHTuJAjBqVmlECAABoBAAADgAAAGRycy9lMm9Eb2MueG1srVTNbhMx&#10;EL4j8Q6W73R3k7RJo26qKFERUgWVCuI88XqzlvzH2MmmvAwSNx6Cx0G8BmNv2ga4IXJwZjLjb/zN&#10;fJOr64PRbC8xKGdrXp2VnEkrXKPstuYf3t+8mnEWItgGtLOy5g8y8OvFyxdXvZ/LkeucbiQyArFh&#10;3vuadzH6eVEE0UkD4cx5aSnYOjQQycVt0SD0hG50MSrLi6J32Hh0QoZAv66HIF9k/LaVIr5r2yAj&#10;0zWnt8V8Yj436SwWVzDfIvhOieMz4B9eYUBZKvoEtYYIbIfqLyijBLrg2ngmnClc2yohMwdiU5V/&#10;sLnvwMvMhZoT/FObwv+DFW/3d8hUQ7MbjzmzYGhIP798+/H9K6vK6Sw1qPdhTnn3/g6PXiAzsT20&#10;aNI38WCHmo+r2Xh8ec7ZA9mTshzP8n2Yy0NkghIm06qa0hgEJcwuKCMPoHgG8hjia+kMS0bNkeaX&#10;2wr72xCpOKU+pqS61t0orfMMtWU9kRhNCZMJICm1GiKZxhO5YLecgd6SRkXEDBmcVk26noACbjcr&#10;jWwPSSf5k5hTud/SUu01hG7Iy6FBQUZFkrFWhnid3taWQFL/ho4lKx42h2MbN655oO6jG2QZvLhR&#10;VOEWQrwDJB0SFdotinYOP3PWk06Jy6cdoORMv7EkhMtqMknCzs7kfDoiB08jm9OI3ZmVI4oVbaUX&#10;2Uz5UT+aLTrzkVZqmapSCKyg2kPXjs4qDvtDSynkcpnTSMwe4q299yKBD7NZ7qJrVR5bIj6wPfaD&#10;5Jzbe1y9tC+nfs56/oNY/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ZBI3I1QAAAAUBAAAPAAAA&#10;AAAAAAEAIAAAACIAAABkcnMvZG93bnJldi54bWxQSwECFAAUAAAACACHTuJAjBqVmlECAABoBAAA&#10;DgAAAAAAAAABACAAAAAkAQAAZHJzL2Uyb0RvYy54bWxQSwUGAAAAAAYABgBZAQAA5wUAAAAA&#10;">
                  <v:fill on="f" focussize="0,0"/>
                  <v:stroke weight="1pt" color="#000000 [3200]" miterlimit="8" joinstyle="miter"/>
                  <v:imagedata o:title=""/>
                  <o:lock v:ext="edit" aspectratio="f"/>
                  <v:textbox>
                    <w:txbxContent>
                      <w:p>
                        <w:pPr>
                          <w:spacing w:line="280" w:lineRule="exact"/>
                          <w:ind w:firstLine="0" w:firstLineChars="0"/>
                          <w:rPr>
                            <w:sz w:val="21"/>
                            <w:szCs w:val="21"/>
                          </w:rPr>
                        </w:pPr>
                      </w:p>
                    </w:txbxContent>
                  </v:textbox>
                </v:rect>
                <v:rect id="矩形 1079" o:spid="_x0000_s1026" o:spt="1" style="position:absolute;left:3908750;top:3407285;height:864000;width:471170;v-text-anchor:middle;" filled="f" stroked="f" coordsize="21600,21600" o:gfxdata="UEsDBAoAAAAAAIdO4kAAAAAAAAAAAAAAAAAEAAAAZHJzL1BLAwQUAAAACACHTuJAGhRWl9QAAAAF&#10;AQAADwAAAGRycy9kb3ducmV2LnhtbE2PQUvEMBCF74L/IYzgzU0rrFtr0wUFEdmDuOo9TWbbYjMp&#10;Sdru/ntHL+5l4PEe731TbY9uEDOG2HtSkK8yEEjG255aBZ8fzzcFiJg0WT14QgUnjLCtLy8qXVq/&#10;0DvO+9QKLqFYagVdSmMpZTQdOh1XfkRi7+CD04llaKUNeuFyN8jbLLuTTvfEC50e8alD872fnIIv&#10;f3hcnGnodT699dPLLhhT7JS6vsqzBxAJj+k/DL/4jA41MzV+IhvFoIAfSX+Xvfv1OgfRKNhsihxk&#10;Xclz+voHUEsDBBQAAAAIAIdO4kAti3JRQAIAAD8EAAAOAAAAZHJzL2Uyb0RvYy54bWytU81uEzEQ&#10;viPxDpbvdHfTLZtG3VRRqyKkCioVxNnxerOW/IftZFNeBokbD8HjIF6Dz960jeCGuDgzmdlv5vtm&#10;5uJyrxXZCR+kNS2tTkpKhOG2k2bT0o8fbl7NKQmRmY4pa0RLH0Sgl8uXLy5GtxAzO1jVCU8AYsJi&#10;dC0dYnSLogh8EJqFE+uEQbC3XrMI12+KzrMR6FoVs7J8XYzWd85bLkLAv9dTkC4zft8LHt/3fRCR&#10;qJait5hfn991eovlBVtsPHOD5Ic22D90oZk0KPoEdc0iI1sv/4LSknsbbB9PuNWF7XvJReYANlX5&#10;B5v7gTmRuUCc4J5kCv8Plr/b3XkiO8zutKbEMI0h/fr6/eePb6Qqm/Mk0OjCAnn37s4fvAAzsd33&#10;Xqdf8CD7lp6el/PmDDI/wK7LZjY/mwQW+0g4EuqmqhrEORLmr+uyzAMonoGcD/GNsJoko6Ue88uy&#10;st1tiCiO1MeUVNfYG6lUnqEyZASJWQNMwhlWqVcswtQO5ILZUMLUBjvKo8+QR98myGsWBrJjWJNg&#10;leymvrWM2E4lNdpFs0/tKoNWkiyTEMmK+/X+oM7adg8Q1dtp24LjNxIVblmId8xjvdAhTgbRwfov&#10;lIxYP5T9vGVeUKLeGsz3vKprpMXs1GfNDI4/jqyPI2arryxar3Bsjmcz5Uf1aPbe6k+4lFWqihAz&#10;HLUnMQ7OVZzOArfGxWqV07CjjsVbc+94Ap8kX22j7WWeRiI+sT3ogS3NQzpcVDqDYz9nPd/9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aFFaX1AAAAAUBAAAPAAAAAAAAAAEAIAAAACIAAABkcnMv&#10;ZG93bnJldi54bWxQSwECFAAUAAAACACHTuJALYtyUUACAAA/BAAADgAAAAAAAAABACAAAAAjAQAA&#10;ZHJzL2Uyb0RvYy54bWxQSwUGAAAAAAYABgBZAQAA1QUAAAAA&#10;">
                  <v:fill on="f" focussize="0,0"/>
                  <v:stroke on="f" weight="1pt" miterlimit="8" joinstyle="miter"/>
                  <v:imagedata o:title=""/>
                  <o:lock v:ext="edit" aspectratio="f"/>
                  <v:textbox>
                    <w:txbxContent>
                      <w:p>
                        <w:pPr>
                          <w:spacing w:line="280" w:lineRule="exact"/>
                          <w:ind w:firstLine="0" w:firstLineChars="0"/>
                          <w:jc w:val="center"/>
                          <w:rPr>
                            <w:sz w:val="21"/>
                            <w:szCs w:val="21"/>
                          </w:rPr>
                        </w:pPr>
                        <w:r>
                          <w:rPr>
                            <w:rFonts w:hint="eastAsia"/>
                            <w:sz w:val="36"/>
                            <w:szCs w:val="36"/>
                          </w:rPr>
                          <w:t>...</w:t>
                        </w:r>
                      </w:p>
                    </w:txbxContent>
                  </v:textbox>
                </v:rect>
                <v:rect id="矩形 1081" o:spid="_x0000_s1026" o:spt="1" style="position:absolute;left:2281587;top:3324980;height:982800;width:2897018;v-text-anchor:middle;" filled="f" stroked="t" coordsize="21600,21600" o:gfxdata="UEsDBAoAAAAAAIdO4kAAAAAAAAAAAAAAAAAEAAAAZHJzL1BLAwQUAAAACACHTuJAwYh9VdYAAAAF&#10;AQAADwAAAGRycy9kb3ducmV2LnhtbE2PzU7DMBCE70h9B2uRuFHbldKWEKeHIoTUA4K2l97ceJtE&#10;xOsQu39vz8KFXlYazWjm22Jx8Z044RDbQAb0WIFAqoJrqTaw3bw+zkHEZMnZLhAauGKERTm6K2zu&#10;wpk+8bROteASirk10KTU51LGqkFv4zj0SOwdwuBtYjnU0g32zOW+kxOlptLblnihsT0uG6y+1kdv&#10;YBe+t3rSV8lnb9fwrg6rl+nHypiHe62eQSS8pP8w/OIzOpTMtA9HclF0BviR9HfZe8oyDWJvYDab&#10;a5BlIW/pyx9QSwMEFAAAAAgAh07iQBVwhllYAgAAcAQAAA4AAABkcnMvZTJvRG9jLnhtbK1U247T&#10;MBB9R+IfLL+zuWyXptWmq6pVEdIKVloQz67jJJZ8Y+w2XX4GiTc+Yj8H8RuMnewFeENElTvTmZ7x&#10;mTmTy6uTVuQowEtralqc5ZQIw20jTVfTjx92rypKfGCmYcoaUdM74enV6uWLy8EtRWl7qxoBBEGM&#10;Xw6upn0IbpllnvdCM39mnTAYbC1oFtCFLmuADYiuVVbm+etssNA4sFx4j79uxyBdJfy2FTy8b1sv&#10;AlE1xbuFdEI69/HMVpds2QFzveTTNdg/3EIzabDoI9SWBUYOIP+C0pKD9bYNZ9zqzLat5CJxQDZF&#10;/geb2545kbhgc7x7bJP/f7D83fEGiGxwducXlBimcUg/v37/cf+NFHlVxAYNzi8x79bdwOR5NCPb&#10;Uws6fiMPcqppWVbFRTWn5K6m5+flbFFNDRanQHhMqBbzvEBJcMxYVGWVp4TsCcmBD2+E1SQaNQUc&#10;YOorO177gNUx9SElFjZ2J5VKQ1SGDMiinCMm4Qy11CoW0NQO2XnTUcJUhyLlARKkt0o28e8RyEO3&#10;3yggRxaFkp5IHcv9lhZrb5nvxzzVRXtrA35GJWkZUM5K6poiN3wmEGUQK/Zx7Fy0wml/mtq5t80d&#10;TgHsKE/v+E5ioWvmww0D1CMywh3DaG/hCyUD6hUpfT4wEJSotwYFsShmsyjw5Mwu5iU68Dyyfx4x&#10;B72xyLTA7XQ8mTE/qAezBas/4WqtY1UMMcOx9ti8ydmEcY9wOblYr1MaitqxcG1uHY/g44jWh2Bb&#10;maYXiY9sp36grFOXpxWMe/PcT1lPL4r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GIfVXWAAAA&#10;BQEAAA8AAAAAAAAAAQAgAAAAIgAAAGRycy9kb3ducmV2LnhtbFBLAQIUABQAAAAIAIdO4kAVcIZZ&#10;WAIAAHAEAAAOAAAAAAAAAAEAIAAAACUBAABkcnMvZTJvRG9jLnhtbFBLBQYAAAAABgAGAFkBAADv&#10;BQAAAAA=&#10;">
                  <v:fill on="f" focussize="0,0"/>
                  <v:stroke weight="1pt" color="#000000 [3213]" miterlimit="8" joinstyle="miter" dashstyle="longDashDotDot"/>
                  <v:imagedata o:title=""/>
                  <o:lock v:ext="edit" aspectratio="f"/>
                  <v:textbox>
                    <w:txbxContent>
                      <w:p>
                        <w:pPr>
                          <w:spacing w:line="280" w:lineRule="exact"/>
                          <w:ind w:firstLine="199" w:firstLineChars="95"/>
                          <w:rPr>
                            <w:sz w:val="21"/>
                            <w:szCs w:val="21"/>
                          </w:rPr>
                        </w:pPr>
                      </w:p>
                    </w:txbxContent>
                  </v:textbox>
                </v:rect>
                <v:rect id="矩形 1082" o:spid="_x0000_s1026" o:spt="1" style="position:absolute;left:4595528;top:3407285;height:864000;width:471170;v-text-anchor:middle;" filled="f" stroked="t" coordsize="21600,21600" o:gfxdata="UEsDBAoAAAAAAIdO4kAAAAAAAAAAAAAAAAAEAAAAZHJzL1BLAwQUAAAACACHTuJA2QSNyNUAAAAF&#10;AQAADwAAAGRycy9kb3ducmV2LnhtbE2PsU7EMBBEeyT+wVokOs4OItwR4lwRRIFAQnfQ0O3FSxKI&#10;15HtJMffY2igWWk0o5m35fZoBzGTD71jDdlKgSBunOm51fD6cn+xAREissHBMWn4ogDb6vSkxMK4&#10;hXc072MrUgmHAjV0MY6FlKHpyGJYuZE4ee/OW4xJ+lYaj0sqt4O8VOpaWuw5LXQ4Ut1R87mfrIa3&#10;/EM+9/WC09PD3WM+e6fqK6f1+VmmbkFEOsa/MPzgJ3SoEtPBTWyCGDSkR+LvTd5NnmcgDhrW600G&#10;sirlf/rqG1BLAwQUAAAACACHTuJAkUrrLlICAABoBAAADgAAAGRycy9lMm9Eb2MueG1srVTNjtMw&#10;EL4j8Q6W7zQ/m2671aaraldFSBVUWhBn13EaS/5j7DZdXgaJGw/B4yBeg7GT3S1wQ/TgzmQm3/j7&#10;ZibXNyetyFGAl9bUtJjklAjDbSPNvqYf3q9fzSnxgZmGKWtETR+EpzfLly+ue7cQpe2sagQQBDF+&#10;0buadiG4RZZ53gnN/MQ6YTDYWtAsoAv7rAHWI7pWWZnnl1lvoXFgufAen94NQbpM+G0reHjXtl4E&#10;omqKdwvphHTu4pktr9liD8x1ko/XYP9wC82kwaJPUHcsMHIA+ReUlhyst22YcKsz27aSi8QB2RT5&#10;H2zuO+ZE4oLiePckk/9/sPztcQtENti7i0tKDNPYpJ9fvv34/pUU+byMAvXOLzDv3m1h9Dyake2p&#10;BR3/kQc51bSaXk2nJXb8oaYXVT4r59NBYHEKhMeEWVHMsA0cE+aXVZ6nBmTPQA58eC2sJtGoKWD/&#10;kqzsuPEBi2PqY0qsa+xaKpV6qAzpkUQ5Q0zCGY5Sq1hAUzsk582eEqb2OKM8QIL0Vskmvh6BPOx3&#10;twrIkcU5Sb94cyz3W1qsfcd8N+Sl0EBQy4BjrKRGXudvK4MgUb9BsWiF0+40yrizzQOqD3YYS+/4&#10;WmKFDfNhywDnEKngbmG0s/CZkh7nFLl8OjAQlKg3BgfhqqiqONjJqaazEh04j+zOI+agby1SLHAr&#10;HU9mzA/q0WzB6o+4UqtYFUPMcKw9qDY6t2HYH1xKLlarlIbD7FjYmHvHI/jQm9Uh2FamtkXiA9tR&#10;DxznJO+4enFfzv2U9fyBWP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2QSNyNUAAAAFAQAADwAA&#10;AAAAAAABACAAAAAiAAAAZHJzL2Rvd25yZXYueG1sUEsBAhQAFAAAAAgAh07iQJFK6y5SAgAAaAQA&#10;AA4AAAAAAAAAAQAgAAAAJAEAAGRycy9lMm9Eb2MueG1sUEsFBgAAAAAGAAYAWQEAAOgFAAAAAA==&#10;">
                  <v:fill on="f" focussize="0,0"/>
                  <v:stroke weight="1pt" color="#000000 [3200]" miterlimit="8" joinstyle="miter"/>
                  <v:imagedata o:title=""/>
                  <o:lock v:ext="edit" aspectratio="f"/>
                  <v:textbox>
                    <w:txbxContent>
                      <w:p>
                        <w:pPr>
                          <w:spacing w:line="280" w:lineRule="exact"/>
                          <w:ind w:firstLine="0" w:firstLineChars="0"/>
                          <w:rPr>
                            <w:sz w:val="21"/>
                            <w:szCs w:val="21"/>
                          </w:rPr>
                        </w:pPr>
                      </w:p>
                    </w:txbxContent>
                  </v:textbox>
                </v:rect>
                <v:shape id="直接箭头连接符 1085" o:spid="_x0000_s1026" o:spt="32" type="#_x0000_t32" style="position:absolute;left:2687039;top:3119368;height:176400;width:0;" filled="f" stroked="t" coordsize="21600,21600" o:gfxdata="UEsDBAoAAAAAAIdO4kAAAAAAAAAAAAAAAAAEAAAAZHJzL1BLAwQUAAAACACHTuJAnYoQLNQAAAAF&#10;AQAADwAAAGRycy9kb3ducmV2LnhtbE2PwU7DMBBE70j8g7VI3KhjqtI0jdMDUm4IiVI4b+NtEhqv&#10;I9tNy99juNDLSqMZzbwtNxc7iIl86B1rULMMBHHjTM+tht17/ZCDCBHZ4OCYNHxTgE11e1NiYdyZ&#10;32jaxlakEg4FauhiHAspQ9ORxTBzI3HyDs5bjEn6VhqP51RuB/mYZU/SYs9pocORnjtqjtuT1fDy&#10;usp3RzVNdd18fs091ziXH1rf36lsDSLSJf6H4Rc/oUOVmPbuxCaIQUN6JP7d5K0WCwVir2G5zBXI&#10;qpTX9NUPUEsDBBQAAAAIAIdO4kDMM7KPEAIAAM0DAAAOAAAAZHJzL2Uyb0RvYy54bWytU82O0zAQ&#10;viPxDpbvNEnLtt2o6R5alguCSrAPMHWcxJL/ZJumfQleAIkTcAJOe+dp2OUxGDul5eeGyMEZ2zPf&#10;fN/MeHG1V5LsuPPC6IoWo5wSrpmphW4revPq+tGcEh9A1yCN5hU9cE+vlg8fLHpb8rHpjKy5Iwii&#10;fdnbinYh2DLLPOu4Aj8ylmu8bIxTEHDr2qx20CO6ktk4z6dZb1xtnWHcezxdD5d0mfCbhrPwomk8&#10;D0RWFLmFtLq0buOaLRdQtg5sJ9iRBvwDCwVCY9IT1BoCkNdO/AWlBHPGmyaMmFGZaRrBeNKAaor8&#10;DzUvO7A8acHieHsqk/9/sOz5buOIqLF3kxklGhQ26f7t7d2bD/dfPn97f/v967tof/pIinx+EevV&#10;W19i2Epv3HHn7cZF8fvGqfhHWWRf0fF0Pssnl5QcKjopisvJdD7Um+8DYeiADWF4V8ymj/PUiuyM&#10;YZ0PT7lRJBoV9cGBaLuwMlpjU40rUrlh98wHZIGBPwMiAW2uhZSpt1KTvqLTyUVMBjhhjYSAprKo&#10;2euWEpAtji4LLiF6I0UdoyOOd+12JR3ZQRyf9EUFmO03t5h6Db4b/NLVIFSJgNMtharo/BQNZceh&#10;fqJrEg4Wq63xYQzuAYQ8nwcnQLeS0yhA8ZoSyZFotAYOUiOV2I2h/tHamvqQ2pLOcWYS2eN8x6H8&#10;dZ+iz69w+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ihAs1AAAAAUBAAAPAAAAAAAAAAEAIAAA&#10;ACIAAABkcnMvZG93bnJldi54bWxQSwECFAAUAAAACACHTuJAzDOyjxACAADNAwAADgAAAAAAAAAB&#10;ACAAAAAjAQAAZHJzL2Uyb0RvYy54bWxQSwUGAAAAAAYABgBZAQAApQUAAAAA&#10;">
                  <v:fill on="f" focussize="0,0"/>
                  <v:stroke weight="0.5pt" color="#000000 [3200]" miterlimit="8" joinstyle="miter" endarrow="block"/>
                  <v:imagedata o:title=""/>
                  <o:lock v:ext="edit" aspectratio="f"/>
                </v:shape>
                <v:line id="直接连接符 1160" o:spid="_x0000_s1026" o:spt="20" style="position:absolute;left:377285;top:4474890;height:0;width:4500000;" filled="f" stroked="t" coordsize="21600,21600" o:gfxdata="UEsDBAoAAAAAAIdO4kAAAAAAAAAAAAAAAAAEAAAAZHJzL1BLAwQUAAAACACHTuJAO57hc9QAAAAF&#10;AQAADwAAAGRycy9kb3ducmV2LnhtbE2PwUrEMBCG74LvEEbw5qYV1tbadA+CB0FQqweP2Wa2qTaT&#10;mmTb+vaOXvQyMPw/33xT71Y3ihlDHDwpyDcZCKTOm4F6Ba8vdxcliJg0GT16QgVfGGHXnJ7UujJ+&#10;oWec29QLhlCstAKb0lRJGTuLTseNn5A4O/jgdOI19NIEvTDcjfIyy66k0wPxBasnvLXYfbRHxxQq&#10;Pg/rGN6eHh9s2S7veD8XqNT5WZ7dgEi4pr8y/OizOjTstPdHMlGMCviR9Ds5u95ucxB7BUVR5iCb&#10;Wv63b74BUEsDBBQAAAAIAIdO4kAY9qMb1QEAAHMDAAAOAAAAZHJzL2Uyb0RvYy54bWytU0uOEzEQ&#10;3SNxB8t70p1/ppXOLCYaNggiAQdw3Ha3Jf/kMunkElwAiR2sWLLnNjMcg7I7Mxlgh8iiYruqXtV7&#10;Vb2+PhpNDiKAcram41FJibDcNcq2NX3/7vbFihKIzDZMOytqehJArzfPn617X4mJ65xuRCAIYqHq&#10;fU27GH1VFMA7YRiMnBcWndIFwyJeQ1s0gfWIbnQxKctF0bvQ+OC4AMDX7eCkm4wvpeDxjZQgItE1&#10;xd5itiHbfbLFZs2qNjDfKX5ug/1DF4Ypi0UfobYsMvIhqL+gjOLBgZNxxJ0pnJSKi8wB2YzLP9i8&#10;7ZgXmQuKA/5RJvh/sPz1YReIanB2UxyVZQaHdP/p+93HLz9/fEZ7/+0rGY8XWaneQ4UJN3YXULd0&#10;A78LifZRBpP+kRA51nS6XE5Wc0pONZ3NlrPV1VlocYyEo382L9OPEo4R2VdcMHyA+FI4Q9KhplrZ&#10;pAGr2OEVRKyLoQ8h6dm6W6V1nqO2pK/pYjpPyAy3SWoW8Wg88gPbUsJ0i2vKY8iI4LRqUnbCgdDu&#10;b3QgB5ZWZehvqPZbWCq9ZdANcdk1LJFRETdZK1PT1dNsbbHli1bptHfNKUuY33GymdR5C9PqPL3n&#10;7Mu3sv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57hc9QAAAAFAQAADwAAAAAAAAABACAAAAAi&#10;AAAAZHJzL2Rvd25yZXYueG1sUEsBAhQAFAAAAAgAh07iQBj2oxvVAQAAcwMAAA4AAAAAAAAAAQAg&#10;AAAAIwEAAGRycy9lMm9Eb2MueG1sUEsFBgAAAAAGAAYAWQEAAGoFAAAAAA==&#10;">
                  <v:fill on="f" focussize="0,0"/>
                  <v:stroke weight="0.5pt" color="#000000 [3200]" miterlimit="8" joinstyle="miter"/>
                  <v:imagedata o:title=""/>
                  <o:lock v:ext="edit" aspectratio="f"/>
                </v:line>
                <v:shape id="直接箭头连接符 1161" o:spid="_x0000_s1026" o:spt="32" type="#_x0000_t32" style="position:absolute;left:2549594;top:2901268;height:180000;width:0;" filled="f" stroked="t" coordsize="21600,21600" o:gfxdata="UEsDBAoAAAAAAIdO4kAAAAAAAAAAAAAAAAAEAAAAZHJzL1BLAwQUAAAACACHTuJARlD2H9YAAAAF&#10;AQAADwAAAGRycy9kb3ducmV2LnhtbE2PzU7DMBCE70h9B2srcaOOkdqkIU4PSFRIqAf6w9mNlyQi&#10;XofYaQtPz8KFXlYazWjm22J1cZ044RBaTxrULAGBVHnbUq1hv3u6y0CEaMiazhNq+MIAq3JyU5jc&#10;+jO94mkba8ElFHKjoYmxz6UMVYPOhJnvkdh794MzkeVQSzuYM5e7Tt4nyUI60xIvNKbHxwarj+3o&#10;NHxvxsP+8znzb+ol0HqZxvVmYbW+narkAUTES/wPwy8+o0PJTEc/kg2i08CPxL/L3nI+VyCOGtI0&#10;UyDLQl7Tlz9QSwMEFAAAAAgAh07iQKoO1soIAgAA2wMAAA4AAABkcnMvZTJvRG9jLnhtbK1TS44T&#10;MRDdI3EHy3vS3ZlJNGmlM4uEYYMgEnCAiu3utuSfbJNOLsEFkFgBK2A1e04DwzEou8MMnw1C9MJd&#10;dn1c79Xz8vKgFdkLH6Q1Da0mJSXCMMul6Rr64vnVgwtKQgTDQVkjGnoUgV6u7t9bDq4WU9tbxYUn&#10;WMSEenAN7WN0dVEE1gsNYWKdMOhsrdcQceu7gnsYsLpWxbQs58VgPXfeMhECnm5GJ13l+m0rWHza&#10;tkFEohqKvcW8+rzu0lqsllB3Hlwv2akN+IcuNEiDl96W2kAE8tLLP0ppybwNto0TZnVh21YykTEg&#10;mqr8Dc2zHpzIWJCc4G5pCv+vLHuy33oiOc7ubEGJAY1Dunl9/fXVu5tPH7+8vf72+U2yP7wnVTWv&#10;El+DCzWmrc3Wn3bBbX0Cf2i9Tn+ERQ4Nnc7OF7PFOSVHtBdlNZ1fjHyLQyQMA3AgDH3VRYlfchV3&#10;NZwP8ZGwmiSjoSF6kF0f19YYHKr1VaYb9o9DHBN/JKQGjL2SSuE51MqQoaHzs1m6DFBhrYKIpnaI&#10;OZiOElAdSpdFnysGqyRP2Sk5+G63Vp7sIcknf6c2fwlLV28g9GNcdo1AtYyobiV1QzPGk956Afyh&#10;4SQeHbJt8GHQ1KQWnBIlsJlk5e4jSPU3kUicMshfms04jWTtLD/mIeVzVFBm+KT2JNGf9zn77k2u&#10;v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UPYf1gAAAAUBAAAPAAAAAAAAAAEAIAAAACIAAABk&#10;cnMvZG93bnJldi54bWxQSwECFAAUAAAACACHTuJAqg7WyggCAADbAwAADgAAAAAAAAABACAAAAAl&#10;AQAAZHJzL2Uyb0RvYy54bWxQSwUGAAAAAAYABgBZAQAAnwUAAAAA&#10;">
                  <v:fill on="f" focussize="0,0"/>
                  <v:stroke weight="0.5pt" color="#000000 [3200]" miterlimit="8" joinstyle="miter"/>
                  <v:imagedata o:title=""/>
                  <o:lock v:ext="edit" aspectratio="f"/>
                </v:shape>
                <v:shape id="直接箭头连接符 1162" o:spid="_x0000_s1026" o:spt="32" type="#_x0000_t32" style="position:absolute;left:377285;top:4329998;height:143510;width:0;" filled="f" stroked="t" coordsize="21600,21600" o:gfxdata="UEsDBAoAAAAAAIdO4kAAAAAAAAAAAAAAAAAEAAAAZHJzL1BLAwQUAAAACACHTuJARlD2H9YAAAAF&#10;AQAADwAAAGRycy9kb3ducmV2LnhtbE2PzU7DMBCE70h9B2srcaOOkdqkIU4PSFRIqAf6w9mNlyQi&#10;XofYaQtPz8KFXlYazWjm22J1cZ044RBaTxrULAGBVHnbUq1hv3u6y0CEaMiazhNq+MIAq3JyU5jc&#10;+jO94mkba8ElFHKjoYmxz6UMVYPOhJnvkdh794MzkeVQSzuYM5e7Tt4nyUI60xIvNKbHxwarj+3o&#10;NHxvxsP+8znzb+ol0HqZxvVmYbW+narkAUTES/wPwy8+o0PJTEc/kg2i08CPxL/L3nI+VyCOGtI0&#10;UyDLQl7Tlz9QSwMEFAAAAAgAh07iQIiq6RgKAgAA2gMAAA4AAABkcnMvZTJvRG9jLnhtbK1TS44T&#10;MRDdI3EHy3vS6fwmaaUzi4Rhg2Ak4AAV291tyT/ZJp1cggsgsQJWwGr2nAaGY1B2QobPBiF64S67&#10;XK/eqyovL/dakZ3wQVpT03IwpEQYZrk0bU1fPL96MKckRDAclDWipgcR6OXq/r1l7yoxsp1VXHiC&#10;ICZUvatpF6OriiKwTmgIA+uEQWdjvYaIW98W3EOP6FoVo+FwVvTWc+ctEyHg6ebopKuM3zSCxadN&#10;E0QkqqbILebV53Wb1mK1hKr14DrJTjTgH1hokAaTnqE2EIG89PIPKC2Zt8E2ccCsLmzTSCayBlRT&#10;Dn9T86wDJ7IWLE5w5zKF/wfLnuyuPZEcezfB+hjQ2KTb1zdfX727/fTxy9ubb5/fJPvDe1KWs1Gq&#10;V+9ChWFrc+1Pu+CufRK/b7xOf5RF9jUdX1yM5lNKDjWdjEeLxWJ+LLfYR8LQj/kY+srJeFrmThR3&#10;EM6H+EhYTZJR0xA9yLaLa2sM9tT6Mlcbdo9DRBIY+CMg5Tf2SiqVW6sM6Ws6G09TMsABaxRENLVD&#10;ycG0lIBqcXJZ9BkxWCV5ik44wbfbtfJkB2l68pcUYLZfrqXUGwjd8V52HYVqGXG4ldQ1nZ+joeoE&#10;8IeGk3hwWGyD74ImklpwSpRAMsnK7CNI9Tc3kZEySCy15tiMZG0tP+Qe5XMcoEz9NOxpQn/e5+i7&#10;J7n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ZQ9h/WAAAABQEAAA8AAAAAAAAAAQAgAAAAIgAA&#10;AGRycy9kb3ducmV2LnhtbFBLAQIUABQAAAAIAIdO4kCIqukYCgIAANoDAAAOAAAAAAAAAAEAIAAA&#10;ACUBAABkcnMvZTJvRG9jLnhtbFBLBQYAAAAABgAGAFkBAAChBQAAAAA=&#10;">
                  <v:fill on="f" focussize="0,0"/>
                  <v:stroke weight="0.5pt" color="#000000 [3200]" miterlimit="8" joinstyle="miter"/>
                  <v:imagedata o:title=""/>
                  <o:lock v:ext="edit" aspectratio="f"/>
                </v:shape>
                <v:shape id="直接箭头连接符 1163" o:spid="_x0000_s1026" o:spt="32" type="#_x0000_t32" style="position:absolute;left:1156368;top:4334817;height:142875;width:0;" filled="f" stroked="t" coordsize="21600,21600" o:gfxdata="UEsDBAoAAAAAAIdO4kAAAAAAAAAAAAAAAAAEAAAAZHJzL1BLAwQUAAAACACHTuJARlD2H9YAAAAF&#10;AQAADwAAAGRycy9kb3ducmV2LnhtbE2PzU7DMBCE70h9B2srcaOOkdqkIU4PSFRIqAf6w9mNlyQi&#10;XofYaQtPz8KFXlYazWjm22J1cZ044RBaTxrULAGBVHnbUq1hv3u6y0CEaMiazhNq+MIAq3JyU5jc&#10;+jO94mkba8ElFHKjoYmxz6UMVYPOhJnvkdh794MzkeVQSzuYM5e7Tt4nyUI60xIvNKbHxwarj+3o&#10;NHxvxsP+8znzb+ol0HqZxvVmYbW+narkAUTES/wPwy8+o0PJTEc/kg2i08CPxL/L3nI+VyCOGtI0&#10;UyDLQl7Tlz9QSwMEFAAAAAgAh07iQLTzurgJAgAA2wMAAA4AAABkcnMvZTJvRG9jLnhtbK1TS44T&#10;MRDdI3EHy3vS6fwmaqUzi4Rhg2Ak4AAV291tyT/ZJp1cggsgsQJWwGr2nAaGY1B2hwyfDUL0wl12&#10;VT1XvXpeXR60Invhg7SmpuVoTIkwzHJp2pq+eH71YElJiGA4KGtETY8i0Mv1/Xur3lViYjuruPAE&#10;QUyoelfTLkZXFUVgndAQRtYJg87Geg0Rt74tuIce0bUqJuPxouit585bJkLA0+3gpOuM3zSCxadN&#10;E0QkqqZYW8yrz+surcV6BVXrwXWSncqAf6hCgzR46RlqCxHISy//gNKSeRtsE0fM6sI2jWQi94Dd&#10;lOPfunnWgRO5FyQnuDNN4f/Bsif7a08kx9nNSkoMaBzS7eubr6/e3X76+OXtzbfPb5L94T0py8U0&#10;8dW7UGHaxlz70y64a5+aPzRepz+2RQ6IWM4X0wUK4FjT2XQ6W5YXA9/iEAnDABwIQ185mywv5slV&#10;3GE4H+IjYTVJRk1D9CDbLm6sMThU68tMN+wfhzgk/khIBRh7JZXCc6iUIX1NF9N5ugxQYY2CiKZ2&#10;2HMwLSWgWpQuiz4jBqskT9kpOfh2t1Ge7CHJJ3+nMn8JS1dvIXRDXHYNjWoZUd1K6pouz9lQdQL4&#10;Q8NJPDpk2+DDoKlILTglSmAxycrVR5DqbyKROGWQvzSbYRrJ2ll+zEPK56igzPBJ7UmiP+9z9t2b&#10;XH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lD2H9YAAAAFAQAADwAAAAAAAAABACAAAAAiAAAA&#10;ZHJzL2Rvd25yZXYueG1sUEsBAhQAFAAAAAgAh07iQLTzurgJAgAA2wMAAA4AAAAAAAAAAQAgAAAA&#10;JQEAAGRycy9lMm9Eb2MueG1sUEsFBgAAAAAGAAYAWQEAAKAFAAAAAA==&#10;">
                  <v:fill on="f" focussize="0,0"/>
                  <v:stroke weight="0.5pt" color="#000000 [3200]" miterlimit="8" joinstyle="miter"/>
                  <v:imagedata o:title=""/>
                  <o:lock v:ext="edit" aspectratio="f"/>
                </v:shape>
                <v:shape id="直接箭头连接符 1164" o:spid="_x0000_s1026" o:spt="32" type="#_x0000_t32" style="position:absolute;left:1928863;top:4330633;height:142875;width:0;" filled="f" stroked="t" coordsize="21600,21600" o:gfxdata="UEsDBAoAAAAAAIdO4kAAAAAAAAAAAAAAAAAEAAAAZHJzL1BLAwQUAAAACACHTuJARlD2H9YAAAAF&#10;AQAADwAAAGRycy9kb3ducmV2LnhtbE2PzU7DMBCE70h9B2srcaOOkdqkIU4PSFRIqAf6w9mNlyQi&#10;XofYaQtPz8KFXlYazWjm22J1cZ044RBaTxrULAGBVHnbUq1hv3u6y0CEaMiazhNq+MIAq3JyU5jc&#10;+jO94mkba8ElFHKjoYmxz6UMVYPOhJnvkdh794MzkeVQSzuYM5e7Tt4nyUI60xIvNKbHxwarj+3o&#10;NHxvxsP+8znzb+ol0HqZxvVmYbW+narkAUTES/wPwy8+o0PJTEc/kg2i08CPxL/L3nI+VyCOGtI0&#10;UyDLQl7Tlz9QSwMEFAAAAAgAh07iQDTRsPwJAgAA2wMAAA4AAABkcnMvZTJvRG9jLnhtbK1TS44T&#10;MRDdI3EHy3vSSToTQiudWSQMGwSRgANUbHe3Jf9km3RyCS6AxApYAavZcxoYjkHZHTJ8NgjRC3fZ&#10;VfX86lV5eXnQiuyFD9Kamk5GY0qEYZZL09b0xfOrewtKQgTDQVkjanoUgV6u7t5Z9q4SU9tZxYUn&#10;CGJC1buadjG6qigC64SGMLJOGHQ21muIuPVtwT30iK5VMR2P50VvPXfeMhECnm4GJ11l/KYRLD5t&#10;miAiUTVFbjGvPq+7tBarJVStB9dJdqIB/8BCgzR46RlqAxHISy//gNKSeRtsE0fM6sI2jWQi14DV&#10;TMa/VfOsAydyLShOcGeZwv+DZU/2W08kx97NppQY0Nikm9fXX1+9u/n08cvb62+f3yT7w3symcxn&#10;Sa/ehQrT1mbrT7vgtj4Vf2i8Tn8sixwQ8cF0sZiXlBxrOivL8bwsB73FIRKGAdgQhj68eXH/IrmK&#10;WwznQ3wkrCbJqGmIHmTbxbU1Bptq/STLDfvHIQ6JPxISAWOvpFJ4DpUypK/pvLxIlwFOWKMgoqkd&#10;1hxMSwmoFkeXRZ8Rg1WSp+yUHHy7WytP9pDGJ38nmr+Epas3ELohLruGQrWMON1K6pouztlQdQL4&#10;Q8NJPDpU2+DDoImkFpwSJZBMsjL7CFL9TSQKpwzql3ozdCNZO8uPuUn5HCcoK3ya9jSiP+9z9u2b&#10;XH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lD2H9YAAAAFAQAADwAAAAAAAAABACAAAAAiAAAA&#10;ZHJzL2Rvd25yZXYueG1sUEsBAhQAFAAAAAgAh07iQDTRsPwJAgAA2wMAAA4AAAAAAAAAAQAgAAAA&#10;JQEAAGRycy9lMm9Eb2MueG1sUEsFBgAAAAAGAAYAWQEAAKAFAAAAAA==&#10;">
                  <v:fill on="f" focussize="0,0"/>
                  <v:stroke weight="0.5pt" color="#000000 [3200]" miterlimit="8" joinstyle="miter"/>
                  <v:imagedata o:title=""/>
                  <o:lock v:ext="edit" aspectratio="f"/>
                </v:shape>
                <v:shape id="直接箭头连接符 1165" o:spid="_x0000_s1026" o:spt="32" type="#_x0000_t32" style="position:absolute;left:2687259;top:4324283;height:142875;width:0;" filled="f" stroked="t" coordsize="21600,21600" o:gfxdata="UEsDBAoAAAAAAIdO4kAAAAAAAAAAAAAAAAAEAAAAZHJzL1BLAwQUAAAACACHTuJARlD2H9YAAAAF&#10;AQAADwAAAGRycy9kb3ducmV2LnhtbE2PzU7DMBCE70h9B2srcaOOkdqkIU4PSFRIqAf6w9mNlyQi&#10;XofYaQtPz8KFXlYazWjm22J1cZ044RBaTxrULAGBVHnbUq1hv3u6y0CEaMiazhNq+MIAq3JyU5jc&#10;+jO94mkba8ElFHKjoYmxz6UMVYPOhJnvkdh794MzkeVQSzuYM5e7Tt4nyUI60xIvNKbHxwarj+3o&#10;NHxvxsP+8znzb+ol0HqZxvVmYbW+narkAUTES/wPwy8+o0PJTEc/kg2i08CPxL/L3nI+VyCOGtI0&#10;UyDLQl7Tlz9QSwMEFAAAAAgAh07iQJOROyYKAgAA2wMAAA4AAABkcnMvZTJvRG9jLnhtbK1TzY7T&#10;MBC+I/EOlu80TfqzJWq6h5blgqAS8ABTx0ks+U+2adqX4AWQOAEnltPeeRpYHoOxU7r8XBAiB2fs&#10;mfn8fTPj5eVBSbLnzgujK5qPxpRwzUwtdFvRly+uHiwo8QF0DdJoXtEj9/Rydf/esrclL0xnZM0d&#10;QRDty95WtAvBllnmWccV+JGxXKOzMU5BwK1rs9pBj+hKZsV4PM9642rrDOPe4+lmcNJVwm8azsKz&#10;pvE8EFlR5BbS6tK6i2u2WkLZOrCdYCca8A8sFAiNl56hNhCAvHLiDyglmDPeNGHEjMpM0wjGkwZU&#10;k49/U/O8A8uTFiyOt+cy+f8Hy57ut46IGns3nVCiQWGTbt/cfH39/vbT9Zd3N98+v432xw8kz+ez&#10;WK/e+hLT1nrrTjtvty6KPzROxT/KIoeKFvPFRTF7SMmxotNJMS0Wk6He/BAIwwBsCENfjp6LBJ3d&#10;YVjnw2NuFIlGRX1wINourI3W2FTj8lRu2D/xAVlg4o+ESECbKyFl6q3UpK/ofDKLlwFOWCMhoKks&#10;ava6pQRki6PLgkuI3khRx+yI4127W0tH9hDHJ31RAd72S1i8egO+G+KSaxCqRMDplkJVdHHOhrLj&#10;UD/SNQlHi9XW+DBoJKl4TYnkSCZaiX0AIf8mEhlJjcRib4ZuRGtn6mNqUjrHCUrUT9MeR/Tnfcq+&#10;e5Or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ZQ9h/WAAAABQEAAA8AAAAAAAAAAQAgAAAAIgAA&#10;AGRycy9kb3ducmV2LnhtbFBLAQIUABQAAAAIAIdO4kCTkTsmCgIAANsDAAAOAAAAAAAAAAEAIAAA&#10;ACUBAABkcnMvZTJvRG9jLnhtbFBLBQYAAAAABgAGAFkBAAChBQAAAAA=&#10;">
                  <v:fill on="f" focussize="0,0"/>
                  <v:stroke weight="0.5pt" color="#000000 [3200]" miterlimit="8" joinstyle="miter"/>
                  <v:imagedata o:title=""/>
                  <o:lock v:ext="edit" aspectratio="f"/>
                </v:shape>
                <v:shape id="直接箭头连接符 1166" o:spid="_x0000_s1026" o:spt="32" type="#_x0000_t32" style="position:absolute;left:3428811;top:4319747;height:142875;width:0;" filled="f" stroked="t" coordsize="21600,21600" o:gfxdata="UEsDBAoAAAAAAIdO4kAAAAAAAAAAAAAAAAAEAAAAZHJzL1BLAwQUAAAACACHTuJARlD2H9YAAAAF&#10;AQAADwAAAGRycy9kb3ducmV2LnhtbE2PzU7DMBCE70h9B2srcaOOkdqkIU4PSFRIqAf6w9mNlyQi&#10;XofYaQtPz8KFXlYazWjm22J1cZ044RBaTxrULAGBVHnbUq1hv3u6y0CEaMiazhNq+MIAq3JyU5jc&#10;+jO94mkba8ElFHKjoYmxz6UMVYPOhJnvkdh794MzkeVQSzuYM5e7Tt4nyUI60xIvNKbHxwarj+3o&#10;NHxvxsP+8znzb+ol0HqZxvVmYbW+narkAUTES/wPwy8+o0PJTEc/kg2i08CPxL/L3nI+VyCOGtI0&#10;UyDLQl7Tlz9QSwMEFAAAAAgAh07iQD7PqJ8KAgAA2wMAAA4AAABkcnMvZTJvRG9jLnhtbK1TzY7T&#10;MBC+I/EOlu80TZttS9R0Dy3LBUEl4AGmjpNY8p9s07QvwQsgcQJOLKe98zSwPAZjp3T5uSBEDs7Y&#10;M/P5m2/Gy8uDkmTPnRdGVzQfjSnhmpla6LaiL19cPVhQ4gPoGqTRvKJH7unl6v69ZW9LPjGdkTV3&#10;BEG0L3tb0S4EW2aZZx1X4EfGco3OxjgFAbeuzWoHPaIrmU3G41nWG1dbZxj3Hk83g5OuEn7TcBae&#10;NY3ngciKIreQVpfWXVyz1RLK1oHtBDvRgH9goUBovPQMtYEA5JUTf0ApwZzxpgkjZlRmmkYwnmrA&#10;avLxb9U878DyVAuK4+1ZJv//YNnT/dYRUWPvioISDQqbdPvm5uvr97efrr+8u/n2+W20P34geT6b&#10;Rb1660tMW+utO+283bpY/KFxKv6xLHKo6LSYLBZ5TsmxosU0fzgv5oPe/BAIwwBsCENfjnHzi+jK&#10;7jCs8+ExN4pEo6I+OBBtF9ZGa2yqcXmSG/ZPfBgSfyREAtpcCSnxHEqpSV/R2fQiXgY4YY2EgKay&#10;WLPXLSUgWxxdFlxC9EaKOmbHZO/a3Vo6soc4Puk70fwlLF69Ad8Ncck1FKpEwOmWQlV0cc6GsuNQ&#10;P9I1CUeLamt8GDSSVLymRHIkE63EPoCQfxOJwkmN+sXeDN2I1s7Ux9SkdI4TlBQ+TXsc0Z/3Kfvu&#10;Ta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ZQ9h/WAAAABQEAAA8AAAAAAAAAAQAgAAAAIgAA&#10;AGRycy9kb3ducmV2LnhtbFBLAQIUABQAAAAIAIdO4kA+z6ifCgIAANsDAAAOAAAAAAAAAAEAIAAA&#10;ACUBAABkcnMvZTJvRG9jLnhtbFBLBQYAAAAABgAGAFkBAAChBQAAAAA=&#10;">
                  <v:fill on="f" focussize="0,0"/>
                  <v:stroke weight="0.5pt" color="#000000 [3200]" miterlimit="8" joinstyle="miter"/>
                  <v:imagedata o:title=""/>
                  <o:lock v:ext="edit" aspectratio="f"/>
                </v:shape>
                <v:shape id="直接箭头连接符 1167" o:spid="_x0000_s1026" o:spt="32" type="#_x0000_t32" style="position:absolute;left:4167997;top:4319747;height:142875;width:0;" filled="f" stroked="t" coordsize="21600,21600" o:gfxdata="UEsDBAoAAAAAAIdO4kAAAAAAAAAAAAAAAAAEAAAAZHJzL1BLAwQUAAAACACHTuJARlD2H9YAAAAF&#10;AQAADwAAAGRycy9kb3ducmV2LnhtbE2PzU7DMBCE70h9B2srcaOOkdqkIU4PSFRIqAf6w9mNlyQi&#10;XofYaQtPz8KFXlYazWjm22J1cZ044RBaTxrULAGBVHnbUq1hv3u6y0CEaMiazhNq+MIAq3JyU5jc&#10;+jO94mkba8ElFHKjoYmxz6UMVYPOhJnvkdh794MzkeVQSzuYM5e7Tt4nyUI60xIvNKbHxwarj+3o&#10;NHxvxsP+8znzb+ol0HqZxvVmYbW+narkAUTES/wPwy8+o0PJTEc/kg2i08CPxL/L3nI+VyCOGtI0&#10;UyDLQl7Tlz9QSwMEFAAAAAgAh07iQGCVR/EIAgAA2wMAAA4AAABkcnMvZTJvRG9jLnhtbK1TS44T&#10;MRDdI3EHy3vS6Uy+rXRmkTBsEIwEHKBiu7st+SfbpJNLcAEkVsAKWM2e08BwDMpOyPDZIEQv3GVX&#10;veeqV+Xl5V4rshM+SGtqWg6GlAjDLJemremL51cP5pSECIaDskbU9CACvVzdv7fsXSVGtrOKC0+Q&#10;xISqdzXtYnRVUQTWCQ1hYJ0w6Gys1xBx69uCe+iRXatiNBxOi9567rxlIgQ83RyddJX5m0aw+LRp&#10;gohE1RRzi3n1ed2mtVgtoWo9uE6yUxrwD1lokAYvPVNtIAJ56eUfVFoyb4Nt4oBZXdimkUzkGrCa&#10;cvhbNc86cCLXguIEd5Yp/D9a9mR37Ynk2LvxhBIDGpt0+/rm66t3t58+fnl78+3zm2R/eE/KcjpL&#10;evUuVAhbm2t/2gV37VPx+8br9MeyyL6mYwQsFjNKDmhflIvZOOOhEvtIGAZgQxj6yvFoPpsk6uKO&#10;w/kQHwmrSTJqGqIH2XZxbY3BplpfZrlh9zjEI/AHICVg7JVUCs+hUob0NZ1eTNJlgBPWKIhoaoc1&#10;B9NSAqrF0WXRZ8ZgleQJncDBt9u18mQHaXzyd0rzl7B09QZCd4zLrhQGlZYRp1tJXdP5GQ1VJ4A/&#10;NJzEg0O1DT4MmpLUglOiBCaTrEwQQaq/iUThlEH9Um+O3UjW1vJDblI+xwnKCp+mPY3oz/uMvnuT&#10;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UPYf1gAAAAUBAAAPAAAAAAAAAAEAIAAAACIAAABk&#10;cnMvZG93bnJldi54bWxQSwECFAAUAAAACACHTuJAYJVH8QgCAADbAwAADgAAAAAAAAABACAAAAAl&#10;AQAAZHJzL2Uyb0RvYy54bWxQSwUGAAAAAAYABgBZAQAAnwUAAAAA&#10;">
                  <v:fill on="f" focussize="0,0"/>
                  <v:stroke weight="0.5pt" color="#000000 [3200]" miterlimit="8" joinstyle="miter"/>
                  <v:imagedata o:title=""/>
                  <o:lock v:ext="edit" aspectratio="f"/>
                </v:shape>
                <v:shape id="直接箭头连接符 1168" o:spid="_x0000_s1026" o:spt="32" type="#_x0000_t32" style="position:absolute;left:4871093;top:4332447;height:142875;width:0;" filled="f" stroked="t" coordsize="21600,21600" o:gfxdata="UEsDBAoAAAAAAIdO4kAAAAAAAAAAAAAAAAAEAAAAZHJzL1BLAwQUAAAACACHTuJARlD2H9YAAAAF&#10;AQAADwAAAGRycy9kb3ducmV2LnhtbE2PzU7DMBCE70h9B2srcaOOkdqkIU4PSFRIqAf6w9mNlyQi&#10;XofYaQtPz8KFXlYazWjm22J1cZ044RBaTxrULAGBVHnbUq1hv3u6y0CEaMiazhNq+MIAq3JyU5jc&#10;+jO94mkba8ElFHKjoYmxz6UMVYPOhJnvkdh794MzkeVQSzuYM5e7Tt4nyUI60xIvNKbHxwarj+3o&#10;NHxvxsP+8znzb+ol0HqZxvVmYbW+narkAUTES/wPwy8+o0PJTEc/kg2i08CPxL/L3nI+VyCOGtI0&#10;UyDLQl7Tlz9QSwMEFAAAAAgAh07iQCv1kB0KAgAA2wMAAA4AAABkcnMvZTJvRG9jLnhtbK1TzY7T&#10;MBC+I/EOlu80TdttQ9R0Dy3LBUEl4AGmjpNY8p9s07QvwQsgcQJOLKe98zSwPAZjp3T5uSBEDs7Y&#10;M/P5m2/Gy8uDkmTPnRdGVzQfjSnhmpla6LaiL19cPSgo8QF0DdJoXtEj9/Rydf/esrcln5jOyJo7&#10;giDal72taBeCLbPMs44r8CNjuUZnY5yCgFvXZrWDHtGVzCbj8TzrjautM4x7j6ebwUlXCb9pOAvP&#10;msbzQGRFkVtIq0vrLq7Zagll68B2gp1owD+wUCA0XnqG2kAA8sqJP6CUYM5404QRMyozTSMYTzVg&#10;Nfn4t2qed2B5qgXF8fYsk/9/sOzpfuuIqLF3szklGhQ26fbNzdfX728/XX95d/Pt89tof/xA8nxe&#10;RL1660tMW+utO+283bpY/KFxKv6xLHKo6KxY5OOHU0qOaE+nk9lsMejND4EwDMCGMPTls0mxuIiu&#10;7A7DOh8ec6NINCrqgwPRdmFttMamGpcnuWH/xIch8UdCJKDNlZASz6GUmvQVnU8v4mWAE9ZICGgq&#10;izV73VICssXRZcElRG+kqGN2TPau3a2lI3uI45O+E81fwuLVG/DdEJdcQ6FKBJxuKVRFi3M2lB2H&#10;+pGuSThaVFvjw6CRpOI1JZIjmWgl9gGE/JtIFE5q1C/2ZuhGtHamPqYmpXOcoKTwadrjiP68T9l3&#10;b3L1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ZQ9h/WAAAABQEAAA8AAAAAAAAAAQAgAAAAIgAA&#10;AGRycy9kb3ducmV2LnhtbFBLAQIUABQAAAAIAIdO4kAr9ZAdCgIAANsDAAAOAAAAAAAAAAEAIAAA&#10;ACUBAABkcnMvZTJvRG9jLnhtbFBLBQYAAAAABgAGAFkBAAChBQAAAAA=&#10;">
                  <v:fill on="f" focussize="0,0"/>
                  <v:stroke weight="0.5pt" color="#000000 [3200]" miterlimit="8" joinstyle="miter"/>
                  <v:imagedata o:title=""/>
                  <o:lock v:ext="edit" aspectratio="f"/>
                </v:shape>
                <v:rect id="矩形 1169" o:spid="_x0000_s1026" o:spt="1" style="position:absolute;left:5066698;top:105371;height:114300;width:190500;v-text-anchor:middle;" filled="f" stroked="t" coordsize="21600,21600" o:gfxdata="UEsDBAoAAAAAAIdO4kAAAAAAAAAAAAAAAAAEAAAAZHJzL1BLAwQUAAAACACHTuJAwYh9VdYAAAAF&#10;AQAADwAAAGRycy9kb3ducmV2LnhtbE2PzU7DMBCE70h9B2uRuFHbldKWEKeHIoTUA4K2l97ceJtE&#10;xOsQu39vz8KFXlYazWjm22Jx8Z044RDbQAb0WIFAqoJrqTaw3bw+zkHEZMnZLhAauGKERTm6K2zu&#10;wpk+8bROteASirk10KTU51LGqkFv4zj0SOwdwuBtYjnU0g32zOW+kxOlptLblnihsT0uG6y+1kdv&#10;YBe+t3rSV8lnb9fwrg6rl+nHypiHe62eQSS8pP8w/OIzOpTMtA9HclF0BviR9HfZe8oyDWJvYDab&#10;a5BlIW/pyx9QSwMEFAAAAAgAh07iQJBs+DtTAgAAbgQAAA4AAABkcnMvZTJvRG9jLnhtbK1U247T&#10;MBB9R+IfLL+zSbq9bKtNV1WrIqQKKi2I56njJJZ8w3abLj+DxBsfwecgfoOxk90t8IaoKncmMznj&#10;M3Omt3dnJcmJOy+MLmlxlVPCNTOV0E1JP7zfvrqhxAfQFUijeUkfuKd3y5cvbju74CPTGllxRxBE&#10;+0VnS9qGYBdZ5lnLFfgrY7nGYG2cgoCua7LKQYfoSmajPJ9mnXGVdYZx7/Hppg/SZcKva87Cu7r2&#10;PBBZUrxbSKdL5yGe2fIWFo0D2wo2XAP+4RYKhMaiT1AbCECOTvwFpQRzxps6XDGjMlPXgvHEAdkU&#10;+R9s7luwPHHB5nj71Cb//2DZ29PeEVHh7MYzSjQoHNLPL99+fP9KimI6jw3qrF9g3r3du8HzaEa2&#10;59qp+Is8yLmkk3w6nc5x4g8Il0+uZ0XfX34OhGG8mOeTHKfAYrwYX6ONgNkzjnU+vOZGkWiU1OH4&#10;UlfhtPOhT31MiWW12Qop8TkspCYdgo5mCR9QSbWEgKWURW5eN5SAbFCiLLgE6Y0UVXw9vu1dc1hL&#10;R04QZZI+w81+S4u1N+DbPk820d6YgN+epxIBxSyFKunNJYjUyDJ2se9btML5cB6aeTDVA87AmV6c&#10;3rKtwEI78GEPDtWIHcMNw2hr3GdKOlQrUvp0BMcpkW80ymFejMdR3skZT2YjdNxl5HAZ0Ue1Nsi0&#10;wN20LJkxP8hHs3ZGfcTFWsWqGALNsHbfvMFZh36LcDUZX61SGkraQtjpe8sieD+i1TGYWqTpReI9&#10;26EfKOo0/2EB49Zc+inr+W9i+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BiH1V1gAAAAUBAAAP&#10;AAAAAAAAAAEAIAAAACIAAABkcnMvZG93bnJldi54bWxQSwECFAAUAAAACACHTuJAkGz4O1MCAABu&#10;BAAADgAAAAAAAAABACAAAAAlAQAAZHJzL2Uyb0RvYy54bWxQSwUGAAAAAAYABgBZAQAA6gUAAAAA&#10;">
                  <v:fill on="f" focussize="0,0"/>
                  <v:stroke weight="1pt" color="#000000 [3200]" miterlimit="8" joinstyle="miter" dashstyle="longDashDotDot"/>
                  <v:imagedata o:title=""/>
                  <o:lock v:ext="edit" aspectratio="f"/>
                  <v:textbox>
                    <w:txbxContent>
                      <w:p>
                        <w:pPr>
                          <w:spacing w:line="280" w:lineRule="exact"/>
                          <w:ind w:firstLine="420"/>
                          <w:rPr>
                            <w:sz w:val="21"/>
                            <w:szCs w:val="21"/>
                          </w:rPr>
                        </w:pPr>
                        <w:r>
                          <w:rPr>
                            <w:sz w:val="21"/>
                            <w:szCs w:val="21"/>
                          </w:rPr>
                          <w:t> </w:t>
                        </w:r>
                      </w:p>
                    </w:txbxContent>
                  </v:textbox>
                </v:rect>
                <v:shape id="文本框 594" o:spid="_x0000_s1026" o:spt="202" type="#_x0000_t202" style="position:absolute;left:5302250;top:0;height:1026544;width:718820;" filled="f" stroked="f" coordsize="21600,21600" o:gfxdata="UEsDBAoAAAAAAIdO4kAAAAAAAAAAAAAAAAAEAAAAZHJzL1BLAwQUAAAACACHTuJAkR32UNcAAAAF&#10;AQAADwAAAGRycy9kb3ducmV2LnhtbE2PT0vDQBDF74LfYRnBm92kEJum2RQJFEH00NqLt0l2mgR3&#10;Z2N2+0c/vasXvQw83uO935TrizXiRJMfHCtIZwkI4tbpgTsF+9fNXQ7CB2SNxjEp+CQP6+r6qsRC&#10;uzNv6bQLnYgl7AtU0IcwFlL6tieLfuZG4ugd3GQxRDl1Uk94juXWyHmS3EuLA8eFHkeqe2rfd0er&#10;4KnevOC2mdv8y9SPz4eH8WP/lil1e5MmKxCBLuEvDD/4ER2qyNS4I2svjIL4SPi90VtmWQqiUbBY&#10;5CnIqpT/6atvUEsDBBQAAAAIAIdO4kAJWdtWFQIAAPIDAAAOAAAAZHJzL2Uyb0RvYy54bWytU0tu&#10;2zAQ3RfoHQjua30iO45hOXATuChgtAHcIGuaIi0B/JWkLbkHaG+QVTfd91w+R4eU7bjtruiGIvlG&#10;M/PePE5vOynQjlnXaFXibJBixBTVVaM2JX78tHgzxsh5oioitGIl3jOHb2evX01bM2G5rrWomEWQ&#10;RLlJa0pce28mSeJozSRxA22YApBrK4mHo90klSUtZJciydN0lLTaVsZqypyD2/sexLOYn3NG/UfO&#10;HfNIlBh683G1cV2HNZlNyWRjiakbemyD/EMXkjQKip5T3RNP0NY2f6WSDbXaae4HVMtEc95QFjkA&#10;myz9g82qJoZFLiCOM2eZ3P9LSz/sHixqKphdAaNSRMKQDs/fDt9/Hn58RcObIkjUGjeByJWBWN+9&#10;1R2En+4dXAbmHbcyfIETAnx4leb5ECTfn2VmnUcUoOtsPM4BoQBlaT4aFrFI8pLDWOffMS1R2JTY&#10;whijumS3dB76gdBTSCip9KIRIo5SKNSWeHQFlX9D4A+h4MfApO847Hy37o701rraAzure4s4QxcN&#10;FF8S5x+IBU9Aw+BzQGttv2DUgmdK7D5viWUYifcKhnKTFUUwWTwUw+tA0l4i60tEbeWdBltm8EIM&#10;jdsQ78Vpy62WT2DveagKEFEUapfYn7Z3vncyPA/K5vMYBLYyxC/VytCQuhdhvvWaN1G5QLvnelQD&#10;jBUFPT6C4NzLc4x6eaqz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Ed9lDXAAAABQEAAA8AAAAA&#10;AAAAAQAgAAAAIgAAAGRycy9kb3ducmV2LnhtbFBLAQIUABQAAAAIAIdO4kAJWdtWFQIAAPIDAAAO&#10;AAAAAAAAAAEAIAAAACYBAABkcnMvZTJvRG9jLnhtbFBLBQYAAAAABgAGAFkBAACtBQAAAAA=&#10;">
                  <v:fill on="f" focussize="0,0"/>
                  <v:stroke on="f" weight="0.5pt"/>
                  <v:imagedata o:title=""/>
                  <o:lock v:ext="edit" aspectratio="f"/>
                  <v:textbox>
                    <w:txbxContent>
                      <w:p>
                        <w:pPr>
                          <w:spacing w:line="240" w:lineRule="exact"/>
                          <w:ind w:firstLine="0" w:firstLineChars="0"/>
                          <w:rPr>
                            <w:sz w:val="13"/>
                            <w:szCs w:val="13"/>
                          </w:rPr>
                        </w:pPr>
                        <w:r>
                          <w:rPr>
                            <w:rFonts w:hint="eastAsia"/>
                            <w:sz w:val="13"/>
                            <w:szCs w:val="13"/>
                          </w:rPr>
                          <w:t>标准技术内容根据各类标准实际情况确定，在主要技术内容部分体现</w:t>
                        </w:r>
                      </w:p>
                    </w:txbxContent>
                  </v:textbox>
                </v:shape>
                <v:group id="组合 424" o:spid="_x0000_s1026" o:spt="203" style="position:absolute;left:398780;top:3108325;height:187960;width:4500880;" coordorigin="650,4669" coordsize="7733,296" o:gfxdata="UEsDBAoAAAAAAIdO4kAAAAAAAAAAAAAAAAAEAAAAZHJzL1BLAwQUAAAACACHTuJAYahypdcAAAAF&#10;AQAADwAAAGRycy9kb3ducmV2LnhtbE2PQUvDQBCF70L/wzJCb3azltgasymlqKci2AribZqdJqHZ&#10;2ZDdJu2/d/Wil4HHe7z3Tb662FYM1PvGsQY1S0AQl840XGn42L/cLUH4gGywdUwaruRhVUxucsyM&#10;G/mdhl2oRCxhn6GGOoQuk9KXNVn0M9cRR+/oeoshyr6SpscxlttW3ifJg7TYcFyosaNNTeVpd7Ya&#10;Xkcc13P1PGxPx831a5++fW4VaT29VckTiECX8BeGH/yIDkVkOrgzGy9aDfGR8Huj95imCsRBw2Kx&#10;VCCLXP6nL74BUEsDBBQAAAAIAIdO4kB6unfMOgMAANYRAAAOAAAAZHJzL2Uyb0RvYy54bWztWMtu&#10;1DAU3SPxD1b2NMkkk2SiZrroa4MAqfABbuI8JMeObHcys2fBCrFHYgWsgFV3LPiaUj6DayfTmU5R&#10;6QNVaDSz8Dh+5d5zju+1s70zrSmaECErzhLL3XIsRFjKs4oVifXq5cGTyEJSYZZhyhlJrBmR1s74&#10;8aPttonJgJecZkQgWITJuG0Sq1SqiW1bpiWpsdziDWHQmXNRYwWPorAzgVtYvab2wHECu+UiawRP&#10;iZTQutd1WmOzfp6TVD3Pc0kUookFtilTClMe69Ieb+O4ELgpq7Q3A9/BihpXDF56sdQeVhidiOrK&#10;UnWVCi55rrZSXts8z6uUGB/AG9dZ8eZQ8JPG+FLEbdFcwATQruB052XTZ5MXAlUZcOePLMRwDSSd&#10;f3999u4N8ge+xqdtihiGHYrmqHkh+oaie9IuT3NR639wBk0TyxtFYQRQz6DqOpE3GHYgk6lCKfT7&#10;Q8eJ9IAURrhROAp6FtISqNIrBMNuuh8Eo25uWu73s8PQ87qpg1GgO+25Aba288KstgE9yQVk8n6Q&#10;HZW4IYYJqbGYQ6YN7SF7f/rz7adfPz5Aef7lM3JDbZy2Aobvsh43GUuA8A+gLVwOvctwgcNu5/Bl&#10;d3HcCKkOCa+RriQWrZi2EMd48lSqDpn5EN3M+EFFKbTjmDLUAsyeNj/FsOtyihVU6wZ0IFlhIUwL&#10;2M6pEmZFyWmV6dl6shTF8S4VaIL1ljK/nodLw/Sr97Asu3Gmq3OsrhTseFrViRUtz6YMyNSAdRDp&#10;2jHPZgY50w50dog+AK8A+TKv59++nn08XWLXiW5J79BsCD8IjS5wPN8Ng17MsCGWxXyFXakEropS&#10;7XLGIKhx4T441wfmd3+ucVwSnO2zDKlZA9GGQWLopKFwRRftSlSYFZRYWqw1ySxECYhS1zqo/ivF&#10;AJHXK8aEshsHBHfkggYhQvpBtBJAN5JZE8lAIrtWMq5JBTeWjDfQmcJIZp43N1FmzaKM/zfJmDRy&#10;Y8lEXjSXTLRy7thEmTWJMnDyuD7K3E4yoRPCla5LTOZ6sDnLrN1ZJvi3khlG7vxCF7rdSW+TmB4q&#10;MZlrMXw8MDfl/kOH/jqx/GwuXovPMe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YahypdcAAAAF&#10;AQAADwAAAAAAAAABACAAAAAiAAAAZHJzL2Rvd25yZXYueG1sUEsBAhQAFAAAAAgAh07iQHq6d8w6&#10;AwAA1hEAAA4AAAAAAAAAAQAgAAAAJgEAAGRycy9lMm9Eb2MueG1sUEsFBgAAAAAGAAYAWQEAANIG&#10;AAAAAA==&#10;">
                  <o:lock v:ext="edit" aspectratio="f"/>
                  <v:line id="直接连接符 17" o:spid="_x0000_s1026" o:spt="20" style="position:absolute;left:650;top:4673;height:6;width:7731;" filled="f" stroked="t" coordsize="21600,21600" o:gfxdata="UEsDBAoAAAAAAIdO4kAAAAAAAAAAAAAAAAAEAAAAZHJzL1BLAwQUAAAACACHTuJA6wpoqL4AAADc&#10;AAAADwAAAGRycy9kb3ducmV2LnhtbEWPQUvDQBCF74L/YRnBm91UsC1ptz0IgoKgjR56HLLTbNrs&#10;bNxdk/jvnUOhtzfMm2/e2+wm36mBYmoDG5jPClDEdbAtNwa+v14eVqBSRrbYBSYDf5Rgt7292WBp&#10;w8h7GqrcKIFwKtGAy7kvtU61I49pFnpi2R1D9JhljI22EUeB+04/FsVCe2xZPjjs6dlRfa5+vVB4&#10;+XOcunj4/Hh3q2o80duwJGPu7+bFGlSmKV/Nl+tXK/GfJL6UEQV6+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poq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shape id="直接箭头连接符 108" o:spid="_x0000_s1026" o:spt="32" type="#_x0000_t32" style="position:absolute;left:655;top:4677;height:280;width:2;" filled="f" stroked="t" coordsize="21600,21600" o:gfxdata="UEsDBAoAAAAAAIdO4kAAAAAAAAAAAAAAAAAEAAAAZHJzL1BLAwQUAAAACACHTuJAEL+ifboAAADc&#10;AAAADwAAAGRycy9kb3ducmV2LnhtbEVPS4vCMBC+C/6HMII3TasoWo0ehMIeZMHH7nloxrbaTEqS&#10;re6/N4LgbT6+56y3D9OIjpyvLStIxwkI4sLqmksF51M+WoDwAVljY5kU/JOH7abfW2Om7Z0P1B1D&#10;KWII+wwVVCG0mZS+qMigH9uWOHIX6wyGCF0ptcN7DDeNnCTJXBqsOTZU2NKuouJ2/DMK9t/LxfmW&#10;dl2eF7/XqeMcp/JHqeEgTVYgAj3CR/x2f+k4f5bC65l4gd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v6J9ugAAANwA&#10;AAAPAAAAAAAAAAEAIAAAACIAAABkcnMvZG93bnJldi54bWxQSwECFAAUAAAACACHTuJAMy8FnjsA&#10;AAA5AAAAEAAAAAAAAAABACAAAAAJAQAAZHJzL3NoYXBleG1sLnhtbFBLBQYAAAAABgAGAFsBAACz&#10;AwAAAAA=&#10;">
                    <v:fill on="f" focussize="0,0"/>
                    <v:stroke weight="0.5pt" color="#000000 [3200]" miterlimit="8" joinstyle="miter" endarrow="block"/>
                    <v:imagedata o:title=""/>
                    <o:lock v:ext="edit" aspectratio="f"/>
                  </v:shape>
                  <v:shape id="直接箭头连接符 109" o:spid="_x0000_s1026" o:spt="32" type="#_x0000_t32" style="position:absolute;left:1911;top:4685;height:280;width:2;" filled="f" stroked="t" coordsize="21600,21600" o:gfxdata="UEsDBAoAAAAAAIdO4kAAAAAAAAAAAAAAAAAEAAAAZHJzL1BLAwQUAAAACACHTuJA4G08CrkAAADc&#10;AAAADwAAAGRycy9kb3ducmV2LnhtbEVPS4vCMBC+C/6HMII3TausaDV6EAoeZGF9nYdmbKvNpCSx&#10;uv9+syB4m4/vOavNyzSiI+drywrScQKCuLC65lLB6ZiP5iB8QNbYWCYFv+Rhs+73Vphp++Qf6g6h&#10;FDGEfYYKqhDaTEpfVGTQj21LHLmrdQZDhK6U2uEzhptGTpJkJg3WHBsqbGlbUXE/PIyC/fdifrqn&#10;XZfnxeU2dZzjVJ6VGg7SZAki0Ct8xG/3Tsf5XxP4fyZeIN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tPAq5AAAA3AAA&#10;AA8AAAAAAAAAAQAgAAAAIgAAAGRycy9kb3ducmV2LnhtbFBLAQIUABQAAAAIAIdO4kAzLwWeOwAA&#10;ADkAAAAQAAAAAAAAAAEAIAAAAAgBAABkcnMvc2hhcGV4bWwueG1sUEsFBgAAAAAGAAYAWwEAALID&#10;AAAAAA==&#10;">
                    <v:fill on="f" focussize="0,0"/>
                    <v:stroke weight="0.5pt" color="#000000 [3200]" miterlimit="8" joinstyle="miter" endarrow="block"/>
                    <v:imagedata o:title=""/>
                    <o:lock v:ext="edit" aspectratio="f"/>
                  </v:shape>
                  <v:shape id="直接箭头连接符 113" o:spid="_x0000_s1026" o:spt="32" type="#_x0000_t32" style="position:absolute;left:3231;top:4669;height:280;width:2;" filled="f" stroked="t" coordsize="21600,21600" o:gfxdata="UEsDBAoAAAAAAIdO4kAAAAAAAAAAAAAAAAAEAAAAZHJzL1BLAwQUAAAACACHTuJAjyGZkbwAAADc&#10;AAAADwAAAGRycy9kb3ducmV2LnhtbEVPPWvDMBDdC/kP4gLZatkxLYljJUPA0CEU6qadD+tiO7FO&#10;RlId999XhUK3e7zPKw+zGcREzveWFWRJCoK4sbrnVsH5vXrcgPABWeNgmRR8k4fDfvFQYqHtnd9o&#10;qkMrYgj7AhV0IYyFlL7pyKBP7EgcuYt1BkOErpXa4T2Gm0Gu0/RZGuw5NnQ40rGj5lZ/GQWn1+3m&#10;fMumqaqaz2vuuMJcfii1WmbpDkSgOfyL/9wvOs5/yuH3mXiB3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hmZG8AAAA&#10;3AAAAA8AAAAAAAAAAQAgAAAAIgAAAGRycy9kb3ducmV2LnhtbFBLAQIUABQAAAAIAIdO4kAzLwWe&#10;OwAAADkAAAAQAAAAAAAAAAEAIAAAAAsBAABkcnMvc2hhcGV4bWwueG1sUEsFBgAAAAAGAAYAWwEA&#10;ALUDAAAAAA==&#10;">
                    <v:fill on="f" focussize="0,0"/>
                    <v:stroke weight="0.5pt" color="#000000 [3200]" miterlimit="8" joinstyle="miter" endarrow="block"/>
                    <v:imagedata o:title=""/>
                    <o:lock v:ext="edit" aspectratio="f"/>
                  </v:shape>
                  <v:shape id="直接箭头连接符 110" o:spid="_x0000_s1026" o:spt="32" type="#_x0000_t32" style="position:absolute;left:8381;top:4683;height:280;width:2;" filled="f" stroked="t" coordsize="21600,21600" o:gfxdata="UEsDBAoAAAAAAIdO4kAAAAAAAAAAAAAAAAAEAAAAZHJzL1BLAwQUAAAACACHTuJAAMgB5boAAADc&#10;AAAADwAAAGRycy9kb3ducmV2LnhtbEVPS4vCMBC+C/6HMAt707S6LlqNHoTCHkTwsZ6HZmy7NpOS&#10;xKr/3iwI3ubje85idTeN6Mj52rKCdJiAIC6srrlUcDzkgykIH5A1NpZJwYM8rJb93gIzbW+8o24f&#10;ShFD2GeooAqhzaT0RUUG/dC2xJE7W2cwROhKqR3eYrhp5ChJvqXBmmNDhS2tKyou+6tRsNnOpsdL&#10;2nV5Xpz+xo5zHMtfpT4/0mQOItA9vMUv94+O8ydf8P9Mv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AHlugAAANwA&#10;AAAPAAAAAAAAAAEAIAAAACIAAABkcnMvZG93bnJldi54bWxQSwECFAAUAAAACACHTuJAMy8FnjsA&#10;AAA5AAAAEAAAAAAAAAABACAAAAAJAQAAZHJzL3NoYXBleG1sLnhtbFBLBQYAAAAABgAGAFsBAACz&#10;AwAAAAA=&#10;">
                    <v:fill on="f" focussize="0,0"/>
                    <v:stroke weight="0.5pt" color="#000000 [3200]" miterlimit="8" joinstyle="miter" endarrow="block"/>
                    <v:imagedata o:title=""/>
                    <o:lock v:ext="edit" aspectratio="f"/>
                  </v:shape>
                  <v:shape id="直接箭头连接符 110" o:spid="_x0000_s1026" o:spt="32" type="#_x0000_t32" style="position:absolute;left:7078;top:4684;height:280;width:2;" filled="f" stroked="t" coordsize="21600,21600" o:gfxdata="UEsDBAoAAAAAAIdO4kAAAAAAAAAAAAAAAAAEAAAAZHJzL1BLAwQUAAAACACHTuJAb4SkfrsAAADc&#10;AAAADwAAAGRycy9kb3ducmV2LnhtbEVPTWvCQBC9F/oflhF6azappKTR1UMh4EGEWu15yI5JNDsb&#10;drcx/fduQfA2j/c5y/VkejGS851lBVmSgiCure64UXD4rl4LED4ga+wtk4I/8rBePT8tsdT2yl80&#10;7kMjYgj7EhW0IQyllL5uyaBP7EAcuZN1BkOErpHa4TWGm16+pem7NNhxbGhxoM+W6sv+1yjY7j6K&#10;wyUbx6qqf85zxxXO5VGpl1mWLkAEmsJDfHdvdJyf5/D/TLx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4SkfrsAAADc&#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直接箭头连接符 110" o:spid="_x0000_s1026" o:spt="32" type="#_x0000_t32" style="position:absolute;left:5810;top:4671;height:280;width:2;" filled="f" stroked="t" coordsize="21600,21600" o:gfxdata="UEsDBAoAAAAAAIdO4kAAAAAAAAAAAAAAAAAEAAAAZHJzL1BLAwQUAAAACACHTuJAn1Y6CboAAADc&#10;AAAADwAAAGRycy9kb3ducmV2LnhtbEVPTYvCMBC9C/6HMII3Taso2jV6EAp7WBbU6nloZttqMylJ&#10;rPrvNwsL3ubxPmeze5pW9OR8Y1lBOk1AEJdWN1wpKE75ZAXCB2SNrWVS8CIPu+1wsMFM2wcfqD+G&#10;SsQQ9hkqqEPoMil9WZNBP7UdceR+rDMYInSV1A4fMdy0cpYkS2mw4dhQY0f7msrb8W4UfH2vV8Ut&#10;7fs8Ly/XueMc5/Ks1HiUJh8gAj3DW/zv/tRx/mIJf8/EC+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VjoJugAAANwA&#10;AAAPAAAAAAAAAAEAIAAAACIAAABkcnMvZG93bnJldi54bWxQSwECFAAUAAAACACHTuJAMy8FnjsA&#10;AAA5AAAAEAAAAAAAAAABACAAAAAJAQAAZHJzL3NoYXBleG1sLnhtbFBLBQYAAAAABgAGAFsBAACz&#10;AwAAAAA=&#10;">
                    <v:fill on="f" focussize="0,0"/>
                    <v:stroke weight="0.5pt" color="#000000 [3200]" miterlimit="8" joinstyle="miter" endarrow="block"/>
                    <v:imagedata o:title=""/>
                    <o:lock v:ext="edit" aspectratio="f"/>
                  </v:shape>
                </v:group>
                <w10:wrap type="none"/>
                <w10:anchorlock/>
              </v:group>
            </w:pict>
          </mc:Fallback>
        </mc:AlternateContent>
      </w:r>
      <w:r>
        <w:rPr>
          <w:rFonts w:ascii="Times New Roman" w:eastAsia="黑体"/>
          <w:color w:val="auto"/>
          <w:sz w:val="24"/>
          <w:szCs w:val="24"/>
        </w:rPr>
        <w:t>图4 成渝地区双城经济圈地方生态环境管理技术规范编制技术路线图</w:t>
      </w:r>
    </w:p>
    <w:p>
      <w:pPr>
        <w:pStyle w:val="9"/>
        <w:pageBreakBefore w:val="0"/>
        <w:widowControl w:val="0"/>
        <w:wordWrap/>
        <w:topLinePunct w:val="0"/>
        <w:bidi w:val="0"/>
        <w:ind w:left="0"/>
        <w:rPr>
          <w:color w:val="auto"/>
        </w:rPr>
      </w:pPr>
    </w:p>
    <w:p>
      <w:pPr>
        <w:pStyle w:val="9"/>
        <w:pageBreakBefore w:val="0"/>
        <w:widowControl w:val="0"/>
        <w:kinsoku w:val="0"/>
        <w:wordWrap/>
        <w:overflowPunct w:val="0"/>
        <w:topLinePunct w:val="0"/>
        <w:bidi w:val="0"/>
        <w:jc w:val="center"/>
        <w:rPr>
          <w:rFonts w:ascii="Times New Roman" w:cs="Times New Roman"/>
          <w:color w:val="auto"/>
          <w:sz w:val="20"/>
        </w:rPr>
      </w:pPr>
    </w:p>
    <w:p>
      <w:pPr>
        <w:pStyle w:val="3"/>
        <w:pageBreakBefore w:val="0"/>
        <w:widowControl w:val="0"/>
        <w:wordWrap/>
        <w:topLinePunct w:val="0"/>
        <w:bidi w:val="0"/>
        <w:ind w:firstLine="643"/>
        <w:rPr>
          <w:color w:val="auto"/>
        </w:rPr>
      </w:pPr>
      <w:bookmarkStart w:id="142" w:name="_Toc134104301"/>
      <w:r>
        <w:rPr>
          <w:color w:val="auto"/>
        </w:rPr>
        <w:t>5.2</w:t>
      </w:r>
      <w:r>
        <w:rPr>
          <w:rFonts w:hint="eastAsia"/>
          <w:color w:val="auto"/>
        </w:rPr>
        <w:t xml:space="preserve"> 生态环境管理技术规范主要技术内容的确定</w:t>
      </w:r>
      <w:bookmarkEnd w:id="142"/>
    </w:p>
    <w:p>
      <w:pPr>
        <w:pageBreakBefore w:val="0"/>
        <w:widowControl w:val="0"/>
        <w:wordWrap/>
        <w:topLinePunct w:val="0"/>
        <w:bidi w:val="0"/>
        <w:ind w:firstLine="641" w:firstLineChars="0"/>
        <w:outlineLvl w:val="2"/>
        <w:rPr>
          <w:b/>
          <w:bCs/>
          <w:color w:val="auto"/>
        </w:rPr>
      </w:pPr>
      <w:bookmarkStart w:id="143" w:name="_Toc5014"/>
      <w:bookmarkStart w:id="144" w:name="_Toc134104302"/>
      <w:r>
        <w:rPr>
          <w:b/>
          <w:bCs/>
          <w:color w:val="auto"/>
        </w:rPr>
        <w:t xml:space="preserve">5.2.1 </w:t>
      </w:r>
      <w:r>
        <w:rPr>
          <w:rFonts w:hint="eastAsia"/>
          <w:b/>
          <w:bCs/>
          <w:color w:val="auto"/>
        </w:rPr>
        <w:t>标准制定需求分析</w:t>
      </w:r>
      <w:bookmarkEnd w:id="143"/>
      <w:bookmarkEnd w:id="144"/>
    </w:p>
    <w:p>
      <w:pPr>
        <w:pageBreakBefore w:val="0"/>
        <w:widowControl w:val="0"/>
        <w:wordWrap/>
        <w:topLinePunct w:val="0"/>
        <w:bidi w:val="0"/>
        <w:ind w:firstLine="640"/>
        <w:rPr>
          <w:color w:val="auto"/>
        </w:rPr>
      </w:pPr>
      <w:r>
        <w:rPr>
          <w:rFonts w:hint="eastAsia"/>
          <w:color w:val="auto"/>
        </w:rPr>
        <w:t>分析成渝地区双城经济圈在落实国家、成渝地区双城经济圈或地方相关生态环境保护政策法规，完善相关标准技术体系和生态环境管理体系对管理技术规范的需求，分析研究现行标准实施过程中存在的问题，在充分分析标准制定的必要性和可行性基础上，提出标准制定项目。</w:t>
      </w:r>
    </w:p>
    <w:p>
      <w:pPr>
        <w:pageBreakBefore w:val="0"/>
        <w:widowControl w:val="0"/>
        <w:wordWrap/>
        <w:topLinePunct w:val="0"/>
        <w:bidi w:val="0"/>
        <w:ind w:firstLine="640" w:firstLineChars="0"/>
        <w:outlineLvl w:val="2"/>
        <w:rPr>
          <w:b/>
          <w:bCs/>
          <w:color w:val="auto"/>
        </w:rPr>
      </w:pPr>
      <w:bookmarkStart w:id="145" w:name="_Toc134104303"/>
      <w:bookmarkStart w:id="146" w:name="_Toc2362"/>
      <w:r>
        <w:rPr>
          <w:b/>
          <w:bCs/>
          <w:color w:val="auto"/>
        </w:rPr>
        <w:t xml:space="preserve">5.2.2 </w:t>
      </w:r>
      <w:r>
        <w:rPr>
          <w:rFonts w:hint="eastAsia"/>
          <w:b/>
          <w:bCs/>
          <w:color w:val="auto"/>
        </w:rPr>
        <w:t>标准分类</w:t>
      </w:r>
      <w:bookmarkEnd w:id="145"/>
      <w:bookmarkEnd w:id="146"/>
    </w:p>
    <w:p>
      <w:pPr>
        <w:pageBreakBefore w:val="0"/>
        <w:widowControl w:val="0"/>
        <w:wordWrap/>
        <w:topLinePunct w:val="0"/>
        <w:bidi w:val="0"/>
        <w:ind w:firstLine="640"/>
        <w:rPr>
          <w:color w:val="auto"/>
        </w:rPr>
      </w:pPr>
      <w:r>
        <w:rPr>
          <w:rFonts w:hint="eastAsia"/>
          <w:color w:val="auto"/>
        </w:rPr>
        <w:t>按照《生态环境标准管理办法》相关规定，成渝地区双城经济圈地方生态环境管理技术规范可根据标准用途分为管理技术指南标准、导则标准、规程标准、规范标准四种类型，包括环境工程技术、污染防治可行技术、监督管理、排查/检查/调查、评价/评估、核算/统计、数据处理/信息传输、编写/编制等标准。</w:t>
      </w:r>
    </w:p>
    <w:p>
      <w:pPr>
        <w:pageBreakBefore w:val="0"/>
        <w:widowControl w:val="0"/>
        <w:wordWrap/>
        <w:topLinePunct w:val="0"/>
        <w:bidi w:val="0"/>
        <w:ind w:firstLine="641" w:firstLineChars="0"/>
        <w:outlineLvl w:val="2"/>
        <w:rPr>
          <w:b/>
          <w:bCs/>
          <w:color w:val="auto"/>
        </w:rPr>
      </w:pPr>
      <w:bookmarkStart w:id="147" w:name="_Toc134104304"/>
      <w:bookmarkStart w:id="148" w:name="_Toc2644"/>
      <w:r>
        <w:rPr>
          <w:b/>
          <w:bCs/>
          <w:color w:val="auto"/>
        </w:rPr>
        <w:t xml:space="preserve">5.2.3 </w:t>
      </w:r>
      <w:r>
        <w:rPr>
          <w:rFonts w:hint="eastAsia"/>
          <w:b/>
          <w:bCs/>
          <w:color w:val="auto"/>
        </w:rPr>
        <w:t>资料调研与论证调查</w:t>
      </w:r>
      <w:bookmarkEnd w:id="147"/>
      <w:bookmarkEnd w:id="148"/>
    </w:p>
    <w:p>
      <w:pPr>
        <w:pageBreakBefore w:val="0"/>
        <w:widowControl w:val="0"/>
        <w:wordWrap/>
        <w:topLinePunct w:val="0"/>
        <w:bidi w:val="0"/>
        <w:ind w:firstLine="640"/>
        <w:rPr>
          <w:color w:val="auto"/>
        </w:rPr>
      </w:pPr>
      <w:r>
        <w:rPr>
          <w:rFonts w:hint="eastAsia"/>
          <w:color w:val="auto"/>
        </w:rPr>
        <w:t>成渝地区双城经济圈地方生态环境管理技术规范的资料调研与论证调查主要包括以下内容。</w:t>
      </w:r>
    </w:p>
    <w:p>
      <w:pPr>
        <w:pageBreakBefore w:val="0"/>
        <w:widowControl w:val="0"/>
        <w:wordWrap/>
        <w:topLinePunct w:val="0"/>
        <w:bidi w:val="0"/>
        <w:ind w:firstLine="640"/>
        <w:rPr>
          <w:color w:val="auto"/>
        </w:rPr>
      </w:pPr>
      <w:r>
        <w:rPr>
          <w:rFonts w:hint="eastAsia"/>
          <w:color w:val="auto"/>
        </w:rPr>
        <w:t>a）文献综述。通过广泛的文献和资料查询，对国内外相关标准规范的研究、制定的历史、现状及存在的问题进行详细的综合调研分析，研究提出标准建立的技术路径和初步框架。</w:t>
      </w:r>
    </w:p>
    <w:p>
      <w:pPr>
        <w:pageBreakBefore w:val="0"/>
        <w:widowControl w:val="0"/>
        <w:wordWrap/>
        <w:topLinePunct w:val="0"/>
        <w:bidi w:val="0"/>
        <w:ind w:firstLine="640"/>
        <w:rPr>
          <w:color w:val="auto"/>
        </w:rPr>
      </w:pPr>
      <w:r>
        <w:rPr>
          <w:rFonts w:hint="eastAsia"/>
          <w:color w:val="auto"/>
        </w:rPr>
        <w:t>b）专家咨询。广泛调查、征求相关领域专家学者及相关部门管理人员的意见和建议，结合成渝地区双城经济圈工作实际，研究提出标准的内容、技术要求、方法等。并对标准进行充分的咨询论证，在充分吸收专家意见的基础上，不断完善标准的内容，提高标准的科学性和可操作性。</w:t>
      </w:r>
    </w:p>
    <w:p>
      <w:pPr>
        <w:pageBreakBefore w:val="0"/>
        <w:widowControl w:val="0"/>
        <w:wordWrap/>
        <w:topLinePunct w:val="0"/>
        <w:bidi w:val="0"/>
        <w:ind w:firstLine="640"/>
        <w:rPr>
          <w:color w:val="auto"/>
        </w:rPr>
      </w:pPr>
      <w:r>
        <w:rPr>
          <w:rFonts w:hint="eastAsia"/>
          <w:color w:val="auto"/>
        </w:rPr>
        <w:t>c）实地调查。根据标准具体情况，可选取部分地方开展实地调查，充分衔接标准使用者的意见和建议，结合实际调查中出现的问题，对标准中仍需明确的技术环节和内容进行修正，确保标准的实用性和可操作性。</w:t>
      </w:r>
    </w:p>
    <w:p>
      <w:pPr>
        <w:pageBreakBefore w:val="0"/>
        <w:widowControl w:val="0"/>
        <w:wordWrap/>
        <w:topLinePunct w:val="0"/>
        <w:bidi w:val="0"/>
        <w:ind w:firstLine="641" w:firstLineChars="0"/>
        <w:outlineLvl w:val="2"/>
        <w:rPr>
          <w:b/>
          <w:bCs/>
          <w:color w:val="auto"/>
        </w:rPr>
      </w:pPr>
      <w:bookmarkStart w:id="149" w:name="_Toc16231"/>
      <w:bookmarkStart w:id="150" w:name="_Toc134104305"/>
      <w:r>
        <w:rPr>
          <w:rFonts w:hint="eastAsia"/>
          <w:b/>
          <w:bCs/>
          <w:color w:val="auto"/>
        </w:rPr>
        <w:t>5</w:t>
      </w:r>
      <w:r>
        <w:rPr>
          <w:b/>
          <w:bCs/>
          <w:color w:val="auto"/>
        </w:rPr>
        <w:t xml:space="preserve">.2.4 </w:t>
      </w:r>
      <w:r>
        <w:rPr>
          <w:rFonts w:hint="eastAsia"/>
          <w:b/>
          <w:bCs/>
          <w:color w:val="auto"/>
        </w:rPr>
        <w:t>技术内容</w:t>
      </w:r>
      <w:bookmarkEnd w:id="149"/>
      <w:bookmarkEnd w:id="150"/>
    </w:p>
    <w:p>
      <w:pPr>
        <w:pageBreakBefore w:val="0"/>
        <w:widowControl w:val="0"/>
        <w:wordWrap/>
        <w:topLinePunct w:val="0"/>
        <w:bidi w:val="0"/>
        <w:ind w:firstLine="640"/>
        <w:rPr>
          <w:color w:val="auto"/>
        </w:rPr>
      </w:pPr>
      <w:r>
        <w:rPr>
          <w:rFonts w:hint="eastAsia"/>
          <w:color w:val="auto"/>
        </w:rPr>
        <w:t>技术内容根据各类标准实际情况确定，其中：</w:t>
      </w:r>
    </w:p>
    <w:p>
      <w:pPr>
        <w:pageBreakBefore w:val="0"/>
        <w:widowControl w:val="0"/>
        <w:wordWrap/>
        <w:topLinePunct w:val="0"/>
        <w:bidi w:val="0"/>
        <w:ind w:firstLine="640"/>
        <w:rPr>
          <w:color w:val="auto"/>
        </w:rPr>
      </w:pPr>
      <w:r>
        <w:rPr>
          <w:rFonts w:hint="eastAsia"/>
          <w:color w:val="auto"/>
        </w:rPr>
        <w:t>a）环境工程技术类管理技术规范核心技术内容主要包括污染物与污染负荷、总体要求、工艺设计、主要工艺设备和材料、检测与过程控制、主要辅助工程、劳动安全与职业卫生、施工与验收、运行与维护等；</w:t>
      </w:r>
    </w:p>
    <w:p>
      <w:pPr>
        <w:pageBreakBefore w:val="0"/>
        <w:widowControl w:val="0"/>
        <w:wordWrap/>
        <w:topLinePunct w:val="0"/>
        <w:bidi w:val="0"/>
        <w:ind w:firstLine="640"/>
        <w:rPr>
          <w:color w:val="auto"/>
        </w:rPr>
      </w:pPr>
      <w:r>
        <w:rPr>
          <w:rFonts w:hint="eastAsia"/>
          <w:color w:val="auto"/>
        </w:rPr>
        <w:t>b）污染防治可行技术类管理技术规范核心技术内容主要包括行业生产与污染物的产生、污染预防技术、污染治理技术、环境管理措施、污染防治可行技术等；</w:t>
      </w:r>
    </w:p>
    <w:p>
      <w:pPr>
        <w:pageBreakBefore w:val="0"/>
        <w:widowControl w:val="0"/>
        <w:wordWrap/>
        <w:topLinePunct w:val="0"/>
        <w:bidi w:val="0"/>
        <w:ind w:firstLine="640"/>
        <w:rPr>
          <w:color w:val="auto"/>
        </w:rPr>
      </w:pPr>
      <w:r>
        <w:rPr>
          <w:rFonts w:hint="eastAsia"/>
          <w:color w:val="auto"/>
        </w:rPr>
        <w:t>c）监督管理类管理技术规范核心技术内容主要包括监督管理的程序和要求、内容和方法、监督实施等；</w:t>
      </w:r>
    </w:p>
    <w:p>
      <w:pPr>
        <w:pageBreakBefore w:val="0"/>
        <w:widowControl w:val="0"/>
        <w:wordWrap/>
        <w:topLinePunct w:val="0"/>
        <w:bidi w:val="0"/>
        <w:ind w:firstLine="640"/>
        <w:rPr>
          <w:color w:val="auto"/>
        </w:rPr>
      </w:pPr>
      <w:r>
        <w:rPr>
          <w:rFonts w:hint="eastAsia"/>
          <w:color w:val="auto"/>
        </w:rPr>
        <w:t>d）排查</w:t>
      </w:r>
      <w:r>
        <w:rPr>
          <w:color w:val="auto"/>
        </w:rPr>
        <w:t>/</w:t>
      </w:r>
      <w:r>
        <w:rPr>
          <w:rFonts w:hint="eastAsia"/>
          <w:color w:val="auto"/>
        </w:rPr>
        <w:t>检查</w:t>
      </w:r>
      <w:r>
        <w:rPr>
          <w:color w:val="auto"/>
        </w:rPr>
        <w:t>/</w:t>
      </w:r>
      <w:r>
        <w:rPr>
          <w:rFonts w:hint="eastAsia"/>
          <w:color w:val="auto"/>
        </w:rPr>
        <w:t>调查类管理技术规范核心技术内容主要包括工作流程、工作方法、前期准备、排查</w:t>
      </w:r>
      <w:r>
        <w:rPr>
          <w:color w:val="auto"/>
        </w:rPr>
        <w:t>/</w:t>
      </w:r>
      <w:r>
        <w:rPr>
          <w:rFonts w:hint="eastAsia"/>
          <w:color w:val="auto"/>
        </w:rPr>
        <w:t>检查</w:t>
      </w:r>
      <w:r>
        <w:rPr>
          <w:color w:val="auto"/>
        </w:rPr>
        <w:t>/</w:t>
      </w:r>
      <w:r>
        <w:rPr>
          <w:rFonts w:hint="eastAsia"/>
          <w:color w:val="auto"/>
        </w:rPr>
        <w:t>调查范围、现场排查</w:t>
      </w:r>
      <w:r>
        <w:rPr>
          <w:color w:val="auto"/>
        </w:rPr>
        <w:t>/</w:t>
      </w:r>
      <w:r>
        <w:rPr>
          <w:rFonts w:hint="eastAsia"/>
          <w:color w:val="auto"/>
        </w:rPr>
        <w:t>检查</w:t>
      </w:r>
      <w:r>
        <w:rPr>
          <w:color w:val="auto"/>
        </w:rPr>
        <w:t>/</w:t>
      </w:r>
      <w:r>
        <w:rPr>
          <w:rFonts w:hint="eastAsia"/>
          <w:color w:val="auto"/>
        </w:rPr>
        <w:t>调查实施要点、情况分析、排查</w:t>
      </w:r>
      <w:r>
        <w:rPr>
          <w:color w:val="auto"/>
        </w:rPr>
        <w:t>/</w:t>
      </w:r>
      <w:r>
        <w:rPr>
          <w:rFonts w:hint="eastAsia"/>
          <w:color w:val="auto"/>
        </w:rPr>
        <w:t>检查</w:t>
      </w:r>
      <w:r>
        <w:rPr>
          <w:color w:val="auto"/>
        </w:rPr>
        <w:t>/</w:t>
      </w:r>
      <w:r>
        <w:rPr>
          <w:rFonts w:hint="eastAsia"/>
          <w:color w:val="auto"/>
        </w:rPr>
        <w:t>调查报告编制要求、质量控制要求、成果提交要求等；</w:t>
      </w:r>
    </w:p>
    <w:p>
      <w:pPr>
        <w:pageBreakBefore w:val="0"/>
        <w:widowControl w:val="0"/>
        <w:wordWrap/>
        <w:topLinePunct w:val="0"/>
        <w:bidi w:val="0"/>
        <w:ind w:firstLine="640"/>
        <w:rPr>
          <w:color w:val="auto"/>
        </w:rPr>
      </w:pPr>
      <w:r>
        <w:rPr>
          <w:rFonts w:hint="eastAsia"/>
          <w:color w:val="auto"/>
        </w:rPr>
        <w:t>e）评价</w:t>
      </w:r>
      <w:r>
        <w:rPr>
          <w:color w:val="auto"/>
        </w:rPr>
        <w:t>/</w:t>
      </w:r>
      <w:r>
        <w:rPr>
          <w:rFonts w:hint="eastAsia"/>
          <w:color w:val="auto"/>
        </w:rPr>
        <w:t>评估类管理技术规范核心技术内容主要包括前期准备、评价</w:t>
      </w:r>
      <w:r>
        <w:rPr>
          <w:color w:val="auto"/>
        </w:rPr>
        <w:t>/</w:t>
      </w:r>
      <w:r>
        <w:rPr>
          <w:rFonts w:hint="eastAsia"/>
          <w:color w:val="auto"/>
        </w:rPr>
        <w:t>评估范围、评价</w:t>
      </w:r>
      <w:r>
        <w:rPr>
          <w:color w:val="auto"/>
        </w:rPr>
        <w:t>/</w:t>
      </w:r>
      <w:r>
        <w:rPr>
          <w:rFonts w:hint="eastAsia"/>
          <w:color w:val="auto"/>
        </w:rPr>
        <w:t>评估流程、评价</w:t>
      </w:r>
      <w:r>
        <w:rPr>
          <w:color w:val="auto"/>
        </w:rPr>
        <w:t>/</w:t>
      </w:r>
      <w:r>
        <w:rPr>
          <w:rFonts w:hint="eastAsia"/>
          <w:color w:val="auto"/>
        </w:rPr>
        <w:t>评估指标体系、评价</w:t>
      </w:r>
      <w:r>
        <w:rPr>
          <w:color w:val="auto"/>
        </w:rPr>
        <w:t>/</w:t>
      </w:r>
      <w:r>
        <w:rPr>
          <w:rFonts w:hint="eastAsia"/>
          <w:color w:val="auto"/>
        </w:rPr>
        <w:t>评估实施要点、评价</w:t>
      </w:r>
      <w:r>
        <w:rPr>
          <w:color w:val="auto"/>
        </w:rPr>
        <w:t>/</w:t>
      </w:r>
      <w:r>
        <w:rPr>
          <w:rFonts w:hint="eastAsia"/>
          <w:color w:val="auto"/>
        </w:rPr>
        <w:t>评估方法、评价</w:t>
      </w:r>
      <w:r>
        <w:rPr>
          <w:color w:val="auto"/>
        </w:rPr>
        <w:t>/</w:t>
      </w:r>
      <w:r>
        <w:rPr>
          <w:rFonts w:hint="eastAsia"/>
          <w:color w:val="auto"/>
        </w:rPr>
        <w:t>评估结论、评价</w:t>
      </w:r>
      <w:r>
        <w:rPr>
          <w:color w:val="auto"/>
        </w:rPr>
        <w:t>/</w:t>
      </w:r>
      <w:r>
        <w:rPr>
          <w:rFonts w:hint="eastAsia"/>
          <w:color w:val="auto"/>
        </w:rPr>
        <w:t>评估报告编制要求等；</w:t>
      </w:r>
    </w:p>
    <w:p>
      <w:pPr>
        <w:pageBreakBefore w:val="0"/>
        <w:widowControl w:val="0"/>
        <w:wordWrap/>
        <w:topLinePunct w:val="0"/>
        <w:bidi w:val="0"/>
        <w:ind w:firstLine="640"/>
        <w:rPr>
          <w:color w:val="auto"/>
        </w:rPr>
      </w:pPr>
      <w:r>
        <w:rPr>
          <w:rFonts w:hint="eastAsia"/>
          <w:color w:val="auto"/>
        </w:rPr>
        <w:t>f）核算类管理技术规范核心技术内容主要包括核算程序、核算方法等；统计类管理技术规范核心技术内容主要包括方案设计、数据采集与核算、数据填报、数据审核、报告编制等；</w:t>
      </w:r>
    </w:p>
    <w:p>
      <w:pPr>
        <w:pageBreakBefore w:val="0"/>
        <w:widowControl w:val="0"/>
        <w:wordWrap/>
        <w:topLinePunct w:val="0"/>
        <w:bidi w:val="0"/>
        <w:ind w:firstLine="640"/>
        <w:rPr>
          <w:color w:val="auto"/>
        </w:rPr>
      </w:pPr>
      <w:r>
        <w:rPr>
          <w:rFonts w:hint="eastAsia"/>
          <w:color w:val="auto"/>
        </w:rPr>
        <w:t>g）数据处理类管理技术规范核心技术内容主要包括数据分类、数据加工、数据审核、数据审核问题判断及处理、数据报送、数据存档等；信息传输类管理技术规范核心技术内容主要包括传输模式、数据类型、传输频度、传输流程、数据文件格式等；</w:t>
      </w:r>
    </w:p>
    <w:p>
      <w:pPr>
        <w:pageBreakBefore w:val="0"/>
        <w:widowControl w:val="0"/>
        <w:wordWrap/>
        <w:topLinePunct w:val="0"/>
        <w:bidi w:val="0"/>
        <w:ind w:firstLine="640"/>
        <w:rPr>
          <w:color w:val="auto"/>
        </w:rPr>
      </w:pPr>
      <w:r>
        <w:rPr>
          <w:rFonts w:hint="eastAsia"/>
          <w:color w:val="auto"/>
        </w:rPr>
        <w:t>h）编写</w:t>
      </w:r>
      <w:r>
        <w:rPr>
          <w:color w:val="auto"/>
        </w:rPr>
        <w:t>/</w:t>
      </w:r>
      <w:r>
        <w:rPr>
          <w:rFonts w:hint="eastAsia"/>
          <w:color w:val="auto"/>
        </w:rPr>
        <w:t>编制类管理技术规范核心技术内容主要包括总体要求、编写</w:t>
      </w:r>
      <w:r>
        <w:rPr>
          <w:color w:val="auto"/>
        </w:rPr>
        <w:t>/</w:t>
      </w:r>
      <w:r>
        <w:rPr>
          <w:rFonts w:hint="eastAsia"/>
          <w:color w:val="auto"/>
        </w:rPr>
        <w:t>编制分类与结构、工作程序、主要内容等。</w:t>
      </w:r>
    </w:p>
    <w:p>
      <w:pPr>
        <w:pageBreakBefore w:val="0"/>
        <w:widowControl w:val="0"/>
        <w:wordWrap/>
        <w:topLinePunct w:val="0"/>
        <w:bidi w:val="0"/>
        <w:ind w:firstLine="640"/>
        <w:rPr>
          <w:color w:val="auto"/>
        </w:rPr>
      </w:pPr>
    </w:p>
    <w:p>
      <w:pPr>
        <w:pageBreakBefore w:val="0"/>
        <w:widowControl w:val="0"/>
        <w:wordWrap/>
        <w:topLinePunct w:val="0"/>
        <w:bidi w:val="0"/>
        <w:ind w:firstLine="640"/>
        <w:rPr>
          <w:color w:val="auto"/>
        </w:rPr>
      </w:pPr>
      <w:r>
        <w:rPr>
          <w:rFonts w:hint="eastAsia"/>
          <w:color w:val="auto"/>
        </w:rPr>
        <w:t>附件：1．成渝地区双城经济圈生态环境标准模板</w:t>
      </w:r>
    </w:p>
    <w:p>
      <w:pPr>
        <w:pageBreakBefore w:val="0"/>
        <w:widowControl w:val="0"/>
        <w:wordWrap/>
        <w:topLinePunct w:val="0"/>
        <w:bidi w:val="0"/>
        <w:ind w:firstLine="1600" w:firstLineChars="500"/>
        <w:rPr>
          <w:color w:val="auto"/>
        </w:rPr>
      </w:pPr>
      <w:r>
        <w:rPr>
          <w:rFonts w:hint="eastAsia"/>
          <w:color w:val="auto"/>
        </w:rPr>
        <w:t>2．编制说明模板</w:t>
      </w:r>
    </w:p>
    <w:bookmarkEnd w:id="139"/>
    <w:p>
      <w:pPr>
        <w:pageBreakBefore w:val="0"/>
        <w:widowControl w:val="0"/>
        <w:wordWrap/>
        <w:topLinePunct w:val="0"/>
        <w:bidi w:val="0"/>
        <w:spacing w:line="240" w:lineRule="auto"/>
        <w:ind w:firstLine="0" w:firstLineChars="0"/>
        <w:jc w:val="left"/>
        <w:rPr>
          <w:color w:val="auto"/>
        </w:rPr>
      </w:pPr>
    </w:p>
    <w:p>
      <w:pPr>
        <w:pageBreakBefore w:val="0"/>
        <w:widowControl w:val="0"/>
        <w:wordWrap/>
        <w:topLinePunct w:val="0"/>
        <w:bidi w:val="0"/>
        <w:ind w:firstLine="0" w:firstLineChars="0"/>
        <w:rPr>
          <w:color w:val="auto"/>
        </w:rPr>
        <w:sectPr>
          <w:pgSz w:w="11906" w:h="16838"/>
          <w:pgMar w:top="2098" w:right="1588" w:bottom="1985" w:left="1588" w:header="851" w:footer="992" w:gutter="0"/>
          <w:cols w:space="425" w:num="1"/>
          <w:docGrid w:type="lines" w:linePitch="312" w:charSpace="0"/>
        </w:sectPr>
      </w:pPr>
    </w:p>
    <w:p>
      <w:pPr>
        <w:pStyle w:val="53"/>
        <w:pageBreakBefore w:val="0"/>
        <w:widowControl w:val="0"/>
        <w:wordWrap/>
        <w:topLinePunct w:val="0"/>
        <w:bidi w:val="0"/>
        <w:rPr>
          <w:rFonts w:ascii="Times New Roman"/>
          <w:color w:val="auto"/>
        </w:rPr>
      </w:pPr>
      <w:r>
        <w:rPr>
          <w:rFonts w:ascii="Times New Roman"/>
          <w:color w:val="auto"/>
        </w:rPr>
        <w:t>ICS </w:t>
      </w:r>
      <w:r>
        <w:rPr>
          <w:rFonts w:ascii="Times New Roman"/>
          <w:color w:val="auto"/>
        </w:rPr>
        <w:fldChar w:fldCharType="begin">
          <w:ffData>
            <w:name w:val="ICS"/>
            <w:enabled/>
            <w:calcOnExit w:val="0"/>
            <w:helpText w:type="text" w:val="请输入正确的ICS号："/>
            <w:textInput>
              <w:default w:val="点击此处添加ICS号"/>
            </w:textInput>
          </w:ffData>
        </w:fldChar>
      </w:r>
      <w:bookmarkStart w:id="151" w:name="ICS"/>
      <w:r>
        <w:rPr>
          <w:rFonts w:ascii="Times New Roman"/>
          <w:color w:val="auto"/>
        </w:rPr>
        <w:instrText xml:space="preserve"> FORMTEXT </w:instrText>
      </w:r>
      <w:r>
        <w:rPr>
          <w:rFonts w:ascii="Times New Roman"/>
          <w:color w:val="auto"/>
        </w:rPr>
        <w:fldChar w:fldCharType="separate"/>
      </w:r>
      <w:r>
        <w:rPr>
          <w:rFonts w:hint="eastAsia" w:ascii="Times New Roman"/>
          <w:color w:val="auto"/>
        </w:rPr>
        <w:t>点击此处添加</w:t>
      </w:r>
      <w:r>
        <w:rPr>
          <w:rFonts w:ascii="Times New Roman"/>
          <w:color w:val="auto"/>
        </w:rPr>
        <w:t>ICS</w:t>
      </w:r>
      <w:r>
        <w:rPr>
          <w:rFonts w:hint="eastAsia" w:ascii="Times New Roman"/>
          <w:color w:val="auto"/>
        </w:rPr>
        <w:t>号</w:t>
      </w:r>
      <w:r>
        <w:rPr>
          <w:rFonts w:ascii="Times New Roman"/>
          <w:color w:val="auto"/>
        </w:rPr>
        <w:fldChar w:fldCharType="end"/>
      </w:r>
      <w:bookmarkEnd w:id="151"/>
    </w:p>
    <w:p>
      <w:pPr>
        <w:pStyle w:val="53"/>
        <w:pageBreakBefore w:val="0"/>
        <w:widowControl w:val="0"/>
        <w:wordWrap/>
        <w:topLinePunct w:val="0"/>
        <w:bidi w:val="0"/>
        <w:rPr>
          <w:rFonts w:ascii="Times New Roman"/>
          <w:color w:val="auto"/>
        </w:rPr>
      </w:pPr>
      <w:bookmarkStart w:id="152" w:name="WXFLH"/>
      <w:r>
        <w:rPr>
          <w:rFonts w:ascii="Times New Roman"/>
          <w:color w:val="auto"/>
        </w:rPr>
        <w:t xml:space="preserve">CCS </w:t>
      </w:r>
      <w:bookmarkEnd w:id="152"/>
      <w:r>
        <w:rPr>
          <w:rFonts w:ascii="Times New Roman"/>
          <w:color w:val="auto"/>
        </w:rPr>
        <w:fldChar w:fldCharType="begin">
          <w:ffData>
            <w:enabled/>
            <w:calcOnExit w:val="0"/>
            <w:helpText w:type="text" w:val="请输入中国标准文献分类号："/>
            <w:textInput>
              <w:default w:val="点击此处添加中国标准文献分类号"/>
            </w:textInput>
          </w:ffData>
        </w:fldChar>
      </w:r>
      <w:r>
        <w:rPr>
          <w:rFonts w:ascii="Times New Roman"/>
          <w:color w:val="auto"/>
        </w:rPr>
        <w:instrText xml:space="preserve"> FORMTEXT </w:instrText>
      </w:r>
      <w:r>
        <w:rPr>
          <w:rFonts w:ascii="Times New Roman"/>
          <w:color w:val="auto"/>
        </w:rPr>
        <w:fldChar w:fldCharType="separate"/>
      </w:r>
      <w:r>
        <w:rPr>
          <w:rFonts w:hint="eastAsia" w:ascii="Times New Roman"/>
          <w:color w:val="auto"/>
        </w:rPr>
        <w:t>点击此处添加中国标准文献分类号</w:t>
      </w:r>
      <w:r>
        <w:rPr>
          <w:rFonts w:ascii="Times New Roman"/>
          <w:color w:val="auto"/>
        </w:rPr>
        <w:fldChar w:fldCharType="end"/>
      </w:r>
    </w:p>
    <w:tbl>
      <w:tblPr>
        <w:tblStyle w:val="25"/>
        <w:tblW w:w="9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5" w:type="dxa"/>
            <w:tcBorders>
              <w:top w:val="nil"/>
              <w:left w:val="nil"/>
              <w:bottom w:val="nil"/>
              <w:right w:val="nil"/>
            </w:tcBorders>
          </w:tcPr>
          <w:p>
            <w:pPr>
              <w:pStyle w:val="53"/>
              <w:pageBreakBefore w:val="0"/>
              <w:widowControl w:val="0"/>
              <w:wordWrap/>
              <w:topLinePunct w:val="0"/>
              <w:bidi w:val="0"/>
              <w:rPr>
                <w:rFonts w:ascii="Times New Roman"/>
                <w:color w:val="auto"/>
              </w:rPr>
            </w:pPr>
            <w:r>
              <w:rPr>
                <w:rFonts w:ascii="Times New Roman"/>
                <w:color w:val="auto"/>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902" name="矩形 902"/>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wmXs+QMCAADbAwAADgAAAGRycy9lMm9Eb2MueG1srVNRjtMw&#10;EP1H4g6W/2maqttuo6arVVdFSAustHAA13ESC8djxm7Tchkk/jgEx0Fcg7HTLQX+EPmwPJ7xy3tv&#10;xsubQ2fYXqHXYEuej8acKSuh0rYp+ft3mxfXnPkgbCUMWFXyo/L8ZvX82bJ3hZpAC6ZSyAjE+qJ3&#10;JW9DcEWWedmqTvgROGUpWQN2IlCITVah6Am9M9lkPJ5lPWDlEKTynk7vhiRfJfy6VjK8rWuvAjMl&#10;J24hrZjWbVyz1VIUDQrXanmiIf6BRSe0pZ+eoe5EEGyH+i+oTksED3UYSegyqGstVdJAavLxH2oe&#10;W+FU0kLmeHe2yf8/WPlm/4BMVyVfjCecWdFRk358/vr92xcWT8if3vmCyh7dA0aF3t2D/OCZhXUr&#10;bKNuEaFvlaiIVR7rs98uxMDTVbbtX0NF4GIXIFl1qLGLgGQCO6SOHM8dUYfAJB1ez2bz+RVnklL5&#10;4jqfpI5loni67NCHlwo6FjclR2p4Ahf7ex8iGVE8lSTyYHS10cakAJvt2iDbCxqOTfoSf9J4WWZs&#10;LLYQrw2I8SSpjMIGg7ZQHUkkwjBh9CJo0wJ+4qyn6Sq5/7gTqDgzrywZtcin0ziOKZhezUkXw8vM&#10;9jIjrCSokgfOhu06DCO8c6iblv6UJ9EWbsncWifh0fiB1YksTVDy4zTtcUQv41T1602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Iri/s1QAAAAcBAAAPAAAAAAAAAAEAIAAAACIAAABkcnMvZG93&#10;bnJldi54bWxQSwECFAAUAAAACACHTuJAwmXs+QMCAADbAwAADgAAAAAAAAABACAAAAAkAQAAZHJz&#10;L2Uyb0RvYy54bWxQSwUGAAAAAAYABgBZAQAAmQUAAAAA&#10;">
                      <v:fill on="t" focussize="0,0"/>
                      <v:stroke on="f"/>
                      <v:imagedata o:title=""/>
                      <o:lock v:ext="edit" aspectratio="f"/>
                    </v:rect>
                  </w:pict>
                </mc:Fallback>
              </mc:AlternateContent>
            </w:r>
            <w:r>
              <w:rPr>
                <w:rFonts w:ascii="Times New Roman"/>
                <w:color w:val="auto"/>
              </w:rPr>
              <w:fldChar w:fldCharType="begin">
                <w:ffData>
                  <w:name w:val="BAH"/>
                  <w:enabled/>
                  <w:calcOnExit w:val="0"/>
                  <w:textInput/>
                </w:ffData>
              </w:fldChar>
            </w:r>
            <w:bookmarkStart w:id="153" w:name="BAH"/>
            <w:r>
              <w:rPr>
                <w:rFonts w:ascii="Times New Roman"/>
                <w:color w:val="auto"/>
              </w:rPr>
              <w:instrText xml:space="preserve"> FORMTEXT </w:instrText>
            </w:r>
            <w:r>
              <w:rPr>
                <w:rFonts w:ascii="Times New Roman"/>
                <w:color w:val="auto"/>
              </w:rPr>
              <w:fldChar w:fldCharType="separate"/>
            </w:r>
            <w:r>
              <w:rPr>
                <w:rFonts w:ascii="Times New Roman"/>
                <w:color w:val="auto"/>
              </w:rPr>
              <w:t>     </w:t>
            </w:r>
            <w:r>
              <w:rPr>
                <w:rFonts w:ascii="Times New Roman"/>
                <w:color w:val="auto"/>
              </w:rPr>
              <w:fldChar w:fldCharType="end"/>
            </w:r>
            <w:bookmarkEnd w:id="153"/>
          </w:p>
        </w:tc>
      </w:tr>
    </w:tbl>
    <w:p>
      <w:pPr>
        <w:pStyle w:val="50"/>
        <w:pageBreakBefore w:val="0"/>
        <w:framePr w:w="5268" w:x="5475"/>
        <w:widowControl w:val="0"/>
        <w:wordWrap/>
        <w:topLinePunct w:val="0"/>
        <w:bidi w:val="0"/>
        <w:ind w:firstLine="640"/>
        <w:rPr>
          <w:color w:val="auto"/>
        </w:rPr>
      </w:pPr>
      <w:r>
        <w:rPr>
          <w:color w:val="auto"/>
        </w:rPr>
        <w:t>DB</w:t>
      </w:r>
    </w:p>
    <w:p>
      <w:pPr>
        <w:pStyle w:val="51"/>
        <w:pageBreakBefore w:val="0"/>
        <w:widowControl w:val="0"/>
        <w:wordWrap/>
        <w:topLinePunct w:val="0"/>
        <w:bidi w:val="0"/>
        <w:rPr>
          <w:rFonts w:ascii="Times New Roman" w:hAnsi="Times New Roman"/>
          <w:color w:val="auto"/>
        </w:rPr>
      </w:pPr>
      <w:r>
        <w:rPr>
          <w:rFonts w:hint="eastAsia" w:ascii="Times New Roman" w:hAnsi="Times New Roman"/>
          <w:color w:val="auto"/>
        </w:rPr>
        <w:t>重庆市（四川省）地方标准</w:t>
      </w:r>
    </w:p>
    <w:p>
      <w:pPr>
        <w:pStyle w:val="42"/>
        <w:pageBreakBefore w:val="0"/>
        <w:widowControl w:val="0"/>
        <w:wordWrap/>
        <w:topLinePunct w:val="0"/>
        <w:bidi w:val="0"/>
        <w:ind w:firstLine="640"/>
        <w:rPr>
          <w:rFonts w:ascii="Times New Roman"/>
          <w:color w:val="auto"/>
        </w:rPr>
      </w:pPr>
      <w:bookmarkStart w:id="154" w:name="_Hlk105511674"/>
      <w:r>
        <w:rPr>
          <w:rFonts w:ascii="Times New Roman"/>
          <w:color w:val="auto"/>
        </w:rPr>
        <w:t xml:space="preserve">DB </w:t>
      </w:r>
      <w:r>
        <w:rPr>
          <w:rFonts w:ascii="Times New Roman"/>
          <w:color w:val="auto"/>
        </w:rPr>
        <w:fldChar w:fldCharType="begin">
          <w:ffData>
            <w:name w:val="StdNo0"/>
            <w:enabled/>
            <w:calcOnExit w:val="0"/>
            <w:textInput>
              <w:default w:val="50"/>
              <w:maxLength w:val="2"/>
            </w:textInput>
          </w:ffData>
        </w:fldChar>
      </w:r>
      <w:bookmarkStart w:id="155" w:name="StdNo0"/>
      <w:r>
        <w:rPr>
          <w:rFonts w:ascii="Times New Roman"/>
          <w:color w:val="auto"/>
        </w:rPr>
        <w:instrText xml:space="preserve"> FORMTEXT </w:instrText>
      </w:r>
      <w:r>
        <w:rPr>
          <w:rFonts w:ascii="Times New Roman"/>
          <w:color w:val="auto"/>
        </w:rPr>
        <w:fldChar w:fldCharType="separate"/>
      </w:r>
      <w:r>
        <w:rPr>
          <w:rFonts w:ascii="Times New Roman"/>
          <w:color w:val="auto"/>
        </w:rPr>
        <w:t>50</w:t>
      </w:r>
      <w:r>
        <w:rPr>
          <w:rFonts w:ascii="Times New Roman"/>
          <w:color w:val="auto"/>
        </w:rPr>
        <w:fldChar w:fldCharType="end"/>
      </w:r>
      <w:bookmarkEnd w:id="155"/>
      <w:r>
        <w:rPr>
          <w:rFonts w:hint="eastAsia" w:ascii="Times New Roman"/>
          <w:color w:val="auto"/>
        </w:rPr>
        <w:t>（</w:t>
      </w:r>
      <w:r>
        <w:rPr>
          <w:rFonts w:ascii="Times New Roman"/>
          <w:color w:val="auto"/>
        </w:rPr>
        <w:t>51</w:t>
      </w:r>
      <w:r>
        <w:rPr>
          <w:rFonts w:hint="eastAsia" w:ascii="Times New Roman"/>
          <w:color w:val="auto"/>
        </w:rPr>
        <w:t>）</w:t>
      </w:r>
      <w:r>
        <w:rPr>
          <w:rFonts w:ascii="Times New Roman"/>
          <w:color w:val="auto"/>
        </w:rPr>
        <w:t>/</w:t>
      </w:r>
      <w:r>
        <w:rPr>
          <w:rFonts w:hint="eastAsia" w:ascii="Times New Roman"/>
          <w:color w:val="auto"/>
        </w:rPr>
        <w:t>（</w:t>
      </w:r>
      <w:r>
        <w:rPr>
          <w:rFonts w:ascii="Times New Roman"/>
          <w:color w:val="auto"/>
        </w:rPr>
        <w:t>T</w:t>
      </w:r>
      <w:r>
        <w:rPr>
          <w:rFonts w:hint="eastAsia" w:ascii="Times New Roman"/>
          <w:color w:val="auto"/>
        </w:rPr>
        <w:t>）</w:t>
      </w:r>
      <w:r>
        <w:rPr>
          <w:rFonts w:ascii="Times New Roman"/>
          <w:color w:val="auto"/>
        </w:rPr>
        <w:t xml:space="preserve"> </w:t>
      </w:r>
      <w:bookmarkStart w:id="156" w:name="StdNo1"/>
      <w:r>
        <w:rPr>
          <w:rFonts w:ascii="Times New Roman"/>
          <w:color w:val="auto"/>
        </w:rPr>
        <w:fldChar w:fldCharType="begin">
          <w:ffData>
            <w:name w:val="StdNo1"/>
            <w:enabled/>
            <w:calcOnExit w:val="0"/>
            <w:textInput>
              <w:default w:val="XXXXX"/>
            </w:textInput>
          </w:ffData>
        </w:fldChar>
      </w:r>
      <w:r>
        <w:rPr>
          <w:rFonts w:ascii="Times New Roman"/>
          <w:color w:val="auto"/>
        </w:rPr>
        <w:instrText xml:space="preserve"> FORMTEXT </w:instrText>
      </w:r>
      <w:r>
        <w:rPr>
          <w:rFonts w:ascii="Times New Roman"/>
          <w:color w:val="auto"/>
        </w:rPr>
        <w:fldChar w:fldCharType="separate"/>
      </w:r>
      <w:r>
        <w:rPr>
          <w:rFonts w:ascii="Times New Roman"/>
          <w:color w:val="auto"/>
        </w:rPr>
        <w:t>XXXXX</w:t>
      </w:r>
      <w:r>
        <w:rPr>
          <w:rFonts w:ascii="Times New Roman"/>
          <w:color w:val="auto"/>
        </w:rPr>
        <w:fldChar w:fldCharType="end"/>
      </w:r>
      <w:bookmarkEnd w:id="156"/>
      <w:r>
        <w:rPr>
          <w:rFonts w:ascii="Times New Roman"/>
          <w:color w:val="auto"/>
        </w:rPr>
        <w:t>—</w:t>
      </w:r>
      <w:bookmarkStart w:id="157" w:name="StdNo2"/>
      <w:r>
        <w:rPr>
          <w:rFonts w:ascii="Times New Roman"/>
          <w:color w:val="auto"/>
        </w:rPr>
        <w:fldChar w:fldCharType="begin">
          <w:ffData>
            <w:name w:val="StdNo2"/>
            <w:enabled/>
            <w:calcOnExit w:val="0"/>
            <w:textInput>
              <w:default w:val="XXXX"/>
              <w:maxLength w:val="4"/>
            </w:textInput>
          </w:ffData>
        </w:fldChar>
      </w:r>
      <w:r>
        <w:rPr>
          <w:rFonts w:ascii="Times New Roman"/>
          <w:color w:val="auto"/>
        </w:rPr>
        <w:instrText xml:space="preserve"> FORMTEXT </w:instrText>
      </w:r>
      <w:r>
        <w:rPr>
          <w:rFonts w:ascii="Times New Roman"/>
          <w:color w:val="auto"/>
        </w:rPr>
        <w:fldChar w:fldCharType="separate"/>
      </w:r>
      <w:r>
        <w:rPr>
          <w:rFonts w:ascii="Times New Roman"/>
          <w:color w:val="auto"/>
        </w:rPr>
        <w:t>XXXX</w:t>
      </w:r>
      <w:r>
        <w:rPr>
          <w:rFonts w:ascii="Times New Roman"/>
          <w:color w:val="auto"/>
        </w:rPr>
        <w:fldChar w:fldCharType="end"/>
      </w:r>
      <w:bookmarkEnd w:id="154"/>
      <w:bookmarkEnd w:id="157"/>
    </w:p>
    <w:tbl>
      <w:tblPr>
        <w:tblStyle w:val="25"/>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40" w:type="dxa"/>
            <w:tcBorders>
              <w:top w:val="nil"/>
              <w:left w:val="nil"/>
              <w:bottom w:val="nil"/>
              <w:right w:val="nil"/>
            </w:tcBorders>
          </w:tcPr>
          <w:p>
            <w:pPr>
              <w:pStyle w:val="45"/>
              <w:pageBreakBefore w:val="0"/>
              <w:widowControl w:val="0"/>
              <w:wordWrap/>
              <w:topLinePunct w:val="0"/>
              <w:bidi w:val="0"/>
              <w:ind w:firstLine="640"/>
              <w:rPr>
                <w:rFonts w:ascii="Times New Roman"/>
                <w:color w:val="auto"/>
              </w:rPr>
            </w:pPr>
            <w:bookmarkStart w:id="158" w:name="DT"/>
            <w:r>
              <w:rPr>
                <w:rFonts w:ascii="Times New Roman"/>
                <w:color w:val="auto"/>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903" name="矩形 903"/>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XLvDYAAgAA3AMAAA4AAABkcnMvZTJvRG9jLnhtbK1TXY7T&#10;MBB+R+IOlt9pkm5ZdqOmq1VXRUgLrLS7B3AdJ7FwPGbsNi2XQeKNQ3AcxDUYO91S4A2RB8vz93m+&#10;bybzq11v2Fah12ArXkxyzpSVUGvbVvzxYfXigjMfhK2FAasqvleeXy2eP5sPrlRT6MDUChmBWF8O&#10;ruJdCK7MMi871Qs/AacsBRvAXgQysc1qFAOh9yab5vl5NgDWDkEq78l7Mwb5IuE3jZLhfdN4FZip&#10;OPUW0onpXMczW8xF2aJwnZaHNsQ/dNELbenRI9SNCIJtUP8F1WuJ4KEJEwl9Bk2jpUociE2R/8Hm&#10;vhNOJS4kjndHmfz/g5XvtnfIdF3xy/yMMyt6GtKPz1+/f/vCoof0GZwvKe3e3WFk6N0tyA+eWVh2&#10;wrbqGhGGTomauipifvZbQTQ8lbL18BZqAhebAEmqXYN9BCQR2C5NZH+ciNoFJslZFLOzPKfBSYpN&#10;pxfndI9PiPKp2qEPrxX0LF4qjjTxhC62tz6MqU8pqXswul5pY5KB7XppkG0FbccqfQd0f5pmbEy2&#10;EMtGxOhJNCOzUaE11HtiiTCuGP0SdOkAP3E20HpV3H/cCFScmTeWlLosZrO4j8mYvXw1JQNPI+vT&#10;iLCSoCoeOBuvyzDu8Mahbjt6qUikLVyTuo1OxKPyY1eHZmmFknSHdY87emqnrF8/5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mDyy9YAAAAIAQAADwAAAAAAAAABACAAAAAiAAAAZHJzL2Rvd25y&#10;ZXYueG1sUEsBAhQAFAAAAAgAh07iQCXLvDYAAgAA3AMAAA4AAAAAAAAAAQAgAAAAJQEAAGRycy9l&#10;Mm9Eb2MueG1sUEsFBgAAAAAGAAYAWQEAAJcFAAAAAA==&#10;">
                      <v:fill on="t" focussize="0,0"/>
                      <v:stroke on="f"/>
                      <v:imagedata o:title=""/>
                      <o:lock v:ext="edit" aspectratio="f"/>
                    </v:rect>
                  </w:pict>
                </mc:Fallback>
              </mc:AlternateContent>
            </w:r>
            <w:r>
              <w:rPr>
                <w:rFonts w:ascii="Times New Roman"/>
                <w:color w:val="auto"/>
              </w:rPr>
              <w:fldChar w:fldCharType="begin">
                <w:ffData>
                  <w:name w:val="DT"/>
                  <w:enabled/>
                  <w:calcOnExit w:val="0"/>
                  <w:textInput/>
                </w:ffData>
              </w:fldChar>
            </w:r>
            <w:r>
              <w:rPr>
                <w:rFonts w:ascii="Times New Roman"/>
                <w:color w:val="auto"/>
              </w:rPr>
              <w:instrText xml:space="preserve"> FORMTEXT </w:instrText>
            </w:r>
            <w:r>
              <w:rPr>
                <w:rFonts w:ascii="Times New Roman"/>
                <w:color w:val="auto"/>
              </w:rPr>
              <w:fldChar w:fldCharType="separate"/>
            </w:r>
            <w:r>
              <w:rPr>
                <w:rFonts w:ascii="Times New Roman"/>
                <w:color w:val="auto"/>
              </w:rPr>
              <w:t>     </w:t>
            </w:r>
            <w:r>
              <w:rPr>
                <w:rFonts w:ascii="Times New Roman"/>
                <w:color w:val="auto"/>
              </w:rPr>
              <w:fldChar w:fldCharType="end"/>
            </w:r>
            <w:bookmarkEnd w:id="158"/>
          </w:p>
        </w:tc>
      </w:tr>
    </w:tbl>
    <w:p>
      <w:pPr>
        <w:pStyle w:val="42"/>
        <w:pageBreakBefore w:val="0"/>
        <w:widowControl w:val="0"/>
        <w:wordWrap/>
        <w:topLinePunct w:val="0"/>
        <w:bidi w:val="0"/>
        <w:ind w:firstLine="640"/>
        <w:rPr>
          <w:rFonts w:ascii="Times New Roman"/>
          <w:color w:val="auto"/>
        </w:rPr>
      </w:pPr>
    </w:p>
    <w:p>
      <w:pPr>
        <w:pStyle w:val="42"/>
        <w:pageBreakBefore w:val="0"/>
        <w:widowControl w:val="0"/>
        <w:wordWrap/>
        <w:topLinePunct w:val="0"/>
        <w:bidi w:val="0"/>
        <w:ind w:firstLine="640"/>
        <w:rPr>
          <w:rFonts w:ascii="Times New Roman"/>
          <w:color w:val="auto"/>
        </w:rPr>
      </w:pPr>
    </w:p>
    <w:p>
      <w:pPr>
        <w:pStyle w:val="46"/>
        <w:pageBreakBefore w:val="0"/>
        <w:framePr w:x="1325" w:y="4951"/>
        <w:widowControl w:val="0"/>
        <w:wordWrap/>
        <w:topLinePunct w:val="0"/>
        <w:bidi w:val="0"/>
        <w:rPr>
          <w:rFonts w:ascii="Times New Roman"/>
          <w:color w:val="auto"/>
        </w:rPr>
      </w:pPr>
      <w:r>
        <w:rPr>
          <w:rFonts w:ascii="Times New Roman"/>
          <w:color w:val="auto"/>
        </w:rPr>
        <w:fldChar w:fldCharType="begin">
          <w:ffData>
            <w:name w:val="StdName"/>
            <w:enabled/>
            <w:calcOnExit w:val="0"/>
            <w:textInput>
              <w:default w:val="标准名称"/>
            </w:textInput>
          </w:ffData>
        </w:fldChar>
      </w:r>
      <w:bookmarkStart w:id="159" w:name="StdName"/>
      <w:r>
        <w:rPr>
          <w:rFonts w:ascii="Times New Roman"/>
          <w:color w:val="auto"/>
        </w:rPr>
        <w:instrText xml:space="preserve"> FORMTEXT </w:instrText>
      </w:r>
      <w:r>
        <w:rPr>
          <w:rFonts w:ascii="Times New Roman"/>
          <w:color w:val="auto"/>
        </w:rPr>
        <w:fldChar w:fldCharType="separate"/>
      </w:r>
      <w:r>
        <w:rPr>
          <w:rFonts w:hint="eastAsia" w:ascii="Times New Roman"/>
          <w:color w:val="auto"/>
        </w:rPr>
        <w:t>标准名称</w:t>
      </w:r>
      <w:r>
        <w:rPr>
          <w:rFonts w:ascii="Times New Roman"/>
          <w:color w:val="auto"/>
        </w:rPr>
        <w:fldChar w:fldCharType="end"/>
      </w:r>
      <w:bookmarkEnd w:id="159"/>
    </w:p>
    <w:p>
      <w:pPr>
        <w:pStyle w:val="47"/>
        <w:pageBreakBefore w:val="0"/>
        <w:framePr w:x="1325" w:y="4951"/>
        <w:widowControl w:val="0"/>
        <w:wordWrap/>
        <w:topLinePunct w:val="0"/>
        <w:bidi w:val="0"/>
        <w:rPr>
          <w:color w:val="auto"/>
        </w:rPr>
      </w:pPr>
      <w:r>
        <w:rPr>
          <w:color w:val="auto"/>
        </w:rPr>
        <w:fldChar w:fldCharType="begin">
          <w:ffData>
            <w:name w:val="StdEnglishName"/>
            <w:enabled/>
            <w:calcOnExit w:val="0"/>
            <w:textInput>
              <w:default w:val="点击此处添加标准英文译名"/>
            </w:textInput>
          </w:ffData>
        </w:fldChar>
      </w:r>
      <w:bookmarkStart w:id="160" w:name="StdEnglishName"/>
      <w:r>
        <w:rPr>
          <w:color w:val="auto"/>
        </w:rPr>
        <w:instrText xml:space="preserve"> FORMTEXT </w:instrText>
      </w:r>
      <w:r>
        <w:rPr>
          <w:color w:val="auto"/>
        </w:rPr>
        <w:fldChar w:fldCharType="separate"/>
      </w:r>
      <w:r>
        <w:rPr>
          <w:rFonts w:hint="eastAsia"/>
          <w:color w:val="auto"/>
        </w:rPr>
        <w:t>点击此处添加标准英文译名</w:t>
      </w:r>
      <w:r>
        <w:rPr>
          <w:color w:val="auto"/>
        </w:rPr>
        <w:fldChar w:fldCharType="end"/>
      </w:r>
      <w:bookmarkEnd w:id="160"/>
    </w:p>
    <w:p>
      <w:pPr>
        <w:pStyle w:val="48"/>
        <w:pageBreakBefore w:val="0"/>
        <w:framePr w:x="1325" w:y="4951"/>
        <w:widowControl w:val="0"/>
        <w:wordWrap/>
        <w:topLinePunct w:val="0"/>
        <w:bidi w:val="0"/>
        <w:rPr>
          <w:rFonts w:ascii="Times New Roman" w:eastAsia="黑体"/>
          <w:color w:val="auto"/>
        </w:rPr>
      </w:pPr>
      <w:r>
        <w:rPr>
          <w:rFonts w:ascii="Times New Roman" w:eastAsia="黑体"/>
          <w:color w:val="auto"/>
        </w:rPr>
        <w:fldChar w:fldCharType="begin">
          <w:ffData>
            <w:name w:val="YZBS"/>
            <w:enabled/>
            <w:calcOnExit w:val="0"/>
            <w:textInput>
              <w:default w:val="点击此处添加与国际标准一致性程度的标识"/>
            </w:textInput>
          </w:ffData>
        </w:fldChar>
      </w:r>
      <w:bookmarkStart w:id="161" w:name="YZBS"/>
      <w:r>
        <w:rPr>
          <w:rFonts w:ascii="Times New Roman" w:eastAsia="黑体"/>
          <w:color w:val="auto"/>
        </w:rPr>
        <w:instrText xml:space="preserve"> FORMTEXT </w:instrText>
      </w:r>
      <w:r>
        <w:rPr>
          <w:rFonts w:ascii="Times New Roman" w:eastAsia="黑体"/>
          <w:color w:val="auto"/>
        </w:rPr>
        <w:fldChar w:fldCharType="separate"/>
      </w:r>
      <w:r>
        <w:rPr>
          <w:rFonts w:hint="eastAsia" w:ascii="Times New Roman" w:eastAsia="黑体"/>
          <w:color w:val="auto"/>
        </w:rPr>
        <w:t>点击此处添加与国际标准一致性程度的标识</w:t>
      </w:r>
      <w:r>
        <w:rPr>
          <w:rFonts w:ascii="Times New Roman" w:eastAsia="黑体"/>
          <w:color w:val="auto"/>
        </w:rPr>
        <w:fldChar w:fldCharType="end"/>
      </w:r>
      <w:bookmarkEnd w:id="161"/>
    </w:p>
    <w:tbl>
      <w:tblPr>
        <w:tblStyle w:val="25"/>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39" w:type="dxa"/>
            <w:tcBorders>
              <w:top w:val="nil"/>
              <w:left w:val="nil"/>
              <w:bottom w:val="nil"/>
              <w:right w:val="nil"/>
            </w:tcBorders>
          </w:tcPr>
          <w:p>
            <w:pPr>
              <w:pStyle w:val="47"/>
              <w:pageBreakBefore w:val="0"/>
              <w:framePr w:x="1325" w:y="4951"/>
              <w:widowControl w:val="0"/>
              <w:wordWrap/>
              <w:topLinePunct w:val="0"/>
              <w:bidi w:val="0"/>
              <w:spacing w:before="440"/>
              <w:rPr>
                <w:color w:val="auto"/>
              </w:rPr>
            </w:pPr>
            <w:r>
              <w:rPr>
                <w:color w:val="auto"/>
                <w:sz w:val="24"/>
              </w:rPr>
              <w:fldChar w:fldCharType="begin">
                <w:ffData>
                  <w:name w:val="下拉1"/>
                  <w:enabled/>
                  <w:calcOnExit w:val="0"/>
                  <w:ddList>
                    <w:listEntry w:val="草案版次选择"/>
                    <w:listEntry w:val="（草案）"/>
                    <w:listEntry w:val="（工作组讨论稿）"/>
                    <w:listEntry w:val="（征求意见稿）"/>
                    <w:listEntry w:val="（送审讨论稿）"/>
                    <w:listEntry w:val="（送审稿）"/>
                    <w:listEntry w:val="（报批稿）"/>
                  </w:ddList>
                </w:ffData>
              </w:fldChar>
            </w:r>
            <w:bookmarkStart w:id="162" w:name="下拉1"/>
            <w:r>
              <w:rPr>
                <w:color w:val="auto"/>
                <w:sz w:val="24"/>
              </w:rPr>
              <w:instrText xml:space="preserve"> FORMDROPDOWN </w:instrText>
            </w:r>
            <w:r>
              <w:rPr>
                <w:color w:val="auto"/>
                <w:sz w:val="24"/>
              </w:rPr>
              <w:fldChar w:fldCharType="separate"/>
            </w:r>
            <w:r>
              <w:rPr>
                <w:color w:val="auto"/>
                <w:sz w:val="24"/>
              </w:rPr>
              <w:fldChar w:fldCharType="end"/>
            </w:r>
            <w:bookmarkEnd w:id="162"/>
            <w:r>
              <w:rPr>
                <w:color w:val="auto"/>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3175"/>
                      <wp:wrapNone/>
                      <wp:docPr id="904" name="矩形 904"/>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7Ye/Wf4BAADcAwAADgAAAGRycy9lMm9Eb2MueG1srVNdjtMw&#10;EH5H4g6W32mSqgUaNV2tuipCWmClhQO4jpNYOB4zdpuWyyDxxiH2OIhrMHa6pcAbIg+W5+/zfN9M&#10;lleH3rC9Qq/BVryY5JwpK6HWtq34h/ebZy8580HYWhiwquJH5fnV6umT5eBKNYUOTK2QEYj15eAq&#10;3oXgyizzslO98BNwylKwAexFIBPbrEYxEHpvsmmeP88GwNohSOU9eW/GIF8l/KZRMrxrGq8CMxWn&#10;3kI6MZ3beGarpShbFK7T8tSG+IcueqEtPXqGuhFBsB3qv6B6LRE8NGEioc+gabRUiQOxKfI/2Nx3&#10;wqnEhcTx7iyT/3+w8u3+DpmuK77IZ5xZ0dOQfnz59v3hK4se0mdwvqS0e3eHkaF3tyA/emZh3Qnb&#10;qmtEGDolauqqiPnZbwXR8FTKtsMbqAlc7AIkqQ4N9hGQRGCHNJHjeSLqEJgkZ7HI53lOg5MUm85n&#10;8R6fEOVjtUMfXinoWbxUHGniCV3sb30YUx9TUvdgdL3RxiQD2+3aINsL2o5N+k7o/jLN2JhsIZaN&#10;iNGTaEZmo0JbqI/EEmFcMfol6NIBfuZsoPWquP+0E6g4M68tKbUoZrO4j8mYzV9MycDLyPYyIqwk&#10;qIoHzsbrOow7vHOo245eKhJpC9ekbqMT8aj82NWpWVqhJN1p3eOOXtop69dPuf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YmuktUAAAAKAQAADwAAAAAAAAABACAAAAAiAAAAZHJzL2Rvd25yZXYu&#10;eG1sUEsBAhQAFAAAAAgAh07iQO2Hv1n+AQAA3AMAAA4AAAAAAAAAAQAgAAAAJAEAAGRycy9lMm9E&#10;b2MueG1sUEsFBgAAAAAGAAYAWQEAAJQFAAAAAA==&#10;">
                      <v:fill on="t" focussize="0,0"/>
                      <v:stroke on="f"/>
                      <v:imagedata o:title=""/>
                      <o:lock v:ext="edit" aspectratio="f"/>
                      <w10:anchorlock/>
                    </v:rect>
                  </w:pict>
                </mc:Fallback>
              </mc:AlternateContent>
            </w:r>
            <w:r>
              <w:rPr>
                <w:color w:val="auto"/>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905" name="矩形 905"/>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JHOOsEAAgAA3AMAAA4AAABkcnMvZTJvRG9jLnhtbK1TUW4T&#10;MRD9R+IOlv/J7oaUtqtsqipVEFKBSm0P4Hi9uxZejxk72YTLIPHHITgO4hqMvWkI8IfwhzXjGT/P&#10;ezOeX+16w7YKvQZb8WKSc6ashFrbtuKPD6sXF5z5IGwtDFhV8b3y/Grx/Nl8cKWaQgemVsgIxPpy&#10;cBXvQnBllnnZqV74CThlKdgA9iKQi21WoxgIvTfZNM9fZQNg7RCk8p5Ob8YgXyT8plEyvG8arwIz&#10;FafaQtox7eu4Z4u5KFsUrtPyUIb4hyp6oS09eoS6EUGwDeq/oHotETw0YSKhz6BptFSJA7Ep8j/Y&#10;3HfCqcSFxPHuKJP/f7Dy3fYOma4rfpmfcWZFT0368fnr929fWDwhfQbnS0q7d3cYGXp3C/KDZxaW&#10;nbCtukaEoVOipqqKmJ/9diE6nq6y9fAWagIXmwBJql2DfQQkEdgudWR/7IjaBSbpsJie57Q4kxR7&#10;mc8uyI5PiPLptkMfXivoWTQqjtTxhC62tz6MqU8pqXowul5pY5KD7XppkG0FTccqrQO6P00zNiZb&#10;iNdGxHiSaEZmo0JrqPfEEmEcMfoSZHSAnzgbaLwq7j9uBCrOzBtLSl0Ws1mcx+TMzs6n5OBpZH0a&#10;EVYSVMUDZ6O5DOMMbxzqtqOXikTawjWp2+hEPCo/VnUolkYoSXcY9zijp37K+vUpF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GL5dYAAAAJAQAADwAAAAAAAAABACAAAAAiAAAAZHJzL2Rvd25y&#10;ZXYueG1sUEsBAhQAFAAAAAgAh07iQJHOOsEAAgAA3AMAAA4AAAAAAAAAAQAgAAAAJQEAAGRycy9l&#10;Mm9Eb2MueG1sUEsFBgAAAAAGAAYAWQEAAJc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39" w:type="dxa"/>
            <w:tcBorders>
              <w:top w:val="nil"/>
              <w:left w:val="nil"/>
              <w:bottom w:val="nil"/>
              <w:right w:val="nil"/>
            </w:tcBorders>
          </w:tcPr>
          <w:p>
            <w:pPr>
              <w:pStyle w:val="49"/>
              <w:pageBreakBefore w:val="0"/>
              <w:framePr w:x="1325" w:y="4951"/>
              <w:widowControl w:val="0"/>
              <w:wordWrap/>
              <w:topLinePunct w:val="0"/>
              <w:bidi w:val="0"/>
              <w:ind w:firstLine="640"/>
              <w:rPr>
                <w:rFonts w:ascii="Times New Roman"/>
                <w:color w:val="auto"/>
              </w:rPr>
            </w:pPr>
            <w:bookmarkStart w:id="163" w:name="WCRQ"/>
            <w:r>
              <w:rPr>
                <w:rFonts w:ascii="Times New Roman"/>
                <w:color w:val="auto"/>
              </w:rPr>
              <w:fldChar w:fldCharType="begin">
                <w:ffData>
                  <w:name w:val="WCRQ"/>
                  <w:enabled/>
                  <w:calcOnExit w:val="0"/>
                  <w:textInput/>
                </w:ffData>
              </w:fldChar>
            </w:r>
            <w:r>
              <w:rPr>
                <w:rFonts w:ascii="Times New Roman"/>
                <w:color w:val="auto"/>
              </w:rPr>
              <w:instrText xml:space="preserve"> FORMTEXT </w:instrText>
            </w:r>
            <w:r>
              <w:rPr>
                <w:rFonts w:ascii="Times New Roman"/>
                <w:color w:val="auto"/>
              </w:rPr>
              <w:fldChar w:fldCharType="separate"/>
            </w:r>
            <w:r>
              <w:rPr>
                <w:rFonts w:ascii="Times New Roman"/>
                <w:color w:val="auto"/>
              </w:rPr>
              <w:t>     </w:t>
            </w:r>
            <w:r>
              <w:rPr>
                <w:rFonts w:ascii="Times New Roman"/>
                <w:color w:val="auto"/>
              </w:rPr>
              <w:fldChar w:fldCharType="end"/>
            </w:r>
            <w:bookmarkEnd w:id="163"/>
          </w:p>
        </w:tc>
      </w:tr>
    </w:tbl>
    <w:p>
      <w:pPr>
        <w:pStyle w:val="55"/>
        <w:pageBreakBefore w:val="0"/>
        <w:framePr w:w="2413" w:vAnchor="page" w:hAnchor="page" w:x="1450" w:y="13047"/>
        <w:widowControl w:val="0"/>
        <w:wordWrap/>
        <w:topLinePunct w:val="0"/>
        <w:bidi w:val="0"/>
        <w:rPr>
          <w:color w:val="auto"/>
        </w:rPr>
      </w:pPr>
      <w:bookmarkStart w:id="164" w:name="FY"/>
      <w:r>
        <w:rPr>
          <w:color w:val="auto"/>
        </w:rPr>
        <w:fldChar w:fldCharType="begin">
          <w:ffData>
            <w:name w:val="FY"/>
            <w:enabled/>
            <w:calcOnExit w:val="0"/>
            <w:textInput>
              <w:default w:val="XXXX"/>
              <w:maxLength w:val="4"/>
            </w:textInput>
          </w:ffData>
        </w:fldChar>
      </w:r>
      <w:r>
        <w:rPr>
          <w:color w:val="auto"/>
        </w:rPr>
        <w:instrText xml:space="preserve"> FORMTEXT </w:instrText>
      </w:r>
      <w:r>
        <w:rPr>
          <w:color w:val="auto"/>
        </w:rPr>
        <w:fldChar w:fldCharType="separate"/>
      </w:r>
      <w:r>
        <w:rPr>
          <w:color w:val="auto"/>
        </w:rPr>
        <w:t>XXXX</w:t>
      </w:r>
      <w:r>
        <w:rPr>
          <w:color w:val="auto"/>
        </w:rPr>
        <w:fldChar w:fldCharType="end"/>
      </w:r>
      <w:bookmarkEnd w:id="164"/>
      <w:r>
        <w:rPr>
          <w:color w:val="auto"/>
        </w:rPr>
        <w:t xml:space="preserve"> - </w:t>
      </w:r>
      <w:r>
        <w:rPr>
          <w:color w:val="auto"/>
        </w:rPr>
        <w:fldChar w:fldCharType="begin">
          <w:ffData>
            <w:name w:val="FM"/>
            <w:enabled/>
            <w:calcOnExit w:val="0"/>
            <w:textInput>
              <w:default w:val="XX"/>
              <w:maxLength w:val="2"/>
            </w:textInput>
          </w:ffData>
        </w:fldChar>
      </w:r>
      <w:r>
        <w:rPr>
          <w:color w:val="auto"/>
        </w:rPr>
        <w:instrText xml:space="preserve"> FORMTEXT </w:instrText>
      </w:r>
      <w:r>
        <w:rPr>
          <w:color w:val="auto"/>
        </w:rPr>
        <w:fldChar w:fldCharType="separate"/>
      </w:r>
      <w:r>
        <w:rPr>
          <w:color w:val="auto"/>
        </w:rPr>
        <w:t>XX</w:t>
      </w:r>
      <w:r>
        <w:rPr>
          <w:color w:val="auto"/>
        </w:rPr>
        <w:fldChar w:fldCharType="end"/>
      </w:r>
      <w:r>
        <w:rPr>
          <w:color w:val="auto"/>
        </w:rPr>
        <w:t xml:space="preserve"> - </w:t>
      </w:r>
      <w:bookmarkStart w:id="165" w:name="FD"/>
      <w:r>
        <w:rPr>
          <w:color w:val="auto"/>
        </w:rPr>
        <w:fldChar w:fldCharType="begin">
          <w:ffData>
            <w:name w:val="FD"/>
            <w:enabled/>
            <w:calcOnExit w:val="0"/>
            <w:textInput>
              <w:default w:val="XX"/>
              <w:maxLength w:val="2"/>
            </w:textInput>
          </w:ffData>
        </w:fldChar>
      </w:r>
      <w:r>
        <w:rPr>
          <w:color w:val="auto"/>
        </w:rPr>
        <w:instrText xml:space="preserve"> FORMTEXT </w:instrText>
      </w:r>
      <w:r>
        <w:rPr>
          <w:color w:val="auto"/>
        </w:rPr>
        <w:fldChar w:fldCharType="separate"/>
      </w:r>
      <w:r>
        <w:rPr>
          <w:color w:val="auto"/>
        </w:rPr>
        <w:t>XX</w:t>
      </w:r>
      <w:r>
        <w:rPr>
          <w:color w:val="auto"/>
        </w:rPr>
        <w:fldChar w:fldCharType="end"/>
      </w:r>
      <w:bookmarkEnd w:id="165"/>
      <w:r>
        <w:rPr>
          <w:rFonts w:hint="eastAsia"/>
          <w:color w:val="auto"/>
        </w:rPr>
        <w:t>发布</w:t>
      </w:r>
    </w:p>
    <w:p>
      <w:pPr>
        <w:pStyle w:val="56"/>
        <w:pageBreakBefore w:val="0"/>
        <w:framePr w:w="5545" w:vAnchor="page" w:hAnchor="page" w:x="5649" w:y="13069"/>
        <w:widowControl w:val="0"/>
        <w:wordWrap/>
        <w:topLinePunct w:val="0"/>
        <w:bidi w:val="0"/>
        <w:ind w:firstLine="640"/>
        <w:rPr>
          <w:color w:val="auto"/>
        </w:rPr>
      </w:pPr>
      <w:bookmarkStart w:id="166" w:name="SY"/>
      <w:r>
        <w:rPr>
          <w:color w:val="auto"/>
        </w:rPr>
        <w:fldChar w:fldCharType="begin">
          <w:ffData>
            <w:name w:val="SY"/>
            <w:enabled/>
            <w:calcOnExit w:val="0"/>
            <w:textInput>
              <w:default w:val="XXXX"/>
              <w:maxLength w:val="4"/>
            </w:textInput>
          </w:ffData>
        </w:fldChar>
      </w:r>
      <w:r>
        <w:rPr>
          <w:color w:val="auto"/>
        </w:rPr>
        <w:instrText xml:space="preserve"> FORMTEXT </w:instrText>
      </w:r>
      <w:r>
        <w:rPr>
          <w:color w:val="auto"/>
        </w:rPr>
        <w:fldChar w:fldCharType="separate"/>
      </w:r>
      <w:r>
        <w:rPr>
          <w:color w:val="auto"/>
        </w:rPr>
        <w:t>XXXX</w:t>
      </w:r>
      <w:r>
        <w:rPr>
          <w:color w:val="auto"/>
        </w:rPr>
        <w:fldChar w:fldCharType="end"/>
      </w:r>
      <w:bookmarkEnd w:id="166"/>
      <w:r>
        <w:rPr>
          <w:color w:val="auto"/>
        </w:rPr>
        <w:t xml:space="preserve"> - </w:t>
      </w:r>
      <w:bookmarkStart w:id="167" w:name="SM"/>
      <w:r>
        <w:rPr>
          <w:color w:val="auto"/>
        </w:rPr>
        <w:fldChar w:fldCharType="begin">
          <w:ffData>
            <w:name w:val="SM"/>
            <w:enabled/>
            <w:calcOnExit w:val="0"/>
            <w:textInput>
              <w:default w:val="XX"/>
              <w:maxLength w:val="2"/>
            </w:textInput>
          </w:ffData>
        </w:fldChar>
      </w:r>
      <w:r>
        <w:rPr>
          <w:color w:val="auto"/>
        </w:rPr>
        <w:instrText xml:space="preserve"> FORMTEXT </w:instrText>
      </w:r>
      <w:r>
        <w:rPr>
          <w:color w:val="auto"/>
        </w:rPr>
        <w:fldChar w:fldCharType="separate"/>
      </w:r>
      <w:r>
        <w:rPr>
          <w:color w:val="auto"/>
        </w:rPr>
        <w:t>XX</w:t>
      </w:r>
      <w:r>
        <w:rPr>
          <w:color w:val="auto"/>
        </w:rPr>
        <w:fldChar w:fldCharType="end"/>
      </w:r>
      <w:bookmarkEnd w:id="167"/>
      <w:r>
        <w:rPr>
          <w:color w:val="auto"/>
        </w:rPr>
        <w:t xml:space="preserve"> - </w:t>
      </w:r>
      <w:bookmarkStart w:id="168" w:name="SD"/>
      <w:r>
        <w:rPr>
          <w:color w:val="auto"/>
        </w:rPr>
        <w:fldChar w:fldCharType="begin">
          <w:ffData>
            <w:name w:val="SD"/>
            <w:enabled/>
            <w:calcOnExit w:val="0"/>
            <w:textInput>
              <w:default w:val="XX"/>
              <w:maxLength w:val="2"/>
            </w:textInput>
          </w:ffData>
        </w:fldChar>
      </w:r>
      <w:r>
        <w:rPr>
          <w:color w:val="auto"/>
        </w:rPr>
        <w:instrText xml:space="preserve"> FORMTEXT </w:instrText>
      </w:r>
      <w:r>
        <w:rPr>
          <w:color w:val="auto"/>
        </w:rPr>
        <w:fldChar w:fldCharType="separate"/>
      </w:r>
      <w:r>
        <w:rPr>
          <w:color w:val="auto"/>
        </w:rPr>
        <w:t>XX</w:t>
      </w:r>
      <w:r>
        <w:rPr>
          <w:color w:val="auto"/>
        </w:rPr>
        <w:fldChar w:fldCharType="end"/>
      </w:r>
      <w:bookmarkEnd w:id="168"/>
      <w:r>
        <w:rPr>
          <w:rFonts w:hint="eastAsia"/>
          <w:color w:val="auto"/>
        </w:rPr>
        <w:t>实施</w:t>
      </w:r>
    </w:p>
    <w:p>
      <w:pPr>
        <w:pStyle w:val="52"/>
        <w:pageBreakBefore w:val="0"/>
        <w:framePr w:x="2249" w:y="13985"/>
        <w:widowControl w:val="0"/>
        <w:wordWrap/>
        <w:topLinePunct w:val="0"/>
        <w:bidi w:val="0"/>
        <w:jc w:val="both"/>
        <w:rPr>
          <w:rFonts w:ascii="Times New Roman"/>
          <w:color w:val="auto"/>
        </w:rPr>
      </w:pPr>
      <w:r>
        <w:rPr>
          <w:rFonts w:ascii="Times New Roman"/>
          <w:color w:val="auto"/>
        </w:rPr>
        <w:fldChar w:fldCharType="begin">
          <w:ffData>
            <w:name w:val="fm"/>
            <w:enabled/>
            <w:calcOnExit w:val="0"/>
            <w:textInput>
              <w:default w:val="重庆市生态环境局（四川省生态环境厅）"/>
            </w:textInput>
          </w:ffData>
        </w:fldChar>
      </w:r>
      <w:r>
        <w:rPr>
          <w:rFonts w:ascii="Times New Roman"/>
          <w:color w:val="auto"/>
        </w:rPr>
        <w:instrText xml:space="preserve"> </w:instrText>
      </w:r>
      <w:bookmarkStart w:id="169" w:name="fm"/>
      <w:r>
        <w:rPr>
          <w:rFonts w:ascii="Times New Roman"/>
          <w:color w:val="auto"/>
        </w:rPr>
        <w:instrText xml:space="preserve">FORMTEXT </w:instrText>
      </w:r>
      <w:r>
        <w:rPr>
          <w:rFonts w:ascii="Times New Roman"/>
          <w:color w:val="auto"/>
        </w:rPr>
        <w:fldChar w:fldCharType="separate"/>
      </w:r>
      <w:r>
        <w:rPr>
          <w:rFonts w:hint="eastAsia" w:ascii="Times New Roman"/>
          <w:color w:val="auto"/>
        </w:rPr>
        <w:t>重庆市生态环境局（四川省生态环境厅）</w:t>
      </w:r>
      <w:r>
        <w:rPr>
          <w:rFonts w:ascii="Times New Roman"/>
          <w:color w:val="auto"/>
        </w:rPr>
        <w:fldChar w:fldCharType="end"/>
      </w:r>
      <w:bookmarkEnd w:id="169"/>
      <w:r>
        <w:rPr>
          <w:rFonts w:ascii="Times New Roman"/>
          <w:color w:val="auto"/>
        </w:rPr>
        <w:t xml:space="preserve">  </w:t>
      </w:r>
    </w:p>
    <w:p>
      <w:pPr>
        <w:pStyle w:val="52"/>
        <w:pageBreakBefore w:val="0"/>
        <w:framePr w:x="2249" w:y="13985"/>
        <w:widowControl w:val="0"/>
        <w:wordWrap/>
        <w:topLinePunct w:val="0"/>
        <w:bidi w:val="0"/>
        <w:rPr>
          <w:rFonts w:ascii="Times New Roman"/>
          <w:color w:val="auto"/>
        </w:rPr>
      </w:pPr>
      <w:r>
        <w:rPr>
          <w:rFonts w:ascii="Times New Roman"/>
          <w:color w:val="auto"/>
        </w:rPr>
        <w:fldChar w:fldCharType="begin">
          <w:ffData>
            <w:enabled/>
            <w:calcOnExit w:val="0"/>
            <w:textInput>
              <w:default w:val="重庆市（四川省）市场监督管理局"/>
            </w:textInput>
          </w:ffData>
        </w:fldChar>
      </w:r>
      <w:r>
        <w:rPr>
          <w:rFonts w:ascii="Times New Roman"/>
          <w:color w:val="auto"/>
        </w:rPr>
        <w:instrText xml:space="preserve"> FORMTEXT </w:instrText>
      </w:r>
      <w:r>
        <w:rPr>
          <w:rFonts w:ascii="Times New Roman"/>
          <w:color w:val="auto"/>
        </w:rPr>
        <w:fldChar w:fldCharType="separate"/>
      </w:r>
      <w:r>
        <w:rPr>
          <w:rFonts w:hint="eastAsia" w:ascii="Times New Roman"/>
          <w:color w:val="auto"/>
        </w:rPr>
        <w:t>重庆市（四川省）市场监督管理局</w:t>
      </w:r>
      <w:r>
        <w:rPr>
          <w:rFonts w:ascii="Times New Roman"/>
          <w:color w:val="auto"/>
        </w:rPr>
        <w:fldChar w:fldCharType="end"/>
      </w:r>
      <w:r>
        <w:rPr>
          <w:rFonts w:ascii="Times New Roman"/>
          <w:color w:val="auto"/>
        </w:rPr>
        <w:t>   </w:t>
      </w:r>
      <w:r>
        <w:rPr>
          <w:rStyle w:val="44"/>
          <w:rFonts w:hint="eastAsia" w:ascii="Times New Roman"/>
          <w:color w:val="auto"/>
        </w:rPr>
        <w:t>发布</w:t>
      </w:r>
    </w:p>
    <w:p>
      <w:pPr>
        <w:pStyle w:val="39"/>
        <w:pageBreakBefore w:val="0"/>
        <w:widowControl w:val="0"/>
        <w:wordWrap/>
        <w:topLinePunct w:val="0"/>
        <w:bidi w:val="0"/>
        <w:rPr>
          <w:rFonts w:ascii="Times New Roman"/>
          <w:color w:val="auto"/>
        </w:rPr>
        <w:sectPr>
          <w:footerReference r:id="rId12" w:type="default"/>
          <w:footerReference r:id="rId13" w:type="even"/>
          <w:pgSz w:w="11906" w:h="16838"/>
          <w:pgMar w:top="567" w:right="1134" w:bottom="1134" w:left="1417" w:header="0" w:footer="1134" w:gutter="0"/>
          <w:paperSrc/>
          <w:cols w:space="0" w:num="1"/>
          <w:rtlGutter w:val="0"/>
          <w:docGrid w:type="lines" w:linePitch="312" w:charSpace="0"/>
        </w:sectPr>
      </w:pPr>
      <w:r>
        <w:rPr>
          <w:rFonts w:ascii="Times New Roman"/>
          <w:color w:val="auto"/>
        </w:rPr>
        <mc:AlternateContent>
          <mc:Choice Requires="wps">
            <w:drawing>
              <wp:anchor distT="0" distB="0" distL="114300" distR="114300" simplePos="0" relativeHeight="251665408" behindDoc="0" locked="0" layoutInCell="1" allowOverlap="1">
                <wp:simplePos x="0" y="0"/>
                <wp:positionH relativeFrom="column">
                  <wp:posOffset>34925</wp:posOffset>
                </wp:positionH>
                <wp:positionV relativeFrom="page">
                  <wp:posOffset>8748395</wp:posOffset>
                </wp:positionV>
                <wp:extent cx="6120130" cy="0"/>
                <wp:effectExtent l="0" t="4445" r="4445" b="5080"/>
                <wp:wrapNone/>
                <wp:docPr id="906" name="直接连接符 90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5pt;margin-top:688.85pt;height:0pt;width:481.9pt;mso-position-vertical-relative:page;z-index:251665408;mso-width-relative:page;mso-height-relative:page;" filled="f" stroked="t" coordsize="21600,21600" o:gfxdata="UEsDBAoAAAAAAIdO4kAAAAAAAAAAAAAAAAAEAAAAZHJzL1BLAwQUAAAACACHTuJA2MOANtYAAAAL&#10;AQAADwAAAGRycy9kb3ducmV2LnhtbE2PT0/DMAzF70h8h8hIXCaWdGMDStMdgN64MEBcvca0FY3T&#10;Ndkf+PSYA4KT9eyn598rVkffqz2NsQtsIZsaUMR1cB03Fl6eq4trUDEhO+wDk4VPirAqT08KzF04&#10;8BPt16lREsIxRwttSkOudaxb8hinYSCW23sYPSaRY6PdiAcJ972eGbPUHjuWDy0OdNdS/bHeeQux&#10;eqVt9TWpJ+Zt3gSabe8fH9Da87PM3IJKdEx/ZvjBF3QohWkTduyi6kXPxSjjcnElncRws1xkoDa/&#10;K10W+n+H8htQSwMEFAAAAAgAh07iQEMm5+jJAQAAYAMAAA4AAABkcnMvZTJvRG9jLnhtbK1TzY7T&#10;MBC+I/EOlu80adFWEDXdQ1fLZYFKuzzA1HYSC8dj2W6TvgQvgMQNThy58za7PAZj94cFbogcRvH8&#10;fJ7vm/HicuwN2ykfNNqaTyclZ8oKlNq2NX93d/3sBWchgpVg0Kqa71Xgl8unTxaDq9QMOzRSeUYg&#10;NlSDq3kXo6uKIohO9RAm6JSlYIO+h0hH3xbSw0DovSlmZTkvBvTSeRQqBPJeHYJ8mfGbRon4tmmC&#10;iszUnHqL2fpsN8kWywVUrQfXaXFsA/6hix60pUvPUFcQgW29/guq18JjwCZOBPYFNo0WKnMgNtPy&#10;Dza3HTiVuZA4wZ1lCv8PVrzZrT3TsuYvyzlnFnoa0sPHb/cfPv/4/onsw9cvLIVIqMGFivJXdu0T&#10;VTHaW3eD4n1gFlcd2Fblhu/2jjCmqaL4rSQdgqPrNsNrlJQD24hZtbHxfYIkPdiYh7M/D0eNkQly&#10;zqek0HOaoTjFCqhOhc6H+Ephz9JPzY22STeoYHcTYmoEqlNKclu81sbk2RvLBiJ/MbvIBQGNlimY&#10;0oJvNyvj2Q7S9uQvs6LI4zSPWysPlxh7JJ14HhTboNyv/UkMGmPu5rhyaU8en3P1r4e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Yw4A21gAAAAsBAAAPAAAAAAAAAAEAIAAAACIAAABkcnMvZG93&#10;bnJldi54bWxQSwECFAAUAAAACACHTuJAQybn6MkBAABgAwAADgAAAAAAAAABACAAAAAlAQAAZHJz&#10;L2Uyb0RvYy54bWxQSwUGAAAAAAYABgBZAQAAYAUAAAAA&#10;">
                <v:fill on="f" focussize="0,0"/>
                <v:stroke color="#000000" joinstyle="round"/>
                <v:imagedata o:title=""/>
                <o:lock v:ext="edit" aspectratio="f"/>
              </v:line>
            </w:pict>
          </mc:Fallback>
        </mc:AlternateContent>
      </w:r>
      <w:r>
        <w:rPr>
          <w:rFonts w:ascii="Times New Roman"/>
          <w:color w:val="auto"/>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2339975</wp:posOffset>
                </wp:positionV>
                <wp:extent cx="6120130" cy="0"/>
                <wp:effectExtent l="0" t="4445" r="4445" b="5080"/>
                <wp:wrapNone/>
                <wp:docPr id="907" name="直接连接符 907"/>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184.25pt;height:0pt;width:481.9pt;z-index:25166643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Z6nWzygEAAGADAAAOAAAAZHJzL2Uyb0RvYy54bWytU82O&#10;0zAQviPxDpbvNGnRLhA13UNXy2WBSrs8wNRxEgvbY9luk74EL4DEDU4cufM2LI/B2P3ZXbghchjF&#10;8/N5vm/G84vRaLaVPii0NZ9OSs6kFdgo29X8/e3Vs5echQi2AY1W1nwnA79YPH0yH1wlZ9ijbqRn&#10;BGJDNbia9zG6qiiC6KWBMEEnLQVb9AYiHX1XNB4GQje6mJXleTGgb5xHIUMg7+U+yBcZv22liO/a&#10;NsjIdM2pt5itz3adbLGYQ9V5cL0ShzbgH7owoCxdeoK6hAhs49VfUEYJjwHbOBFoCmxbJWTmQGym&#10;5R9sbnpwMnMhcYI7yRT+H6x4u115ppqavypfcGbB0JDuPn3/+fHLrx+fyd59+8pSiIQaXKgof2lX&#10;PlEVo71x1yg+BGZx2YPtZG74ducIY5oqikcl6RAcXbce3mBDObCJmFUbW28SJOnBxjyc3Wk4coxM&#10;kPN8Sgo9pxmKY6yA6ljofIivJRqWfmqulU26QQXb6xBTI1AdU5Lb4pXSOs9eWzYQ+bPZWS4IqFWT&#10;gikt+G691J5tIW1P/jIrijxM87ixzf4SbQ+kE8+9Ymtsdit/FIPGmLs5rFzak4fnXH3/MB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JB4l/XAAAACQEAAA8AAAAAAAAAAQAgAAAAIgAAAGRycy9k&#10;b3ducmV2LnhtbFBLAQIUABQAAAAIAIdO4kBZ6nWzygEAAGADAAAOAAAAAAAAAAEAIAAAACYBAABk&#10;cnMvZTJvRG9jLnhtbFBLBQYAAAAABgAGAFkBAABiBQAAAAA=&#10;">
                <v:fill on="f" focussize="0,0"/>
                <v:stroke color="#000000" joinstyle="round"/>
                <v:imagedata o:title=""/>
                <o:lock v:ext="edit" aspectratio="f"/>
              </v:line>
            </w:pict>
          </mc:Fallback>
        </mc:AlternateContent>
      </w:r>
    </w:p>
    <w:p>
      <w:pPr>
        <w:pStyle w:val="74"/>
        <w:pageBreakBefore w:val="0"/>
        <w:widowControl w:val="0"/>
        <w:wordWrap/>
        <w:topLinePunct w:val="0"/>
        <w:bidi w:val="0"/>
        <w:adjustRightInd/>
        <w:spacing w:after="468"/>
        <w:outlineLvl w:val="1"/>
        <w:rPr>
          <w:rFonts w:ascii="Times New Roman" w:hAnsi="Times New Roman"/>
          <w:color w:val="auto"/>
        </w:rPr>
      </w:pPr>
      <w:bookmarkStart w:id="170" w:name="_Toc116908985"/>
      <w:bookmarkStart w:id="171" w:name="_Toc7096"/>
      <w:bookmarkStart w:id="172" w:name="_Toc134104306"/>
      <w:bookmarkStart w:id="173" w:name="BookMark1"/>
      <w:bookmarkStart w:id="174" w:name="_Toc62229596"/>
      <w:r>
        <w:rPr>
          <w:rFonts w:hint="eastAsia" w:ascii="Times New Roman" w:hAnsi="Times New Roman"/>
          <w:color w:val="auto"/>
          <w:spacing w:val="320"/>
        </w:rPr>
        <w:t>目</w:t>
      </w:r>
      <w:r>
        <w:rPr>
          <w:rFonts w:hint="eastAsia" w:ascii="Times New Roman" w:hAnsi="Times New Roman"/>
          <w:color w:val="auto"/>
        </w:rPr>
        <w:t>次</w:t>
      </w:r>
      <w:bookmarkEnd w:id="170"/>
      <w:bookmarkEnd w:id="171"/>
      <w:bookmarkEnd w:id="172"/>
    </w:p>
    <w:p>
      <w:pPr>
        <w:pStyle w:val="14"/>
        <w:pageBreakBefore w:val="0"/>
        <w:widowControl w:val="0"/>
        <w:wordWrap/>
        <w:topLinePunct w:val="0"/>
        <w:bidi w:val="0"/>
        <w:spacing w:before="78" w:after="78"/>
        <w:rPr>
          <w:rStyle w:val="22"/>
          <w:rFonts w:ascii="Times New Roman"/>
          <w:color w:val="auto"/>
        </w:rPr>
      </w:pPr>
      <w:r>
        <w:rPr>
          <w:rFonts w:ascii="Times New Roman"/>
          <w:color w:val="auto"/>
        </w:rPr>
        <w:fldChar w:fldCharType="begin"/>
      </w:r>
      <w:r>
        <w:rPr>
          <w:rFonts w:ascii="Times New Roman"/>
          <w:color w:val="auto"/>
        </w:rPr>
        <w:instrText xml:space="preserve"> TOC \o "1-1" \h \t "</w:instrText>
      </w:r>
      <w:r>
        <w:rPr>
          <w:rFonts w:hint="eastAsia" w:ascii="Times New Roman"/>
          <w:color w:val="auto"/>
        </w:rPr>
        <w:instrText xml:space="preserve">标准文件</w:instrText>
      </w:r>
      <w:r>
        <w:rPr>
          <w:rFonts w:ascii="Times New Roman"/>
          <w:color w:val="auto"/>
        </w:rPr>
        <w:instrText xml:space="preserve">_</w:instrText>
      </w:r>
      <w:r>
        <w:rPr>
          <w:rFonts w:hint="eastAsia" w:ascii="Times New Roman"/>
          <w:color w:val="auto"/>
        </w:rPr>
        <w:instrText xml:space="preserve">一级条标题</w:instrText>
      </w:r>
      <w:r>
        <w:rPr>
          <w:rFonts w:ascii="Times New Roman"/>
          <w:color w:val="auto"/>
        </w:rPr>
        <w:instrText xml:space="preserve">,2,</w:instrText>
      </w:r>
      <w:r>
        <w:rPr>
          <w:rFonts w:hint="eastAsia" w:ascii="Times New Roman"/>
          <w:color w:val="auto"/>
        </w:rPr>
        <w:instrText xml:space="preserve">标准文件</w:instrText>
      </w:r>
      <w:r>
        <w:rPr>
          <w:rFonts w:ascii="Times New Roman"/>
          <w:color w:val="auto"/>
        </w:rPr>
        <w:instrText xml:space="preserve">_</w:instrText>
      </w:r>
      <w:r>
        <w:rPr>
          <w:rFonts w:hint="eastAsia" w:ascii="Times New Roman"/>
          <w:color w:val="auto"/>
        </w:rPr>
        <w:instrText xml:space="preserve">二级条标题</w:instrText>
      </w:r>
      <w:r>
        <w:rPr>
          <w:rFonts w:ascii="Times New Roman"/>
          <w:color w:val="auto"/>
        </w:rPr>
        <w:instrText xml:space="preserve">,3,</w:instrText>
      </w:r>
      <w:r>
        <w:rPr>
          <w:rFonts w:hint="eastAsia" w:ascii="Times New Roman"/>
          <w:color w:val="auto"/>
        </w:rPr>
        <w:instrText xml:space="preserve">标准文件</w:instrText>
      </w:r>
      <w:r>
        <w:rPr>
          <w:rFonts w:ascii="Times New Roman"/>
          <w:color w:val="auto"/>
        </w:rPr>
        <w:instrText xml:space="preserve">_</w:instrText>
      </w:r>
      <w:r>
        <w:rPr>
          <w:rFonts w:hint="eastAsia" w:ascii="Times New Roman"/>
          <w:color w:val="auto"/>
        </w:rPr>
        <w:instrText xml:space="preserve">附录一级条标题</w:instrText>
      </w:r>
      <w:r>
        <w:rPr>
          <w:rFonts w:ascii="Times New Roman"/>
          <w:color w:val="auto"/>
        </w:rPr>
        <w:instrText xml:space="preserve">,2,</w:instrText>
      </w:r>
      <w:r>
        <w:rPr>
          <w:rFonts w:hint="eastAsia" w:ascii="Times New Roman"/>
          <w:color w:val="auto"/>
        </w:rPr>
        <w:instrText xml:space="preserve">标准文件</w:instrText>
      </w:r>
      <w:r>
        <w:rPr>
          <w:rFonts w:ascii="Times New Roman"/>
          <w:color w:val="auto"/>
        </w:rPr>
        <w:instrText xml:space="preserve">_</w:instrText>
      </w:r>
      <w:r>
        <w:rPr>
          <w:rFonts w:hint="eastAsia" w:ascii="Times New Roman"/>
          <w:color w:val="auto"/>
        </w:rPr>
        <w:instrText xml:space="preserve">附录二级条标题</w:instrText>
      </w:r>
      <w:r>
        <w:rPr>
          <w:rFonts w:ascii="Times New Roman"/>
          <w:color w:val="auto"/>
        </w:rPr>
        <w:instrText xml:space="preserve">,3," </w:instrText>
      </w:r>
      <w:r>
        <w:rPr>
          <w:rFonts w:ascii="Times New Roman"/>
          <w:color w:val="auto"/>
        </w:rPr>
        <w:fldChar w:fldCharType="separate"/>
      </w:r>
      <w:r>
        <w:rPr>
          <w:color w:val="auto"/>
        </w:rPr>
        <w:fldChar w:fldCharType="begin"/>
      </w:r>
      <w:r>
        <w:rPr>
          <w:color w:val="auto"/>
        </w:rPr>
        <w:instrText xml:space="preserve"> HYPERLINK \l "_Toc105515593" </w:instrText>
      </w:r>
      <w:r>
        <w:rPr>
          <w:color w:val="auto"/>
        </w:rPr>
        <w:fldChar w:fldCharType="separate"/>
      </w:r>
      <w:r>
        <w:rPr>
          <w:rStyle w:val="22"/>
          <w:rFonts w:hint="eastAsia" w:ascii="Times New Roman"/>
          <w:color w:val="auto"/>
        </w:rPr>
        <w:t>前言</w:t>
      </w:r>
      <w:r>
        <w:rPr>
          <w:rStyle w:val="22"/>
          <w:rFonts w:ascii="Times New Roman"/>
          <w:color w:val="auto"/>
        </w:rPr>
        <w:tab/>
      </w:r>
      <w:r>
        <w:rPr>
          <w:rStyle w:val="22"/>
          <w:rFonts w:ascii="Times New Roman"/>
          <w:color w:val="auto"/>
        </w:rPr>
        <w:fldChar w:fldCharType="begin"/>
      </w:r>
      <w:r>
        <w:rPr>
          <w:rStyle w:val="22"/>
          <w:rFonts w:ascii="Times New Roman"/>
          <w:color w:val="auto"/>
        </w:rPr>
        <w:instrText xml:space="preserve"> PAGEREF _Toc105515593 \h </w:instrText>
      </w:r>
      <w:r>
        <w:rPr>
          <w:rStyle w:val="22"/>
          <w:rFonts w:ascii="Times New Roman"/>
          <w:color w:val="auto"/>
        </w:rPr>
        <w:fldChar w:fldCharType="separate"/>
      </w:r>
      <w:r>
        <w:rPr>
          <w:rStyle w:val="22"/>
          <w:rFonts w:ascii="Times New Roman"/>
          <w:color w:val="auto"/>
        </w:rPr>
        <w:t>31</w:t>
      </w:r>
      <w:r>
        <w:rPr>
          <w:rStyle w:val="22"/>
          <w:rFonts w:ascii="Times New Roman"/>
          <w:color w:val="auto"/>
        </w:rPr>
        <w:fldChar w:fldCharType="end"/>
      </w:r>
      <w:r>
        <w:rPr>
          <w:rStyle w:val="22"/>
          <w:rFonts w:ascii="Times New Roman"/>
          <w:color w:val="auto"/>
        </w:rPr>
        <w:fldChar w:fldCharType="end"/>
      </w:r>
    </w:p>
    <w:p>
      <w:pPr>
        <w:pStyle w:val="14"/>
        <w:pageBreakBefore w:val="0"/>
        <w:widowControl w:val="0"/>
        <w:wordWrap/>
        <w:topLinePunct w:val="0"/>
        <w:bidi w:val="0"/>
        <w:spacing w:before="78" w:after="78"/>
        <w:rPr>
          <w:rStyle w:val="22"/>
          <w:rFonts w:ascii="Times New Roman"/>
          <w:color w:val="auto"/>
        </w:rPr>
      </w:pPr>
      <w:r>
        <w:rPr>
          <w:color w:val="auto"/>
        </w:rPr>
        <w:fldChar w:fldCharType="begin"/>
      </w:r>
      <w:r>
        <w:rPr>
          <w:color w:val="auto"/>
        </w:rPr>
        <w:instrText xml:space="preserve"> HYPERLINK \l "_Toc105515594" </w:instrText>
      </w:r>
      <w:r>
        <w:rPr>
          <w:color w:val="auto"/>
        </w:rPr>
        <w:fldChar w:fldCharType="separate"/>
      </w:r>
      <w:r>
        <w:rPr>
          <w:rStyle w:val="22"/>
          <w:rFonts w:hint="eastAsia" w:ascii="Times New Roman"/>
          <w:color w:val="auto"/>
        </w:rPr>
        <w:t>引言</w:t>
      </w:r>
      <w:r>
        <w:rPr>
          <w:rStyle w:val="22"/>
          <w:rFonts w:ascii="Times New Roman"/>
          <w:color w:val="auto"/>
        </w:rPr>
        <w:tab/>
      </w:r>
      <w:r>
        <w:rPr>
          <w:rStyle w:val="22"/>
          <w:rFonts w:ascii="Times New Roman"/>
          <w:color w:val="auto"/>
        </w:rPr>
        <w:fldChar w:fldCharType="begin"/>
      </w:r>
      <w:r>
        <w:rPr>
          <w:rStyle w:val="22"/>
          <w:rFonts w:ascii="Times New Roman"/>
          <w:color w:val="auto"/>
        </w:rPr>
        <w:instrText xml:space="preserve"> PAGEREF _Toc105515594 \h </w:instrText>
      </w:r>
      <w:r>
        <w:rPr>
          <w:rStyle w:val="22"/>
          <w:rFonts w:ascii="Times New Roman"/>
          <w:color w:val="auto"/>
        </w:rPr>
        <w:fldChar w:fldCharType="separate"/>
      </w:r>
      <w:r>
        <w:rPr>
          <w:rStyle w:val="22"/>
          <w:rFonts w:ascii="Times New Roman"/>
          <w:color w:val="auto"/>
        </w:rPr>
        <w:t>32</w:t>
      </w:r>
      <w:r>
        <w:rPr>
          <w:rStyle w:val="22"/>
          <w:rFonts w:ascii="Times New Roman"/>
          <w:color w:val="auto"/>
        </w:rPr>
        <w:fldChar w:fldCharType="end"/>
      </w:r>
      <w:r>
        <w:rPr>
          <w:rStyle w:val="22"/>
          <w:rFonts w:ascii="Times New Roman"/>
          <w:color w:val="auto"/>
        </w:rPr>
        <w:fldChar w:fldCharType="end"/>
      </w:r>
    </w:p>
    <w:p>
      <w:pPr>
        <w:pStyle w:val="14"/>
        <w:pageBreakBefore w:val="0"/>
        <w:widowControl w:val="0"/>
        <w:wordWrap/>
        <w:topLinePunct w:val="0"/>
        <w:bidi w:val="0"/>
        <w:spacing w:before="78" w:after="78"/>
        <w:rPr>
          <w:rFonts w:ascii="Times New Roman" w:eastAsia="等线"/>
          <w:color w:val="auto"/>
          <w:szCs w:val="22"/>
        </w:rPr>
      </w:pPr>
      <w:r>
        <w:rPr>
          <w:color w:val="auto"/>
        </w:rPr>
        <w:fldChar w:fldCharType="begin"/>
      </w:r>
      <w:r>
        <w:rPr>
          <w:color w:val="auto"/>
        </w:rPr>
        <w:instrText xml:space="preserve"> HYPERLINK \l "_Toc105515595" </w:instrText>
      </w:r>
      <w:r>
        <w:rPr>
          <w:color w:val="auto"/>
        </w:rPr>
        <w:fldChar w:fldCharType="separate"/>
      </w:r>
      <w:r>
        <w:rPr>
          <w:rStyle w:val="22"/>
          <w:rFonts w:ascii="Times New Roman"/>
          <w:color w:val="auto"/>
        </w:rPr>
        <w:t xml:space="preserve">1 </w:t>
      </w:r>
      <w:r>
        <w:rPr>
          <w:rStyle w:val="22"/>
          <w:rFonts w:hint="eastAsia" w:ascii="Times New Roman"/>
          <w:color w:val="auto"/>
        </w:rPr>
        <w:t>范围</w:t>
      </w:r>
      <w:r>
        <w:rPr>
          <w:rFonts w:ascii="Times New Roman"/>
          <w:color w:val="auto"/>
        </w:rPr>
        <w:tab/>
      </w:r>
      <w:r>
        <w:rPr>
          <w:rFonts w:ascii="Times New Roman"/>
          <w:color w:val="auto"/>
        </w:rPr>
        <w:fldChar w:fldCharType="begin"/>
      </w:r>
      <w:r>
        <w:rPr>
          <w:rFonts w:ascii="Times New Roman"/>
          <w:color w:val="auto"/>
        </w:rPr>
        <w:instrText xml:space="preserve"> PAGEREF _Toc105515595 \h </w:instrText>
      </w:r>
      <w:r>
        <w:rPr>
          <w:rFonts w:ascii="Times New Roman"/>
          <w:color w:val="auto"/>
        </w:rPr>
        <w:fldChar w:fldCharType="separate"/>
      </w:r>
      <w:r>
        <w:rPr>
          <w:rFonts w:ascii="Times New Roman"/>
          <w:color w:val="auto"/>
        </w:rPr>
        <w:t>33</w:t>
      </w:r>
      <w:r>
        <w:rPr>
          <w:rFonts w:ascii="Times New Roman"/>
          <w:color w:val="auto"/>
        </w:rPr>
        <w:fldChar w:fldCharType="end"/>
      </w:r>
      <w:r>
        <w:rPr>
          <w:rFonts w:ascii="Times New Roman"/>
          <w:color w:val="auto"/>
        </w:rPr>
        <w:fldChar w:fldCharType="end"/>
      </w:r>
    </w:p>
    <w:p>
      <w:pPr>
        <w:pStyle w:val="14"/>
        <w:pageBreakBefore w:val="0"/>
        <w:widowControl w:val="0"/>
        <w:wordWrap/>
        <w:topLinePunct w:val="0"/>
        <w:bidi w:val="0"/>
        <w:spacing w:before="78" w:after="78"/>
        <w:rPr>
          <w:rFonts w:ascii="Times New Roman" w:eastAsia="等线"/>
          <w:color w:val="auto"/>
          <w:szCs w:val="22"/>
        </w:rPr>
      </w:pPr>
      <w:r>
        <w:rPr>
          <w:color w:val="auto"/>
        </w:rPr>
        <w:fldChar w:fldCharType="begin"/>
      </w:r>
      <w:r>
        <w:rPr>
          <w:color w:val="auto"/>
        </w:rPr>
        <w:instrText xml:space="preserve"> HYPERLINK \l "_Toc105515596" </w:instrText>
      </w:r>
      <w:r>
        <w:rPr>
          <w:color w:val="auto"/>
        </w:rPr>
        <w:fldChar w:fldCharType="separate"/>
      </w:r>
      <w:r>
        <w:rPr>
          <w:rStyle w:val="22"/>
          <w:rFonts w:ascii="Times New Roman"/>
          <w:color w:val="auto"/>
        </w:rPr>
        <w:t xml:space="preserve">2 </w:t>
      </w:r>
      <w:r>
        <w:rPr>
          <w:rStyle w:val="22"/>
          <w:rFonts w:hint="eastAsia" w:ascii="Times New Roman"/>
          <w:color w:val="auto"/>
        </w:rPr>
        <w:t>规范性引用文件</w:t>
      </w:r>
      <w:r>
        <w:rPr>
          <w:rFonts w:ascii="Times New Roman"/>
          <w:color w:val="auto"/>
        </w:rPr>
        <w:tab/>
      </w:r>
      <w:r>
        <w:rPr>
          <w:rFonts w:ascii="Times New Roman"/>
          <w:color w:val="auto"/>
        </w:rPr>
        <w:fldChar w:fldCharType="begin"/>
      </w:r>
      <w:r>
        <w:rPr>
          <w:rFonts w:ascii="Times New Roman"/>
          <w:color w:val="auto"/>
        </w:rPr>
        <w:instrText xml:space="preserve"> PAGEREF _Toc105515596 \h </w:instrText>
      </w:r>
      <w:r>
        <w:rPr>
          <w:rFonts w:ascii="Times New Roman"/>
          <w:color w:val="auto"/>
        </w:rPr>
        <w:fldChar w:fldCharType="separate"/>
      </w:r>
      <w:r>
        <w:rPr>
          <w:rFonts w:ascii="Times New Roman"/>
          <w:color w:val="auto"/>
        </w:rPr>
        <w:t>33</w:t>
      </w:r>
      <w:r>
        <w:rPr>
          <w:rFonts w:ascii="Times New Roman"/>
          <w:color w:val="auto"/>
        </w:rPr>
        <w:fldChar w:fldCharType="end"/>
      </w:r>
      <w:r>
        <w:rPr>
          <w:rFonts w:ascii="Times New Roman"/>
          <w:color w:val="auto"/>
        </w:rPr>
        <w:fldChar w:fldCharType="end"/>
      </w:r>
    </w:p>
    <w:p>
      <w:pPr>
        <w:pStyle w:val="14"/>
        <w:pageBreakBefore w:val="0"/>
        <w:widowControl w:val="0"/>
        <w:wordWrap/>
        <w:topLinePunct w:val="0"/>
        <w:bidi w:val="0"/>
        <w:spacing w:before="78" w:after="78"/>
        <w:rPr>
          <w:rFonts w:ascii="Times New Roman" w:eastAsia="等线"/>
          <w:color w:val="auto"/>
          <w:szCs w:val="22"/>
        </w:rPr>
      </w:pPr>
      <w:r>
        <w:rPr>
          <w:color w:val="auto"/>
        </w:rPr>
        <w:fldChar w:fldCharType="begin"/>
      </w:r>
      <w:r>
        <w:rPr>
          <w:color w:val="auto"/>
        </w:rPr>
        <w:instrText xml:space="preserve"> HYPERLINK \l "_Toc105515597" </w:instrText>
      </w:r>
      <w:r>
        <w:rPr>
          <w:color w:val="auto"/>
        </w:rPr>
        <w:fldChar w:fldCharType="separate"/>
      </w:r>
      <w:r>
        <w:rPr>
          <w:rStyle w:val="22"/>
          <w:rFonts w:ascii="Times New Roman"/>
          <w:color w:val="auto"/>
        </w:rPr>
        <w:t xml:space="preserve">3 </w:t>
      </w:r>
      <w:r>
        <w:rPr>
          <w:rStyle w:val="22"/>
          <w:rFonts w:hint="eastAsia" w:ascii="Times New Roman"/>
          <w:color w:val="auto"/>
        </w:rPr>
        <w:t>术语和定义</w:t>
      </w:r>
      <w:r>
        <w:rPr>
          <w:rFonts w:ascii="Times New Roman"/>
          <w:color w:val="auto"/>
        </w:rPr>
        <w:tab/>
      </w:r>
      <w:r>
        <w:rPr>
          <w:rFonts w:ascii="Times New Roman"/>
          <w:color w:val="auto"/>
        </w:rPr>
        <w:fldChar w:fldCharType="begin"/>
      </w:r>
      <w:r>
        <w:rPr>
          <w:rFonts w:ascii="Times New Roman"/>
          <w:color w:val="auto"/>
        </w:rPr>
        <w:instrText xml:space="preserve"> PAGEREF _Toc105515597 \h </w:instrText>
      </w:r>
      <w:r>
        <w:rPr>
          <w:rFonts w:ascii="Times New Roman"/>
          <w:color w:val="auto"/>
        </w:rPr>
        <w:fldChar w:fldCharType="separate"/>
      </w:r>
      <w:r>
        <w:rPr>
          <w:rFonts w:ascii="Times New Roman"/>
          <w:color w:val="auto"/>
        </w:rPr>
        <w:t>33</w:t>
      </w:r>
      <w:r>
        <w:rPr>
          <w:rFonts w:ascii="Times New Roman"/>
          <w:color w:val="auto"/>
        </w:rPr>
        <w:fldChar w:fldCharType="end"/>
      </w:r>
      <w:r>
        <w:rPr>
          <w:rFonts w:ascii="Times New Roman"/>
          <w:color w:val="auto"/>
        </w:rPr>
        <w:fldChar w:fldCharType="end"/>
      </w:r>
    </w:p>
    <w:p>
      <w:pPr>
        <w:pStyle w:val="15"/>
        <w:pageBreakBefore w:val="0"/>
        <w:widowControl w:val="0"/>
        <w:wordWrap/>
        <w:topLinePunct w:val="0"/>
        <w:bidi w:val="0"/>
        <w:ind w:firstLine="210" w:firstLineChars="100"/>
        <w:rPr>
          <w:rFonts w:ascii="Times New Roman" w:eastAsia="等线"/>
          <w:color w:val="auto"/>
          <w:szCs w:val="22"/>
        </w:rPr>
      </w:pPr>
      <w:r>
        <w:rPr>
          <w:color w:val="auto"/>
        </w:rPr>
        <w:fldChar w:fldCharType="begin"/>
      </w:r>
      <w:r>
        <w:rPr>
          <w:color w:val="auto"/>
        </w:rPr>
        <w:instrText xml:space="preserve"> HYPERLINK \l "_Toc105515598" </w:instrText>
      </w:r>
      <w:r>
        <w:rPr>
          <w:color w:val="auto"/>
        </w:rPr>
        <w:fldChar w:fldCharType="separate"/>
      </w:r>
      <w:r>
        <w:rPr>
          <w:rStyle w:val="22"/>
          <w:rFonts w:ascii="Times New Roman"/>
          <w:color w:val="auto"/>
        </w:rPr>
        <w:t>3.1</w:t>
      </w:r>
      <w:r>
        <w:rPr>
          <w:rFonts w:ascii="Times New Roman"/>
          <w:color w:val="auto"/>
        </w:rPr>
        <w:tab/>
      </w:r>
      <w:r>
        <w:rPr>
          <w:rFonts w:ascii="Times New Roman"/>
          <w:color w:val="auto"/>
        </w:rPr>
        <w:fldChar w:fldCharType="begin"/>
      </w:r>
      <w:r>
        <w:rPr>
          <w:rFonts w:ascii="Times New Roman"/>
          <w:color w:val="auto"/>
        </w:rPr>
        <w:instrText xml:space="preserve"> PAGEREF _Toc105515598 \h </w:instrText>
      </w:r>
      <w:r>
        <w:rPr>
          <w:rFonts w:ascii="Times New Roman"/>
          <w:color w:val="auto"/>
        </w:rPr>
        <w:fldChar w:fldCharType="separate"/>
      </w:r>
      <w:r>
        <w:rPr>
          <w:rFonts w:ascii="Times New Roman"/>
          <w:color w:val="auto"/>
        </w:rPr>
        <w:t>33</w:t>
      </w:r>
      <w:r>
        <w:rPr>
          <w:rFonts w:ascii="Times New Roman"/>
          <w:color w:val="auto"/>
        </w:rPr>
        <w:fldChar w:fldCharType="end"/>
      </w:r>
      <w:r>
        <w:rPr>
          <w:rFonts w:ascii="Times New Roman"/>
          <w:color w:val="auto"/>
        </w:rPr>
        <w:fldChar w:fldCharType="end"/>
      </w:r>
    </w:p>
    <w:p>
      <w:pPr>
        <w:pStyle w:val="14"/>
        <w:pageBreakBefore w:val="0"/>
        <w:widowControl w:val="0"/>
        <w:wordWrap/>
        <w:topLinePunct w:val="0"/>
        <w:bidi w:val="0"/>
        <w:spacing w:before="78" w:after="78"/>
        <w:rPr>
          <w:rFonts w:ascii="Times New Roman" w:eastAsia="等线"/>
          <w:color w:val="auto"/>
          <w:szCs w:val="22"/>
        </w:rPr>
      </w:pPr>
      <w:r>
        <w:rPr>
          <w:color w:val="auto"/>
        </w:rPr>
        <w:fldChar w:fldCharType="begin"/>
      </w:r>
      <w:r>
        <w:rPr>
          <w:color w:val="auto"/>
        </w:rPr>
        <w:instrText xml:space="preserve"> HYPERLINK \l "_Toc105515599" </w:instrText>
      </w:r>
      <w:r>
        <w:rPr>
          <w:color w:val="auto"/>
        </w:rPr>
        <w:fldChar w:fldCharType="separate"/>
      </w:r>
      <w:r>
        <w:rPr>
          <w:rStyle w:val="22"/>
          <w:rFonts w:ascii="Times New Roman"/>
          <w:color w:val="auto"/>
        </w:rPr>
        <w:t>4 XXXXX</w:t>
      </w:r>
      <w:r>
        <w:rPr>
          <w:rFonts w:ascii="Times New Roman"/>
          <w:color w:val="auto"/>
        </w:rPr>
        <w:tab/>
      </w:r>
      <w:r>
        <w:rPr>
          <w:rFonts w:ascii="Times New Roman"/>
          <w:color w:val="auto"/>
        </w:rPr>
        <w:fldChar w:fldCharType="begin"/>
      </w:r>
      <w:r>
        <w:rPr>
          <w:rFonts w:ascii="Times New Roman"/>
          <w:color w:val="auto"/>
        </w:rPr>
        <w:instrText xml:space="preserve"> PAGEREF _Toc105515599 \h </w:instrText>
      </w:r>
      <w:r>
        <w:rPr>
          <w:rFonts w:ascii="Times New Roman"/>
          <w:color w:val="auto"/>
        </w:rPr>
        <w:fldChar w:fldCharType="separate"/>
      </w:r>
      <w:r>
        <w:rPr>
          <w:rFonts w:ascii="Times New Roman"/>
          <w:color w:val="auto"/>
        </w:rPr>
        <w:t>33</w:t>
      </w:r>
      <w:r>
        <w:rPr>
          <w:rFonts w:ascii="Times New Roman"/>
          <w:color w:val="auto"/>
        </w:rPr>
        <w:fldChar w:fldCharType="end"/>
      </w:r>
      <w:r>
        <w:rPr>
          <w:rFonts w:ascii="Times New Roman"/>
          <w:color w:val="auto"/>
        </w:rPr>
        <w:fldChar w:fldCharType="end"/>
      </w:r>
    </w:p>
    <w:p>
      <w:pPr>
        <w:pStyle w:val="14"/>
        <w:pageBreakBefore w:val="0"/>
        <w:widowControl w:val="0"/>
        <w:wordWrap/>
        <w:topLinePunct w:val="0"/>
        <w:bidi w:val="0"/>
        <w:spacing w:before="78" w:after="78"/>
        <w:rPr>
          <w:rFonts w:ascii="Times New Roman" w:eastAsia="等线"/>
          <w:color w:val="auto"/>
          <w:szCs w:val="22"/>
        </w:rPr>
      </w:pPr>
      <w:r>
        <w:rPr>
          <w:color w:val="auto"/>
        </w:rPr>
        <w:fldChar w:fldCharType="begin"/>
      </w:r>
      <w:r>
        <w:rPr>
          <w:color w:val="auto"/>
        </w:rPr>
        <w:instrText xml:space="preserve"> HYPERLINK \l "_Toc105515600" </w:instrText>
      </w:r>
      <w:r>
        <w:rPr>
          <w:color w:val="auto"/>
        </w:rPr>
        <w:fldChar w:fldCharType="separate"/>
      </w:r>
      <w:r>
        <w:rPr>
          <w:rStyle w:val="22"/>
          <w:rFonts w:ascii="Times New Roman"/>
          <w:color w:val="auto"/>
        </w:rPr>
        <w:t>5 XXXXXXX</w:t>
      </w:r>
      <w:r>
        <w:rPr>
          <w:rFonts w:ascii="Times New Roman"/>
          <w:color w:val="auto"/>
        </w:rPr>
        <w:tab/>
      </w:r>
      <w:r>
        <w:rPr>
          <w:rFonts w:ascii="Times New Roman"/>
          <w:color w:val="auto"/>
        </w:rPr>
        <w:fldChar w:fldCharType="begin"/>
      </w:r>
      <w:r>
        <w:rPr>
          <w:rFonts w:ascii="Times New Roman"/>
          <w:color w:val="auto"/>
        </w:rPr>
        <w:instrText xml:space="preserve"> PAGEREF _Toc105515600 \h </w:instrText>
      </w:r>
      <w:r>
        <w:rPr>
          <w:rFonts w:ascii="Times New Roman"/>
          <w:color w:val="auto"/>
        </w:rPr>
        <w:fldChar w:fldCharType="separate"/>
      </w:r>
      <w:r>
        <w:rPr>
          <w:rFonts w:ascii="Times New Roman"/>
          <w:color w:val="auto"/>
        </w:rPr>
        <w:t>33</w:t>
      </w:r>
      <w:r>
        <w:rPr>
          <w:rFonts w:ascii="Times New Roman"/>
          <w:color w:val="auto"/>
        </w:rPr>
        <w:fldChar w:fldCharType="end"/>
      </w:r>
      <w:r>
        <w:rPr>
          <w:rFonts w:ascii="Times New Roman"/>
          <w:color w:val="auto"/>
        </w:rPr>
        <w:fldChar w:fldCharType="end"/>
      </w:r>
    </w:p>
    <w:p>
      <w:pPr>
        <w:pStyle w:val="14"/>
        <w:pageBreakBefore w:val="0"/>
        <w:widowControl w:val="0"/>
        <w:wordWrap/>
        <w:topLinePunct w:val="0"/>
        <w:bidi w:val="0"/>
        <w:spacing w:before="78" w:after="78"/>
        <w:rPr>
          <w:rFonts w:ascii="Times New Roman" w:eastAsia="等线"/>
          <w:color w:val="auto"/>
          <w:szCs w:val="22"/>
        </w:rPr>
      </w:pPr>
      <w:r>
        <w:rPr>
          <w:color w:val="auto"/>
        </w:rPr>
        <w:fldChar w:fldCharType="begin"/>
      </w:r>
      <w:r>
        <w:rPr>
          <w:color w:val="auto"/>
        </w:rPr>
        <w:instrText xml:space="preserve"> HYPERLINK \l "_Toc105515601" </w:instrText>
      </w:r>
      <w:r>
        <w:rPr>
          <w:color w:val="auto"/>
        </w:rPr>
        <w:fldChar w:fldCharType="separate"/>
      </w:r>
      <w:r>
        <w:rPr>
          <w:rStyle w:val="22"/>
          <w:rFonts w:ascii="Times New Roman"/>
          <w:color w:val="auto"/>
        </w:rPr>
        <w:t>6 XXXXXXXXXX</w:t>
      </w:r>
      <w:r>
        <w:rPr>
          <w:rFonts w:ascii="Times New Roman"/>
          <w:color w:val="auto"/>
        </w:rPr>
        <w:tab/>
      </w:r>
      <w:r>
        <w:rPr>
          <w:rFonts w:ascii="Times New Roman"/>
          <w:color w:val="auto"/>
        </w:rPr>
        <w:fldChar w:fldCharType="begin"/>
      </w:r>
      <w:r>
        <w:rPr>
          <w:rFonts w:ascii="Times New Roman"/>
          <w:color w:val="auto"/>
        </w:rPr>
        <w:instrText xml:space="preserve"> PAGEREF _Toc105515601 \h </w:instrText>
      </w:r>
      <w:r>
        <w:rPr>
          <w:rFonts w:ascii="Times New Roman"/>
          <w:color w:val="auto"/>
        </w:rPr>
        <w:fldChar w:fldCharType="separate"/>
      </w:r>
      <w:r>
        <w:rPr>
          <w:rFonts w:ascii="Times New Roman"/>
          <w:color w:val="auto"/>
        </w:rPr>
        <w:t>34</w:t>
      </w:r>
      <w:r>
        <w:rPr>
          <w:rFonts w:ascii="Times New Roman"/>
          <w:color w:val="auto"/>
        </w:rPr>
        <w:fldChar w:fldCharType="end"/>
      </w:r>
      <w:r>
        <w:rPr>
          <w:rFonts w:ascii="Times New Roman"/>
          <w:color w:val="auto"/>
        </w:rPr>
        <w:fldChar w:fldCharType="end"/>
      </w:r>
    </w:p>
    <w:p>
      <w:pPr>
        <w:pStyle w:val="15"/>
        <w:pageBreakBefore w:val="0"/>
        <w:widowControl w:val="0"/>
        <w:wordWrap/>
        <w:topLinePunct w:val="0"/>
        <w:bidi w:val="0"/>
        <w:ind w:firstLine="210" w:firstLineChars="100"/>
        <w:rPr>
          <w:rFonts w:ascii="Times New Roman" w:eastAsia="等线"/>
          <w:color w:val="auto"/>
          <w:szCs w:val="22"/>
        </w:rPr>
      </w:pPr>
      <w:r>
        <w:rPr>
          <w:color w:val="auto"/>
        </w:rPr>
        <w:fldChar w:fldCharType="begin"/>
      </w:r>
      <w:r>
        <w:rPr>
          <w:color w:val="auto"/>
        </w:rPr>
        <w:instrText xml:space="preserve"> HYPERLINK \l "_Toc105515602" </w:instrText>
      </w:r>
      <w:r>
        <w:rPr>
          <w:color w:val="auto"/>
        </w:rPr>
        <w:fldChar w:fldCharType="separate"/>
      </w:r>
      <w:r>
        <w:rPr>
          <w:rStyle w:val="22"/>
          <w:rFonts w:ascii="Times New Roman"/>
          <w:color w:val="auto"/>
        </w:rPr>
        <w:t>6.1 XXXXXXXXXXX</w:t>
      </w:r>
      <w:r>
        <w:rPr>
          <w:rFonts w:ascii="Times New Roman"/>
          <w:color w:val="auto"/>
        </w:rPr>
        <w:tab/>
      </w:r>
      <w:r>
        <w:rPr>
          <w:rFonts w:ascii="Times New Roman"/>
          <w:color w:val="auto"/>
        </w:rPr>
        <w:fldChar w:fldCharType="begin"/>
      </w:r>
      <w:r>
        <w:rPr>
          <w:rFonts w:ascii="Times New Roman"/>
          <w:color w:val="auto"/>
        </w:rPr>
        <w:instrText xml:space="preserve"> PAGEREF _Toc105515602 \h </w:instrText>
      </w:r>
      <w:r>
        <w:rPr>
          <w:rFonts w:ascii="Times New Roman"/>
          <w:color w:val="auto"/>
        </w:rPr>
        <w:fldChar w:fldCharType="separate"/>
      </w:r>
      <w:r>
        <w:rPr>
          <w:rFonts w:ascii="Times New Roman"/>
          <w:color w:val="auto"/>
        </w:rPr>
        <w:t>34</w:t>
      </w:r>
      <w:r>
        <w:rPr>
          <w:rFonts w:ascii="Times New Roman"/>
          <w:color w:val="auto"/>
        </w:rPr>
        <w:fldChar w:fldCharType="end"/>
      </w:r>
      <w:r>
        <w:rPr>
          <w:rFonts w:ascii="Times New Roman"/>
          <w:color w:val="auto"/>
        </w:rPr>
        <w:fldChar w:fldCharType="end"/>
      </w:r>
    </w:p>
    <w:p>
      <w:pPr>
        <w:pStyle w:val="14"/>
        <w:pageBreakBefore w:val="0"/>
        <w:widowControl w:val="0"/>
        <w:wordWrap/>
        <w:topLinePunct w:val="0"/>
        <w:bidi w:val="0"/>
        <w:spacing w:before="78" w:after="78"/>
        <w:rPr>
          <w:rFonts w:ascii="Times New Roman" w:eastAsia="等线"/>
          <w:color w:val="auto"/>
          <w:szCs w:val="22"/>
        </w:rPr>
      </w:pPr>
      <w:r>
        <w:rPr>
          <w:color w:val="auto"/>
        </w:rPr>
        <w:fldChar w:fldCharType="begin"/>
      </w:r>
      <w:r>
        <w:rPr>
          <w:color w:val="auto"/>
        </w:rPr>
        <w:instrText xml:space="preserve"> HYPERLINK \l "_Toc105515603" </w:instrText>
      </w:r>
      <w:r>
        <w:rPr>
          <w:color w:val="auto"/>
        </w:rPr>
        <w:fldChar w:fldCharType="separate"/>
      </w:r>
      <w:r>
        <w:rPr>
          <w:rStyle w:val="22"/>
          <w:rFonts w:hint="eastAsia" w:ascii="Times New Roman"/>
          <w:color w:val="auto"/>
        </w:rPr>
        <w:t>附录</w:t>
      </w:r>
      <w:r>
        <w:rPr>
          <w:rStyle w:val="22"/>
          <w:rFonts w:ascii="Times New Roman"/>
          <w:color w:val="auto"/>
        </w:rPr>
        <w:t xml:space="preserve">A </w:t>
      </w:r>
      <w:r>
        <w:rPr>
          <w:rStyle w:val="22"/>
          <w:rFonts w:hint="eastAsia" w:ascii="Times New Roman"/>
          <w:color w:val="auto"/>
        </w:rPr>
        <w:t>（资料性）</w:t>
      </w:r>
      <w:r>
        <w:rPr>
          <w:rStyle w:val="22"/>
          <w:rFonts w:ascii="Times New Roman"/>
          <w:color w:val="auto"/>
        </w:rPr>
        <w:t xml:space="preserve"> XXXXXXXXXXXXXXXX</w:t>
      </w:r>
      <w:r>
        <w:rPr>
          <w:rFonts w:ascii="Times New Roman"/>
          <w:color w:val="auto"/>
        </w:rPr>
        <w:tab/>
      </w:r>
      <w:r>
        <w:rPr>
          <w:rFonts w:ascii="Times New Roman"/>
          <w:color w:val="auto"/>
        </w:rPr>
        <w:fldChar w:fldCharType="begin"/>
      </w:r>
      <w:r>
        <w:rPr>
          <w:rFonts w:ascii="Times New Roman"/>
          <w:color w:val="auto"/>
        </w:rPr>
        <w:instrText xml:space="preserve"> PAGEREF _Toc105515603 \h </w:instrText>
      </w:r>
      <w:r>
        <w:rPr>
          <w:rFonts w:ascii="Times New Roman"/>
          <w:color w:val="auto"/>
        </w:rPr>
        <w:fldChar w:fldCharType="separate"/>
      </w:r>
      <w:r>
        <w:rPr>
          <w:rFonts w:ascii="Times New Roman"/>
          <w:color w:val="auto"/>
        </w:rPr>
        <w:t>35</w:t>
      </w:r>
      <w:r>
        <w:rPr>
          <w:rFonts w:ascii="Times New Roman"/>
          <w:color w:val="auto"/>
        </w:rPr>
        <w:fldChar w:fldCharType="end"/>
      </w:r>
      <w:r>
        <w:rPr>
          <w:rFonts w:ascii="Times New Roman"/>
          <w:color w:val="auto"/>
        </w:rPr>
        <w:fldChar w:fldCharType="end"/>
      </w:r>
    </w:p>
    <w:p>
      <w:pPr>
        <w:pStyle w:val="14"/>
        <w:pageBreakBefore w:val="0"/>
        <w:widowControl w:val="0"/>
        <w:wordWrap/>
        <w:topLinePunct w:val="0"/>
        <w:bidi w:val="0"/>
        <w:spacing w:before="78" w:after="78"/>
        <w:rPr>
          <w:rFonts w:ascii="Times New Roman" w:eastAsia="等线"/>
          <w:color w:val="auto"/>
          <w:szCs w:val="22"/>
        </w:rPr>
      </w:pPr>
      <w:r>
        <w:rPr>
          <w:color w:val="auto"/>
        </w:rPr>
        <w:fldChar w:fldCharType="begin"/>
      </w:r>
      <w:r>
        <w:rPr>
          <w:color w:val="auto"/>
        </w:rPr>
        <w:instrText xml:space="preserve"> HYPERLINK \l "_Toc105515604" </w:instrText>
      </w:r>
      <w:r>
        <w:rPr>
          <w:color w:val="auto"/>
        </w:rPr>
        <w:fldChar w:fldCharType="separate"/>
      </w:r>
      <w:r>
        <w:rPr>
          <w:rStyle w:val="22"/>
          <w:rFonts w:hint="eastAsia" w:ascii="Times New Roman"/>
          <w:color w:val="auto"/>
        </w:rPr>
        <w:t>参考文献</w:t>
      </w:r>
      <w:r>
        <w:rPr>
          <w:rFonts w:ascii="Times New Roman"/>
          <w:color w:val="auto"/>
        </w:rPr>
        <w:tab/>
      </w:r>
      <w:r>
        <w:rPr>
          <w:rFonts w:ascii="Times New Roman"/>
          <w:color w:val="auto"/>
        </w:rPr>
        <w:fldChar w:fldCharType="begin"/>
      </w:r>
      <w:r>
        <w:rPr>
          <w:rFonts w:ascii="Times New Roman"/>
          <w:color w:val="auto"/>
        </w:rPr>
        <w:instrText xml:space="preserve"> PAGEREF _Toc105515604 \h </w:instrText>
      </w:r>
      <w:r>
        <w:rPr>
          <w:rFonts w:ascii="Times New Roman"/>
          <w:color w:val="auto"/>
        </w:rPr>
        <w:fldChar w:fldCharType="separate"/>
      </w:r>
      <w:r>
        <w:rPr>
          <w:rFonts w:ascii="Times New Roman"/>
          <w:color w:val="auto"/>
        </w:rPr>
        <w:t>36</w:t>
      </w:r>
      <w:r>
        <w:rPr>
          <w:rFonts w:ascii="Times New Roman"/>
          <w:color w:val="auto"/>
        </w:rPr>
        <w:fldChar w:fldCharType="end"/>
      </w:r>
      <w:r>
        <w:rPr>
          <w:rFonts w:ascii="Times New Roman"/>
          <w:color w:val="auto"/>
        </w:rPr>
        <w:fldChar w:fldCharType="end"/>
      </w:r>
    </w:p>
    <w:p>
      <w:pPr>
        <w:pStyle w:val="14"/>
        <w:pageBreakBefore w:val="0"/>
        <w:widowControl w:val="0"/>
        <w:wordWrap/>
        <w:topLinePunct w:val="0"/>
        <w:bidi w:val="0"/>
        <w:spacing w:before="78" w:after="78"/>
        <w:rPr>
          <w:rFonts w:ascii="Times New Roman" w:eastAsia="等线"/>
          <w:color w:val="auto"/>
          <w:szCs w:val="22"/>
        </w:rPr>
      </w:pPr>
      <w:r>
        <w:rPr>
          <w:color w:val="auto"/>
        </w:rPr>
        <w:fldChar w:fldCharType="begin"/>
      </w:r>
      <w:r>
        <w:rPr>
          <w:color w:val="auto"/>
        </w:rPr>
        <w:instrText xml:space="preserve"> HYPERLINK \l "_Toc105515605" </w:instrText>
      </w:r>
      <w:r>
        <w:rPr>
          <w:color w:val="auto"/>
        </w:rPr>
        <w:fldChar w:fldCharType="separate"/>
      </w:r>
      <w:r>
        <w:rPr>
          <w:rStyle w:val="22"/>
          <w:rFonts w:hint="eastAsia" w:ascii="Times New Roman"/>
          <w:color w:val="auto"/>
        </w:rPr>
        <w:t>索引</w:t>
      </w:r>
      <w:r>
        <w:rPr>
          <w:rFonts w:ascii="Times New Roman"/>
          <w:color w:val="auto"/>
        </w:rPr>
        <w:tab/>
      </w:r>
      <w:r>
        <w:rPr>
          <w:rFonts w:ascii="Times New Roman"/>
          <w:color w:val="auto"/>
        </w:rPr>
        <w:fldChar w:fldCharType="begin"/>
      </w:r>
      <w:r>
        <w:rPr>
          <w:rFonts w:ascii="Times New Roman"/>
          <w:color w:val="auto"/>
        </w:rPr>
        <w:instrText xml:space="preserve"> PAGEREF _Toc105515605 \h </w:instrText>
      </w:r>
      <w:r>
        <w:rPr>
          <w:rFonts w:ascii="Times New Roman"/>
          <w:color w:val="auto"/>
        </w:rPr>
        <w:fldChar w:fldCharType="separate"/>
      </w:r>
      <w:r>
        <w:rPr>
          <w:rFonts w:ascii="Times New Roman"/>
          <w:color w:val="auto"/>
        </w:rPr>
        <w:t>37</w:t>
      </w:r>
      <w:r>
        <w:rPr>
          <w:rFonts w:ascii="Times New Roman"/>
          <w:color w:val="auto"/>
        </w:rPr>
        <w:fldChar w:fldCharType="end"/>
      </w:r>
      <w:r>
        <w:rPr>
          <w:rFonts w:ascii="Times New Roman"/>
          <w:color w:val="auto"/>
        </w:rPr>
        <w:fldChar w:fldCharType="end"/>
      </w:r>
    </w:p>
    <w:p>
      <w:pPr>
        <w:pStyle w:val="74"/>
        <w:pageBreakBefore w:val="0"/>
        <w:widowControl w:val="0"/>
        <w:wordWrap/>
        <w:topLinePunct w:val="0"/>
        <w:bidi w:val="0"/>
        <w:spacing w:after="468"/>
        <w:ind w:firstLine="640"/>
        <w:rPr>
          <w:rFonts w:ascii="Times New Roman" w:hAnsi="Times New Roman"/>
          <w:color w:val="auto"/>
        </w:rPr>
        <w:sectPr>
          <w:headerReference r:id="rId14" w:type="default"/>
          <w:footerReference r:id="rId16" w:type="default"/>
          <w:headerReference r:id="rId15" w:type="even"/>
          <w:footerReference r:id="rId17" w:type="even"/>
          <w:pgSz w:w="11906" w:h="16838"/>
          <w:pgMar w:top="1871" w:right="1134" w:bottom="1134" w:left="1134" w:header="1418" w:footer="1134" w:gutter="284"/>
          <w:cols w:space="425" w:num="1"/>
          <w:formProt w:val="0"/>
          <w:docGrid w:type="lines" w:linePitch="312" w:charSpace="0"/>
        </w:sectPr>
      </w:pPr>
      <w:r>
        <w:rPr>
          <w:rFonts w:ascii="Times New Roman" w:hAnsi="Times New Roman"/>
          <w:color w:val="auto"/>
        </w:rPr>
        <w:fldChar w:fldCharType="end"/>
      </w:r>
    </w:p>
    <w:bookmarkEnd w:id="173"/>
    <w:p>
      <w:pPr>
        <w:pStyle w:val="73"/>
        <w:pageBreakBefore w:val="0"/>
        <w:widowControl w:val="0"/>
        <w:numPr>
          <w:numId w:val="0"/>
        </w:numPr>
        <w:wordWrap/>
        <w:topLinePunct w:val="0"/>
        <w:bidi w:val="0"/>
        <w:spacing w:after="468"/>
        <w:ind w:leftChars="0"/>
        <w:jc w:val="center"/>
        <w:rPr>
          <w:rFonts w:ascii="Times New Roman"/>
          <w:color w:val="auto"/>
        </w:rPr>
      </w:pPr>
      <w:bookmarkStart w:id="175" w:name="_Toc105515593"/>
      <w:bookmarkStart w:id="176" w:name="_Toc116908986"/>
      <w:bookmarkStart w:id="177" w:name="_Toc26130"/>
      <w:bookmarkStart w:id="178" w:name="_Toc134104307"/>
      <w:r>
        <w:rPr>
          <w:rFonts w:hint="eastAsia" w:ascii="Times New Roman"/>
          <w:color w:val="auto"/>
          <w:spacing w:val="320"/>
        </w:rPr>
        <w:t>前</w:t>
      </w:r>
      <w:r>
        <w:rPr>
          <w:rFonts w:hint="eastAsia" w:ascii="Times New Roman"/>
          <w:color w:val="auto"/>
        </w:rPr>
        <w:t>言</w:t>
      </w:r>
      <w:bookmarkEnd w:id="174"/>
      <w:bookmarkEnd w:id="175"/>
      <w:bookmarkEnd w:id="176"/>
      <w:bookmarkEnd w:id="177"/>
      <w:bookmarkEnd w:id="178"/>
    </w:p>
    <w:p>
      <w:pPr>
        <w:pStyle w:val="67"/>
        <w:pageBreakBefore w:val="0"/>
        <w:widowControl w:val="0"/>
        <w:wordWrap/>
        <w:topLinePunct w:val="0"/>
        <w:bidi w:val="0"/>
        <w:ind w:firstLine="420"/>
        <w:rPr>
          <w:rFonts w:ascii="Times New Roman"/>
          <w:color w:val="auto"/>
        </w:rPr>
      </w:pPr>
      <w:r>
        <w:rPr>
          <w:rFonts w:hint="eastAsia" w:ascii="Times New Roman"/>
          <w:color w:val="auto"/>
        </w:rPr>
        <w:t>本文件按照</w:t>
      </w:r>
      <w:r>
        <w:rPr>
          <w:rFonts w:ascii="Times New Roman"/>
          <w:color w:val="auto"/>
        </w:rPr>
        <w:t>GB/T 1.1</w:t>
      </w:r>
      <w:r>
        <w:rPr>
          <w:rFonts w:hint="eastAsia" w:ascii="Times New Roman"/>
          <w:color w:val="auto"/>
        </w:rPr>
        <w:t>—</w:t>
      </w:r>
      <w:r>
        <w:rPr>
          <w:rFonts w:ascii="Times New Roman"/>
          <w:color w:val="auto"/>
        </w:rPr>
        <w:t>2020</w:t>
      </w:r>
      <w:r>
        <w:rPr>
          <w:rFonts w:hint="eastAsia" w:ascii="Times New Roman"/>
          <w:color w:val="auto"/>
        </w:rPr>
        <w:t>《标准化工作导则</w:t>
      </w:r>
      <w:r>
        <w:rPr>
          <w:rFonts w:ascii="Times New Roman"/>
          <w:color w:val="auto"/>
        </w:rPr>
        <w:t xml:space="preserve">  </w:t>
      </w:r>
      <w:r>
        <w:rPr>
          <w:rFonts w:hint="eastAsia" w:ascii="Times New Roman"/>
          <w:color w:val="auto"/>
        </w:rPr>
        <w:t>第</w:t>
      </w:r>
      <w:r>
        <w:rPr>
          <w:rFonts w:ascii="Times New Roman"/>
          <w:color w:val="auto"/>
        </w:rPr>
        <w:t>1</w:t>
      </w:r>
      <w:r>
        <w:rPr>
          <w:rFonts w:hint="eastAsia" w:ascii="Times New Roman"/>
          <w:color w:val="auto"/>
        </w:rPr>
        <w:t>部分：标准化文件的结构和起草规则》的规定起草。</w:t>
      </w:r>
    </w:p>
    <w:p>
      <w:pPr>
        <w:pStyle w:val="4"/>
        <w:pageBreakBefore w:val="0"/>
        <w:widowControl w:val="0"/>
        <w:wordWrap/>
        <w:topLinePunct w:val="0"/>
        <w:bidi w:val="0"/>
        <w:ind w:firstLine="420" w:firstLineChars="200"/>
        <w:rPr>
          <w:color w:val="auto"/>
        </w:rPr>
      </w:pPr>
      <w:r>
        <w:rPr>
          <w:color w:val="auto"/>
        </w:rPr>
        <w:t>请注意本</w:t>
      </w:r>
      <w:r>
        <w:rPr>
          <w:rFonts w:hint="eastAsia"/>
          <w:color w:val="auto"/>
        </w:rPr>
        <w:t>文件</w:t>
      </w:r>
      <w:r>
        <w:rPr>
          <w:color w:val="auto"/>
        </w:rPr>
        <w:t>的某些内容可能涉及专利。本</w:t>
      </w:r>
      <w:r>
        <w:rPr>
          <w:rFonts w:hint="eastAsia"/>
          <w:color w:val="auto"/>
        </w:rPr>
        <w:t>文件</w:t>
      </w:r>
      <w:r>
        <w:rPr>
          <w:color w:val="auto"/>
        </w:rPr>
        <w:t>的发布机构不承担识别专利的责任。</w:t>
      </w:r>
    </w:p>
    <w:p>
      <w:pPr>
        <w:pStyle w:val="67"/>
        <w:pageBreakBefore w:val="0"/>
        <w:widowControl w:val="0"/>
        <w:wordWrap/>
        <w:topLinePunct w:val="0"/>
        <w:bidi w:val="0"/>
        <w:ind w:firstLine="420"/>
        <w:rPr>
          <w:rFonts w:ascii="Times New Roman"/>
          <w:color w:val="auto"/>
        </w:rPr>
      </w:pPr>
      <w:r>
        <w:rPr>
          <w:rFonts w:hint="eastAsia" w:ascii="Times New Roman"/>
          <w:color w:val="auto"/>
        </w:rPr>
        <w:t>本文件由</w:t>
      </w:r>
      <w:r>
        <w:rPr>
          <w:rFonts w:ascii="Times New Roman"/>
          <w:color w:val="auto"/>
        </w:rPr>
        <w:t>XXXXXXXXXXXXXXX</w:t>
      </w:r>
      <w:r>
        <w:rPr>
          <w:rFonts w:hint="eastAsia" w:ascii="Times New Roman"/>
          <w:color w:val="auto"/>
        </w:rPr>
        <w:t>提出。</w:t>
      </w:r>
    </w:p>
    <w:p>
      <w:pPr>
        <w:pStyle w:val="67"/>
        <w:pageBreakBefore w:val="0"/>
        <w:widowControl w:val="0"/>
        <w:wordWrap/>
        <w:topLinePunct w:val="0"/>
        <w:bidi w:val="0"/>
        <w:ind w:firstLine="420"/>
        <w:rPr>
          <w:rFonts w:ascii="Times New Roman"/>
          <w:color w:val="auto"/>
        </w:rPr>
      </w:pPr>
      <w:r>
        <w:rPr>
          <w:rFonts w:hint="eastAsia" w:ascii="Times New Roman"/>
          <w:color w:val="auto"/>
        </w:rPr>
        <w:t>本文件由</w:t>
      </w:r>
      <w:r>
        <w:rPr>
          <w:rFonts w:ascii="Times New Roman"/>
          <w:color w:val="auto"/>
        </w:rPr>
        <w:t>XXXXXX</w:t>
      </w:r>
      <w:r>
        <w:rPr>
          <w:rFonts w:hint="eastAsia" w:ascii="Times New Roman"/>
          <w:color w:val="auto"/>
        </w:rPr>
        <w:t>归口。</w:t>
      </w:r>
    </w:p>
    <w:p>
      <w:pPr>
        <w:pStyle w:val="67"/>
        <w:pageBreakBefore w:val="0"/>
        <w:widowControl w:val="0"/>
        <w:wordWrap/>
        <w:topLinePunct w:val="0"/>
        <w:bidi w:val="0"/>
        <w:ind w:firstLine="420"/>
        <w:rPr>
          <w:rFonts w:ascii="Times New Roman"/>
          <w:color w:val="auto"/>
        </w:rPr>
      </w:pPr>
      <w:r>
        <w:rPr>
          <w:rFonts w:hint="eastAsia" w:ascii="Times New Roman"/>
          <w:color w:val="auto"/>
        </w:rPr>
        <w:t>本文件起草单位：</w:t>
      </w:r>
      <w:r>
        <w:rPr>
          <w:rFonts w:ascii="Times New Roman"/>
          <w:color w:val="auto"/>
        </w:rPr>
        <w:t>XXXXXX</w:t>
      </w:r>
      <w:r>
        <w:rPr>
          <w:rFonts w:hint="eastAsia" w:ascii="Times New Roman"/>
          <w:color w:val="auto"/>
          <w:szCs w:val="21"/>
        </w:rPr>
        <w:t>。</w:t>
      </w:r>
    </w:p>
    <w:p>
      <w:pPr>
        <w:pStyle w:val="67"/>
        <w:pageBreakBefore w:val="0"/>
        <w:widowControl w:val="0"/>
        <w:wordWrap/>
        <w:topLinePunct w:val="0"/>
        <w:bidi w:val="0"/>
        <w:ind w:firstLine="420"/>
        <w:rPr>
          <w:rFonts w:ascii="Times New Roman"/>
          <w:color w:val="auto"/>
          <w:szCs w:val="21"/>
        </w:rPr>
      </w:pPr>
      <w:r>
        <w:rPr>
          <w:rFonts w:hint="eastAsia" w:ascii="Times New Roman"/>
          <w:color w:val="auto"/>
        </w:rPr>
        <w:t>本文件主要起草人：</w:t>
      </w:r>
      <w:r>
        <w:rPr>
          <w:rFonts w:ascii="Times New Roman"/>
          <w:color w:val="auto"/>
        </w:rPr>
        <w:t>XXXXXX</w:t>
      </w:r>
      <w:r>
        <w:rPr>
          <w:rFonts w:hint="eastAsia" w:ascii="Times New Roman"/>
          <w:color w:val="auto"/>
          <w:szCs w:val="21"/>
        </w:rPr>
        <w:t>。</w:t>
      </w:r>
    </w:p>
    <w:p>
      <w:pPr>
        <w:pageBreakBefore w:val="0"/>
        <w:widowControl w:val="0"/>
        <w:wordWrap/>
        <w:topLinePunct w:val="0"/>
        <w:bidi w:val="0"/>
        <w:ind w:firstLine="640"/>
        <w:rPr>
          <w:color w:val="auto"/>
        </w:rPr>
      </w:pPr>
      <w:r>
        <w:rPr>
          <w:color w:val="auto"/>
        </w:rPr>
        <w:br w:type="page"/>
      </w:r>
    </w:p>
    <w:p>
      <w:pPr>
        <w:pStyle w:val="73"/>
        <w:pageBreakBefore w:val="0"/>
        <w:widowControl w:val="0"/>
        <w:numPr>
          <w:numId w:val="0"/>
        </w:numPr>
        <w:wordWrap/>
        <w:topLinePunct w:val="0"/>
        <w:bidi w:val="0"/>
        <w:spacing w:after="468"/>
        <w:ind w:leftChars="0"/>
        <w:jc w:val="center"/>
        <w:rPr>
          <w:rFonts w:ascii="Times New Roman"/>
          <w:color w:val="auto"/>
        </w:rPr>
      </w:pPr>
      <w:bookmarkStart w:id="179" w:name="_Toc13134"/>
      <w:bookmarkStart w:id="180" w:name="_Toc134104308"/>
      <w:bookmarkStart w:id="181" w:name="_Toc116908987"/>
      <w:bookmarkStart w:id="182" w:name="_Toc105515594"/>
      <w:r>
        <w:rPr>
          <w:rFonts w:hint="eastAsia" w:ascii="Times New Roman"/>
          <w:color w:val="auto"/>
          <w:spacing w:val="320"/>
        </w:rPr>
        <w:t>引</w:t>
      </w:r>
      <w:r>
        <w:rPr>
          <w:rFonts w:hint="eastAsia" w:ascii="Times New Roman"/>
          <w:color w:val="auto"/>
        </w:rPr>
        <w:t>言</w:t>
      </w:r>
      <w:bookmarkEnd w:id="179"/>
      <w:bookmarkEnd w:id="180"/>
      <w:bookmarkEnd w:id="181"/>
      <w:bookmarkEnd w:id="182"/>
      <w:bookmarkStart w:id="183" w:name="BookMark2"/>
    </w:p>
    <w:p>
      <w:pPr>
        <w:pStyle w:val="67"/>
        <w:pageBreakBefore w:val="0"/>
        <w:widowControl w:val="0"/>
        <w:wordWrap/>
        <w:topLinePunct w:val="0"/>
        <w:bidi w:val="0"/>
        <w:ind w:firstLine="420"/>
        <w:rPr>
          <w:rFonts w:ascii="Times New Roman"/>
          <w:color w:val="auto"/>
        </w:rPr>
      </w:pPr>
      <w:r>
        <w:rPr>
          <w:rFonts w:hint="eastAsia" w:ascii="Times New Roman"/>
          <w:color w:val="auto"/>
        </w:rPr>
        <w:t>在引言中通常给出下列背景信息：</w:t>
      </w:r>
    </w:p>
    <w:p>
      <w:pPr>
        <w:pStyle w:val="67"/>
        <w:pageBreakBefore w:val="0"/>
        <w:widowControl w:val="0"/>
        <w:wordWrap/>
        <w:topLinePunct w:val="0"/>
        <w:bidi w:val="0"/>
        <w:ind w:firstLine="420"/>
        <w:rPr>
          <w:rFonts w:ascii="Times New Roman"/>
          <w:color w:val="auto"/>
        </w:rPr>
      </w:pPr>
      <w:r>
        <w:rPr>
          <w:rFonts w:hint="eastAsia" w:ascii="Times New Roman"/>
          <w:color w:val="auto"/>
        </w:rPr>
        <w:t>——编制该文件的原因、编制目的、分为部分的原因以及各部分之间关系、等事项的说明；</w:t>
      </w:r>
    </w:p>
    <w:p>
      <w:pPr>
        <w:pStyle w:val="67"/>
        <w:pageBreakBefore w:val="0"/>
        <w:widowControl w:val="0"/>
        <w:wordWrap/>
        <w:topLinePunct w:val="0"/>
        <w:bidi w:val="0"/>
        <w:ind w:firstLine="420"/>
        <w:rPr>
          <w:rFonts w:ascii="Times New Roman"/>
          <w:color w:val="auto"/>
        </w:rPr>
      </w:pPr>
      <w:r>
        <w:rPr>
          <w:rFonts w:hint="eastAsia" w:ascii="Times New Roman"/>
          <w:color w:val="auto"/>
        </w:rPr>
        <w:t>——文件技术内容的特殊信息或说明。</w:t>
      </w:r>
    </w:p>
    <w:p>
      <w:pPr>
        <w:pStyle w:val="67"/>
        <w:pageBreakBefore w:val="0"/>
        <w:widowControl w:val="0"/>
        <w:wordWrap/>
        <w:topLinePunct w:val="0"/>
        <w:bidi w:val="0"/>
        <w:ind w:firstLine="420"/>
        <w:rPr>
          <w:rFonts w:ascii="Times New Roman"/>
          <w:color w:val="auto"/>
          <w:szCs w:val="21"/>
        </w:rPr>
      </w:pPr>
      <w:r>
        <w:rPr>
          <w:rFonts w:hint="eastAsia" w:ascii="Times New Roman"/>
          <w:color w:val="auto"/>
        </w:rPr>
        <w:t>如果编制过程中已经识别出文件的某些内容涉及专利，应按照规定给出有关内容。如果需要给出有关专利的内容较多时，可将相关内容移作附录</w:t>
      </w:r>
      <w:r>
        <w:rPr>
          <w:rFonts w:hint="eastAsia" w:ascii="Times New Roman"/>
          <w:color w:val="auto"/>
          <w:szCs w:val="21"/>
        </w:rPr>
        <w:t>。</w:t>
      </w:r>
    </w:p>
    <w:p>
      <w:pPr>
        <w:pStyle w:val="67"/>
        <w:pageBreakBefore w:val="0"/>
        <w:widowControl w:val="0"/>
        <w:wordWrap/>
        <w:topLinePunct w:val="0"/>
        <w:bidi w:val="0"/>
        <w:spacing w:before="156" w:after="156"/>
        <w:ind w:firstLine="420"/>
        <w:rPr>
          <w:rFonts w:ascii="Times New Roman"/>
          <w:color w:val="auto"/>
          <w:szCs w:val="21"/>
        </w:rPr>
      </w:pPr>
    </w:p>
    <w:p>
      <w:pPr>
        <w:pStyle w:val="67"/>
        <w:pageBreakBefore w:val="0"/>
        <w:widowControl w:val="0"/>
        <w:wordWrap/>
        <w:topLinePunct w:val="0"/>
        <w:bidi w:val="0"/>
        <w:spacing w:before="156" w:after="156"/>
        <w:ind w:firstLine="420"/>
        <w:rPr>
          <w:rFonts w:ascii="Times New Roman"/>
          <w:color w:val="auto"/>
        </w:rPr>
      </w:pPr>
    </w:p>
    <w:p>
      <w:pPr>
        <w:pStyle w:val="67"/>
        <w:pageBreakBefore w:val="0"/>
        <w:widowControl w:val="0"/>
        <w:wordWrap/>
        <w:topLinePunct w:val="0"/>
        <w:bidi w:val="0"/>
        <w:spacing w:before="156" w:after="156"/>
        <w:ind w:firstLine="420"/>
        <w:rPr>
          <w:rFonts w:ascii="Times New Roman"/>
          <w:color w:val="auto"/>
        </w:rPr>
        <w:sectPr>
          <w:headerReference r:id="rId18" w:type="default"/>
          <w:footerReference r:id="rId20" w:type="default"/>
          <w:headerReference r:id="rId19" w:type="even"/>
          <w:footerReference r:id="rId21" w:type="even"/>
          <w:pgSz w:w="11906" w:h="16838"/>
          <w:pgMar w:top="1871" w:right="1134" w:bottom="1134" w:left="1134" w:header="1418" w:footer="1134" w:gutter="284"/>
          <w:cols w:space="425" w:num="1"/>
          <w:formProt w:val="0"/>
          <w:docGrid w:type="lines" w:linePitch="312" w:charSpace="0"/>
        </w:sectPr>
      </w:pPr>
    </w:p>
    <w:bookmarkEnd w:id="183"/>
    <w:p>
      <w:pPr>
        <w:pageBreakBefore w:val="0"/>
        <w:widowControl w:val="0"/>
        <w:wordWrap/>
        <w:topLinePunct w:val="0"/>
        <w:bidi w:val="0"/>
        <w:spacing w:line="20" w:lineRule="exact"/>
        <w:ind w:firstLine="640"/>
        <w:jc w:val="center"/>
        <w:rPr>
          <w:rFonts w:eastAsia="黑体"/>
          <w:color w:val="auto"/>
          <w:szCs w:val="32"/>
        </w:rPr>
      </w:pPr>
      <w:bookmarkStart w:id="184" w:name="BookMark4"/>
    </w:p>
    <w:p>
      <w:pPr>
        <w:pageBreakBefore w:val="0"/>
        <w:widowControl w:val="0"/>
        <w:wordWrap/>
        <w:topLinePunct w:val="0"/>
        <w:bidi w:val="0"/>
        <w:spacing w:line="20" w:lineRule="exact"/>
        <w:ind w:firstLine="640"/>
        <w:jc w:val="center"/>
        <w:rPr>
          <w:rFonts w:eastAsia="黑体"/>
          <w:color w:val="auto"/>
          <w:szCs w:val="32"/>
        </w:rPr>
      </w:pPr>
    </w:p>
    <w:p>
      <w:pPr>
        <w:pStyle w:val="80"/>
        <w:pageBreakBefore w:val="0"/>
        <w:widowControl w:val="0"/>
        <w:wordWrap/>
        <w:topLinePunct w:val="0"/>
        <w:bidi w:val="0"/>
        <w:spacing w:before="312" w:beforeLines="100" w:after="686" w:afterLines="220"/>
        <w:rPr>
          <w:rFonts w:ascii="Times New Roman" w:hAnsi="Times New Roman"/>
          <w:color w:val="auto"/>
        </w:rPr>
      </w:pPr>
      <w:bookmarkStart w:id="185" w:name="NEW_STAND_NAME"/>
      <w:r>
        <w:rPr>
          <w:rFonts w:ascii="Times New Roman" w:hAnsi="Times New Roman"/>
          <w:color w:val="auto"/>
        </w:rPr>
        <w:t>XXXXXXXXXXX</w:t>
      </w:r>
      <w:r>
        <w:rPr>
          <w:rFonts w:hint="eastAsia" w:ascii="Times New Roman" w:hAnsi="Times New Roman"/>
          <w:color w:val="auto"/>
        </w:rPr>
        <w:t>（标准名称）</w:t>
      </w:r>
    </w:p>
    <w:bookmarkEnd w:id="185"/>
    <w:p>
      <w:pPr>
        <w:pStyle w:val="61"/>
        <w:pageBreakBefore w:val="0"/>
        <w:widowControl w:val="0"/>
        <w:wordWrap/>
        <w:topLinePunct w:val="0"/>
        <w:bidi w:val="0"/>
        <w:spacing w:before="312" w:after="312"/>
        <w:rPr>
          <w:rFonts w:ascii="Times New Roman"/>
          <w:color w:val="auto"/>
        </w:rPr>
      </w:pPr>
      <w:bookmarkStart w:id="186" w:name="_Toc17233333"/>
      <w:bookmarkStart w:id="187" w:name="_Toc116908988"/>
      <w:bookmarkStart w:id="188" w:name="_Toc26986530"/>
      <w:bookmarkStart w:id="189" w:name="_Toc26986771"/>
      <w:bookmarkStart w:id="190" w:name="_Toc17233325"/>
      <w:bookmarkStart w:id="191" w:name="_Toc24884218"/>
      <w:bookmarkStart w:id="192" w:name="_Toc26718930"/>
      <w:bookmarkStart w:id="193" w:name="_Toc26648465"/>
      <w:bookmarkStart w:id="194" w:name="_Toc62229597"/>
      <w:bookmarkStart w:id="195" w:name="_Toc10286"/>
      <w:bookmarkStart w:id="196" w:name="_Toc134104309"/>
      <w:bookmarkStart w:id="197" w:name="_Toc105515595"/>
      <w:bookmarkStart w:id="198" w:name="_Toc24884211"/>
      <w:r>
        <w:rPr>
          <w:rFonts w:hint="eastAsia" w:ascii="Times New Roman"/>
          <w:color w:val="auto"/>
        </w:rPr>
        <w:t>范围</w:t>
      </w:r>
      <w:bookmarkEnd w:id="186"/>
      <w:bookmarkEnd w:id="187"/>
      <w:bookmarkEnd w:id="188"/>
      <w:bookmarkEnd w:id="189"/>
      <w:bookmarkEnd w:id="190"/>
      <w:bookmarkEnd w:id="191"/>
      <w:bookmarkEnd w:id="192"/>
      <w:bookmarkEnd w:id="193"/>
      <w:bookmarkEnd w:id="194"/>
      <w:bookmarkEnd w:id="195"/>
      <w:bookmarkEnd w:id="196"/>
      <w:bookmarkEnd w:id="197"/>
      <w:bookmarkEnd w:id="198"/>
    </w:p>
    <w:p>
      <w:pPr>
        <w:pStyle w:val="67"/>
        <w:pageBreakBefore w:val="0"/>
        <w:widowControl w:val="0"/>
        <w:wordWrap/>
        <w:topLinePunct w:val="0"/>
        <w:bidi w:val="0"/>
        <w:ind w:firstLine="420"/>
        <w:rPr>
          <w:rFonts w:ascii="Times New Roman"/>
          <w:color w:val="auto"/>
          <w:szCs w:val="21"/>
        </w:rPr>
      </w:pPr>
      <w:bookmarkStart w:id="199" w:name="_Toc17233334"/>
      <w:bookmarkStart w:id="200" w:name="_Toc24884219"/>
      <w:bookmarkStart w:id="201" w:name="_Toc26648466"/>
      <w:bookmarkStart w:id="202" w:name="_Toc24884212"/>
      <w:bookmarkStart w:id="203" w:name="_Toc17233326"/>
      <w:r>
        <w:rPr>
          <w:rFonts w:hint="eastAsia" w:ascii="Times New Roman"/>
          <w:color w:val="auto"/>
        </w:rPr>
        <w:t>本文件</w:t>
      </w:r>
      <w:r>
        <w:rPr>
          <w:rFonts w:hint="eastAsia" w:ascii="Times New Roman"/>
          <w:color w:val="auto"/>
          <w:szCs w:val="21"/>
        </w:rPr>
        <w:t>规定了</w:t>
      </w:r>
      <w:r>
        <w:rPr>
          <w:rFonts w:ascii="Times New Roman"/>
          <w:color w:val="auto"/>
          <w:szCs w:val="21"/>
        </w:rPr>
        <w:t>XXXXXXXXXXX</w:t>
      </w:r>
      <w:r>
        <w:rPr>
          <w:rFonts w:hint="eastAsia" w:ascii="Times New Roman"/>
          <w:color w:val="auto"/>
          <w:szCs w:val="21"/>
        </w:rPr>
        <w:t>。</w:t>
      </w:r>
    </w:p>
    <w:p>
      <w:pPr>
        <w:pStyle w:val="67"/>
        <w:pageBreakBefore w:val="0"/>
        <w:widowControl w:val="0"/>
        <w:wordWrap/>
        <w:topLinePunct w:val="0"/>
        <w:bidi w:val="0"/>
        <w:ind w:firstLine="420"/>
        <w:rPr>
          <w:rFonts w:ascii="Times New Roman"/>
          <w:color w:val="auto"/>
        </w:rPr>
      </w:pPr>
      <w:r>
        <w:rPr>
          <w:rFonts w:hint="eastAsia" w:ascii="Times New Roman"/>
          <w:color w:val="auto"/>
          <w:szCs w:val="21"/>
        </w:rPr>
        <w:t>本文件适用于</w:t>
      </w:r>
      <w:r>
        <w:rPr>
          <w:rFonts w:ascii="Times New Roman"/>
          <w:color w:val="auto"/>
          <w:szCs w:val="21"/>
        </w:rPr>
        <w:t>XXXXXXXXXXXXXXXXXXXXXXX</w:t>
      </w:r>
      <w:r>
        <w:rPr>
          <w:rFonts w:hint="eastAsia" w:ascii="Times New Roman"/>
          <w:color w:val="auto"/>
          <w:szCs w:val="21"/>
        </w:rPr>
        <w:t>。</w:t>
      </w:r>
    </w:p>
    <w:p>
      <w:pPr>
        <w:pStyle w:val="61"/>
        <w:pageBreakBefore w:val="0"/>
        <w:widowControl w:val="0"/>
        <w:wordWrap/>
        <w:topLinePunct w:val="0"/>
        <w:bidi w:val="0"/>
        <w:spacing w:before="312" w:after="312"/>
        <w:rPr>
          <w:rFonts w:ascii="Times New Roman"/>
          <w:color w:val="auto"/>
        </w:rPr>
      </w:pPr>
      <w:bookmarkStart w:id="204" w:name="_Toc134104310"/>
      <w:bookmarkStart w:id="205" w:name="_Toc26986772"/>
      <w:bookmarkStart w:id="206" w:name="_Toc20357"/>
      <w:bookmarkStart w:id="207" w:name="_Toc116908989"/>
      <w:bookmarkStart w:id="208" w:name="_Toc26986531"/>
      <w:bookmarkStart w:id="209" w:name="_Toc26718931"/>
      <w:bookmarkStart w:id="210" w:name="_Toc62229598"/>
      <w:bookmarkStart w:id="211" w:name="_Toc105515596"/>
      <w:r>
        <w:rPr>
          <w:rFonts w:hint="eastAsia" w:ascii="Times New Roman"/>
          <w:color w:val="auto"/>
        </w:rPr>
        <w:t>规范性引用文件</w:t>
      </w:r>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67"/>
        <w:pageBreakBefore w:val="0"/>
        <w:widowControl w:val="0"/>
        <w:wordWrap/>
        <w:topLinePunct w:val="0"/>
        <w:bidi w:val="0"/>
        <w:spacing w:before="156" w:after="156"/>
        <w:ind w:firstLine="420"/>
        <w:rPr>
          <w:rFonts w:ascii="Times New Roman"/>
          <w:color w:val="auto"/>
        </w:rPr>
      </w:pPr>
      <w:r>
        <w:rPr>
          <w:rFonts w:hint="eastAsia" w:ascii="Times New Roman"/>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67"/>
        <w:pageBreakBefore w:val="0"/>
        <w:widowControl w:val="0"/>
        <w:wordWrap/>
        <w:topLinePunct w:val="0"/>
        <w:bidi w:val="0"/>
        <w:spacing w:before="156" w:after="156"/>
        <w:ind w:firstLine="420"/>
        <w:rPr>
          <w:rFonts w:ascii="Times New Roman"/>
          <w:color w:val="auto"/>
        </w:rPr>
      </w:pPr>
      <w:r>
        <w:rPr>
          <w:rFonts w:ascii="Times New Roman"/>
          <w:color w:val="auto"/>
          <w:szCs w:val="21"/>
        </w:rPr>
        <w:t>GB/T XXXX  XXXXXXXXXXXXXXXXXXX</w:t>
      </w:r>
    </w:p>
    <w:p>
      <w:pPr>
        <w:pStyle w:val="67"/>
        <w:pageBreakBefore w:val="0"/>
        <w:widowControl w:val="0"/>
        <w:wordWrap/>
        <w:topLinePunct w:val="0"/>
        <w:bidi w:val="0"/>
        <w:spacing w:before="156" w:after="156"/>
        <w:ind w:firstLine="420"/>
        <w:rPr>
          <w:rFonts w:ascii="Times New Roman"/>
          <w:color w:val="auto"/>
        </w:rPr>
      </w:pPr>
      <w:r>
        <w:rPr>
          <w:rFonts w:ascii="Times New Roman"/>
          <w:color w:val="auto"/>
          <w:szCs w:val="21"/>
        </w:rPr>
        <w:t>GB/T XXXX  XXXXXXXXXXXXXXXXXXX</w:t>
      </w:r>
    </w:p>
    <w:p>
      <w:pPr>
        <w:pStyle w:val="67"/>
        <w:pageBreakBefore w:val="0"/>
        <w:widowControl w:val="0"/>
        <w:wordWrap/>
        <w:topLinePunct w:val="0"/>
        <w:bidi w:val="0"/>
        <w:spacing w:before="156" w:after="156"/>
        <w:ind w:firstLine="420"/>
        <w:rPr>
          <w:rFonts w:ascii="Times New Roman"/>
          <w:color w:val="auto"/>
        </w:rPr>
      </w:pPr>
      <w:r>
        <w:rPr>
          <w:rFonts w:ascii="Times New Roman"/>
          <w:color w:val="auto"/>
          <w:szCs w:val="21"/>
        </w:rPr>
        <w:t>GB/T XXXX  XXXXXXXXXXXXXXXXXXX</w:t>
      </w:r>
    </w:p>
    <w:p>
      <w:pPr>
        <w:pStyle w:val="61"/>
        <w:pageBreakBefore w:val="0"/>
        <w:widowControl w:val="0"/>
        <w:wordWrap/>
        <w:topLinePunct w:val="0"/>
        <w:bidi w:val="0"/>
        <w:spacing w:before="312" w:after="312"/>
        <w:rPr>
          <w:rFonts w:ascii="Times New Roman"/>
          <w:color w:val="auto"/>
        </w:rPr>
      </w:pPr>
      <w:bookmarkStart w:id="212" w:name="_Toc62229599"/>
      <w:bookmarkStart w:id="213" w:name="_Toc13452"/>
      <w:bookmarkStart w:id="214" w:name="_Toc105515597"/>
      <w:bookmarkStart w:id="215" w:name="_Toc116908990"/>
      <w:bookmarkStart w:id="216" w:name="_Toc134104311"/>
      <w:r>
        <w:rPr>
          <w:rFonts w:hint="eastAsia" w:ascii="Times New Roman"/>
          <w:color w:val="auto"/>
          <w:szCs w:val="21"/>
        </w:rPr>
        <w:t>术语和定义</w:t>
      </w:r>
      <w:bookmarkEnd w:id="212"/>
      <w:bookmarkEnd w:id="213"/>
      <w:bookmarkEnd w:id="214"/>
      <w:bookmarkEnd w:id="215"/>
      <w:bookmarkEnd w:id="216"/>
    </w:p>
    <w:p>
      <w:pPr>
        <w:pStyle w:val="67"/>
        <w:pageBreakBefore w:val="0"/>
        <w:widowControl w:val="0"/>
        <w:wordWrap/>
        <w:topLinePunct w:val="0"/>
        <w:bidi w:val="0"/>
        <w:ind w:firstLine="420"/>
        <w:rPr>
          <w:rFonts w:ascii="Times New Roman"/>
          <w:color w:val="auto"/>
        </w:rPr>
      </w:pPr>
      <w:bookmarkStart w:id="217" w:name="_Toc26986532"/>
      <w:bookmarkEnd w:id="217"/>
      <w:r>
        <w:rPr>
          <w:rFonts w:hint="eastAsia" w:ascii="Times New Roman"/>
          <w:color w:val="auto"/>
        </w:rPr>
        <w:t>下列术语和定义适用于本文件。</w:t>
      </w:r>
    </w:p>
    <w:p>
      <w:pPr>
        <w:pStyle w:val="62"/>
        <w:pageBreakBefore w:val="0"/>
        <w:widowControl w:val="0"/>
        <w:wordWrap/>
        <w:topLinePunct w:val="0"/>
        <w:bidi w:val="0"/>
        <w:spacing w:before="156" w:after="156"/>
        <w:rPr>
          <w:rFonts w:ascii="Times New Roman"/>
          <w:color w:val="auto"/>
        </w:rPr>
      </w:pPr>
      <w:bookmarkStart w:id="218" w:name="_Toc62230039"/>
      <w:bookmarkEnd w:id="218"/>
      <w:bookmarkStart w:id="219" w:name="_Toc28035"/>
      <w:bookmarkEnd w:id="219"/>
      <w:bookmarkStart w:id="220" w:name="_Toc116908991"/>
      <w:bookmarkEnd w:id="220"/>
      <w:bookmarkStart w:id="221" w:name="_Toc62229600"/>
      <w:bookmarkEnd w:id="221"/>
      <w:bookmarkStart w:id="222" w:name="_Toc105515598"/>
      <w:bookmarkEnd w:id="222"/>
      <w:bookmarkStart w:id="223" w:name="_Toc62396392"/>
      <w:bookmarkEnd w:id="223"/>
      <w:bookmarkStart w:id="224" w:name="_Toc62223840"/>
      <w:bookmarkEnd w:id="224"/>
      <w:bookmarkStart w:id="225" w:name="_Toc134104312"/>
      <w:bookmarkEnd w:id="225"/>
    </w:p>
    <w:p>
      <w:pPr>
        <w:pStyle w:val="67"/>
        <w:pageBreakBefore w:val="0"/>
        <w:widowControl w:val="0"/>
        <w:wordWrap/>
        <w:topLinePunct w:val="0"/>
        <w:bidi w:val="0"/>
        <w:ind w:firstLine="420"/>
        <w:rPr>
          <w:rFonts w:ascii="Times New Roman" w:eastAsia="黑体"/>
          <w:color w:val="auto"/>
        </w:rPr>
      </w:pPr>
      <w:r>
        <w:rPr>
          <w:rFonts w:hint="eastAsia" w:ascii="Times New Roman" w:eastAsia="黑体"/>
          <w:color w:val="auto"/>
        </w:rPr>
        <w:t>中文名称</w:t>
      </w:r>
      <w:r>
        <w:rPr>
          <w:rFonts w:ascii="Times New Roman" w:eastAsia="黑体"/>
          <w:color w:val="auto"/>
        </w:rPr>
        <w:t xml:space="preserve">  English</w:t>
      </w:r>
    </w:p>
    <w:p>
      <w:pPr>
        <w:pStyle w:val="67"/>
        <w:pageBreakBefore w:val="0"/>
        <w:widowControl w:val="0"/>
        <w:wordWrap/>
        <w:topLinePunct w:val="0"/>
        <w:bidi w:val="0"/>
        <w:ind w:firstLine="420"/>
        <w:rPr>
          <w:rFonts w:ascii="Times New Roman"/>
          <w:color w:val="auto"/>
          <w:shd w:val="clear" w:color="auto" w:fill="FFFFFF"/>
        </w:rPr>
      </w:pPr>
      <w:r>
        <w:rPr>
          <w:rFonts w:ascii="Times New Roman"/>
          <w:color w:val="auto"/>
          <w:shd w:val="clear" w:color="auto" w:fill="FFFFFF"/>
        </w:rPr>
        <w:t>XXXXXXXXXXXXXXXXXXXXXXXXX</w:t>
      </w:r>
      <w:r>
        <w:rPr>
          <w:rFonts w:hint="eastAsia" w:ascii="Times New Roman"/>
          <w:color w:val="auto"/>
          <w:shd w:val="clear" w:color="auto" w:fill="FFFFFF"/>
        </w:rPr>
        <w:t>。</w:t>
      </w:r>
    </w:p>
    <w:p>
      <w:pPr>
        <w:pStyle w:val="67"/>
        <w:pageBreakBefore w:val="0"/>
        <w:widowControl w:val="0"/>
        <w:wordWrap/>
        <w:topLinePunct w:val="0"/>
        <w:bidi w:val="0"/>
        <w:ind w:firstLine="420"/>
        <w:rPr>
          <w:rFonts w:ascii="Times New Roman" w:eastAsia="黑体"/>
          <w:color w:val="auto"/>
        </w:rPr>
      </w:pPr>
      <w:r>
        <w:rPr>
          <w:rFonts w:ascii="Times New Roman"/>
          <w:color w:val="auto"/>
        </w:rPr>
        <w:t>[来源：</w:t>
      </w:r>
      <w:r>
        <w:rPr>
          <w:rStyle w:val="19"/>
          <w:rFonts w:ascii="Times New Roman"/>
          <w:color w:val="auto"/>
          <w:szCs w:val="21"/>
          <w:shd w:val="clear" w:color="auto" w:fill="FFFFFF"/>
        </w:rPr>
        <w:t>GB/T XXXXX-XXXX</w:t>
      </w:r>
      <w:r>
        <w:rPr>
          <w:rStyle w:val="19"/>
          <w:rFonts w:hint="eastAsia" w:ascii="Times New Roman"/>
          <w:color w:val="auto"/>
          <w:szCs w:val="21"/>
          <w:shd w:val="clear" w:color="auto" w:fill="FFFFFF"/>
        </w:rPr>
        <w:t>，</w:t>
      </w:r>
      <w:r>
        <w:rPr>
          <w:rStyle w:val="19"/>
          <w:rFonts w:ascii="Times New Roman"/>
          <w:color w:val="auto"/>
          <w:szCs w:val="21"/>
          <w:shd w:val="clear" w:color="auto" w:fill="FFFFFF"/>
        </w:rPr>
        <w:t>X.X</w:t>
      </w:r>
      <w:r>
        <w:rPr>
          <w:rFonts w:ascii="Times New Roman"/>
          <w:color w:val="auto"/>
        </w:rPr>
        <w:t>]</w:t>
      </w:r>
    </w:p>
    <w:p>
      <w:pPr>
        <w:pStyle w:val="61"/>
        <w:pageBreakBefore w:val="0"/>
        <w:widowControl w:val="0"/>
        <w:wordWrap/>
        <w:topLinePunct w:val="0"/>
        <w:bidi w:val="0"/>
        <w:spacing w:before="312" w:after="312"/>
        <w:rPr>
          <w:rFonts w:ascii="Times New Roman"/>
          <w:color w:val="auto"/>
        </w:rPr>
      </w:pPr>
      <w:bookmarkStart w:id="226" w:name="_Toc62230040"/>
      <w:bookmarkEnd w:id="226"/>
      <w:bookmarkStart w:id="227" w:name="_Toc62229601"/>
      <w:bookmarkEnd w:id="227"/>
      <w:bookmarkStart w:id="228" w:name="_Toc62223841"/>
      <w:bookmarkEnd w:id="228"/>
      <w:bookmarkStart w:id="229" w:name="_Toc134104313"/>
      <w:bookmarkStart w:id="230" w:name="_Toc105515599"/>
      <w:bookmarkStart w:id="231" w:name="_Toc116908992"/>
      <w:bookmarkStart w:id="232" w:name="_Toc24302"/>
      <w:r>
        <w:rPr>
          <w:rFonts w:ascii="Times New Roman"/>
          <w:color w:val="auto"/>
        </w:rPr>
        <w:t>XXXXX</w:t>
      </w:r>
      <w:bookmarkEnd w:id="229"/>
      <w:bookmarkEnd w:id="230"/>
      <w:bookmarkEnd w:id="231"/>
      <w:bookmarkEnd w:id="232"/>
    </w:p>
    <w:p>
      <w:pPr>
        <w:pStyle w:val="78"/>
        <w:pageBreakBefore w:val="0"/>
        <w:widowControl w:val="0"/>
        <w:numPr>
          <w:ilvl w:val="2"/>
          <w:numId w:val="1"/>
        </w:numPr>
        <w:wordWrap/>
        <w:topLinePunct w:val="0"/>
        <w:bidi w:val="0"/>
        <w:ind w:left="0" w:firstLine="0"/>
        <w:rPr>
          <w:rFonts w:ascii="Times New Roman"/>
          <w:color w:val="auto"/>
        </w:rPr>
      </w:pPr>
      <w:r>
        <w:rPr>
          <w:rFonts w:ascii="Times New Roman"/>
          <w:color w:val="auto"/>
        </w:rPr>
        <w:t>XXXXXXXXXXXXXX</w:t>
      </w:r>
      <w:r>
        <w:rPr>
          <w:rFonts w:hint="eastAsia" w:ascii="Times New Roman"/>
          <w:color w:val="auto"/>
        </w:rPr>
        <w:t>。</w:t>
      </w:r>
    </w:p>
    <w:p>
      <w:pPr>
        <w:pStyle w:val="78"/>
        <w:pageBreakBefore w:val="0"/>
        <w:widowControl w:val="0"/>
        <w:numPr>
          <w:ilvl w:val="2"/>
          <w:numId w:val="1"/>
        </w:numPr>
        <w:wordWrap/>
        <w:topLinePunct w:val="0"/>
        <w:bidi w:val="0"/>
        <w:ind w:left="0" w:firstLine="0"/>
        <w:rPr>
          <w:rFonts w:ascii="Times New Roman"/>
          <w:color w:val="auto"/>
        </w:rPr>
      </w:pPr>
      <w:r>
        <w:rPr>
          <w:rFonts w:ascii="Times New Roman"/>
          <w:color w:val="auto"/>
        </w:rPr>
        <w:t>XXXXXXXXXXXXXX</w:t>
      </w:r>
      <w:r>
        <w:rPr>
          <w:rFonts w:hint="eastAsia" w:ascii="Times New Roman"/>
          <w:color w:val="auto"/>
        </w:rPr>
        <w:t>。</w:t>
      </w:r>
    </w:p>
    <w:p>
      <w:pPr>
        <w:pStyle w:val="78"/>
        <w:pageBreakBefore w:val="0"/>
        <w:widowControl w:val="0"/>
        <w:numPr>
          <w:ilvl w:val="2"/>
          <w:numId w:val="1"/>
        </w:numPr>
        <w:wordWrap/>
        <w:topLinePunct w:val="0"/>
        <w:bidi w:val="0"/>
        <w:ind w:left="0" w:firstLine="0"/>
        <w:rPr>
          <w:rFonts w:ascii="Times New Roman"/>
          <w:color w:val="auto"/>
        </w:rPr>
      </w:pPr>
      <w:r>
        <w:rPr>
          <w:rFonts w:ascii="Times New Roman"/>
          <w:color w:val="auto"/>
        </w:rPr>
        <w:t>XXXXXXXXXXXXXX</w:t>
      </w:r>
      <w:r>
        <w:rPr>
          <w:rFonts w:hint="eastAsia" w:ascii="Times New Roman"/>
          <w:color w:val="auto"/>
        </w:rPr>
        <w:t>见图</w:t>
      </w:r>
      <w:r>
        <w:rPr>
          <w:rFonts w:ascii="Times New Roman"/>
          <w:color w:val="auto"/>
        </w:rPr>
        <w:t>1</w:t>
      </w:r>
      <w:r>
        <w:rPr>
          <w:rFonts w:hint="eastAsia" w:ascii="Times New Roman"/>
          <w:color w:val="auto"/>
        </w:rPr>
        <w:t>。</w:t>
      </w:r>
    </w:p>
    <w:p>
      <w:pPr>
        <w:pStyle w:val="67"/>
        <w:pageBreakBefore w:val="0"/>
        <w:widowControl w:val="0"/>
        <w:wordWrap/>
        <w:topLinePunct w:val="0"/>
        <w:bidi w:val="0"/>
        <w:spacing w:before="156" w:after="156"/>
        <w:ind w:firstLine="0" w:firstLineChars="0"/>
        <w:jc w:val="center"/>
        <w:rPr>
          <w:rFonts w:ascii="Times New Roman"/>
          <w:color w:val="auto"/>
        </w:rPr>
      </w:pPr>
    </w:p>
    <w:p>
      <w:pPr>
        <w:pStyle w:val="77"/>
        <w:pageBreakBefore w:val="0"/>
        <w:widowControl w:val="0"/>
        <w:wordWrap/>
        <w:topLinePunct w:val="0"/>
        <w:bidi w:val="0"/>
        <w:spacing w:before="156" w:after="156"/>
        <w:rPr>
          <w:rFonts w:ascii="Times New Roman"/>
          <w:color w:val="auto"/>
        </w:rPr>
      </w:pPr>
      <w:r>
        <w:rPr>
          <w:rFonts w:ascii="Times New Roman"/>
          <w:color w:val="auto"/>
        </w:rPr>
        <w:t>XXXXXXXXX</w:t>
      </w:r>
      <w:r>
        <w:rPr>
          <w:rFonts w:hint="eastAsia" w:ascii="Times New Roman"/>
          <w:color w:val="auto"/>
        </w:rPr>
        <w:t>图</w:t>
      </w:r>
    </w:p>
    <w:p>
      <w:pPr>
        <w:pStyle w:val="61"/>
        <w:pageBreakBefore w:val="0"/>
        <w:widowControl w:val="0"/>
        <w:wordWrap/>
        <w:topLinePunct w:val="0"/>
        <w:bidi w:val="0"/>
        <w:spacing w:before="312" w:after="312"/>
        <w:rPr>
          <w:rFonts w:ascii="Times New Roman"/>
          <w:color w:val="auto"/>
        </w:rPr>
      </w:pPr>
      <w:bookmarkStart w:id="233" w:name="_Toc134104314"/>
      <w:bookmarkStart w:id="234" w:name="_Toc105515600"/>
      <w:bookmarkStart w:id="235" w:name="_Toc116908993"/>
      <w:bookmarkStart w:id="236" w:name="_Toc30825"/>
      <w:r>
        <w:rPr>
          <w:rFonts w:ascii="Times New Roman"/>
          <w:color w:val="auto"/>
          <w:szCs w:val="21"/>
        </w:rPr>
        <w:t>XXXXXXX</w:t>
      </w:r>
      <w:bookmarkEnd w:id="233"/>
      <w:bookmarkEnd w:id="234"/>
      <w:bookmarkEnd w:id="235"/>
      <w:bookmarkEnd w:id="236"/>
    </w:p>
    <w:p>
      <w:pPr>
        <w:pStyle w:val="78"/>
        <w:pageBreakBefore w:val="0"/>
        <w:widowControl w:val="0"/>
        <w:numPr>
          <w:ilvl w:val="2"/>
          <w:numId w:val="1"/>
        </w:numPr>
        <w:wordWrap/>
        <w:topLinePunct w:val="0"/>
        <w:bidi w:val="0"/>
        <w:ind w:left="0" w:firstLine="0"/>
        <w:rPr>
          <w:rFonts w:ascii="Times New Roman"/>
          <w:color w:val="auto"/>
        </w:rPr>
      </w:pPr>
      <w:r>
        <w:rPr>
          <w:rFonts w:ascii="Times New Roman"/>
          <w:color w:val="auto"/>
        </w:rPr>
        <w:t>XXXXXXXX</w:t>
      </w:r>
      <w:r>
        <w:rPr>
          <w:rFonts w:hint="eastAsia" w:ascii="Times New Roman"/>
          <w:color w:val="auto"/>
        </w:rPr>
        <w:t>。</w:t>
      </w:r>
    </w:p>
    <w:p>
      <w:pPr>
        <w:pStyle w:val="78"/>
        <w:pageBreakBefore w:val="0"/>
        <w:widowControl w:val="0"/>
        <w:numPr>
          <w:ilvl w:val="2"/>
          <w:numId w:val="1"/>
        </w:numPr>
        <w:wordWrap/>
        <w:topLinePunct w:val="0"/>
        <w:bidi w:val="0"/>
        <w:ind w:left="0" w:firstLine="0"/>
        <w:rPr>
          <w:rFonts w:ascii="Times New Roman"/>
          <w:color w:val="auto"/>
        </w:rPr>
      </w:pPr>
      <w:r>
        <w:rPr>
          <w:rFonts w:ascii="Times New Roman"/>
          <w:color w:val="auto"/>
        </w:rPr>
        <w:t>XXXXXXXX</w:t>
      </w:r>
      <w:r>
        <w:rPr>
          <w:rFonts w:hint="eastAsia" w:ascii="Times New Roman"/>
          <w:color w:val="auto"/>
        </w:rPr>
        <w:t>应符合表</w:t>
      </w:r>
      <w:r>
        <w:rPr>
          <w:rFonts w:ascii="Times New Roman"/>
          <w:color w:val="auto"/>
        </w:rPr>
        <w:t>1</w:t>
      </w:r>
      <w:r>
        <w:rPr>
          <w:rFonts w:hint="eastAsia" w:ascii="Times New Roman"/>
          <w:color w:val="auto"/>
        </w:rPr>
        <w:t>的规定。</w:t>
      </w:r>
    </w:p>
    <w:p>
      <w:pPr>
        <w:pStyle w:val="67"/>
        <w:pageBreakBefore w:val="0"/>
        <w:widowControl w:val="0"/>
        <w:wordWrap/>
        <w:topLinePunct w:val="0"/>
        <w:bidi w:val="0"/>
        <w:spacing w:before="156" w:after="156"/>
        <w:ind w:firstLine="420"/>
        <w:rPr>
          <w:rFonts w:ascii="Times New Roman"/>
          <w:color w:val="auto"/>
        </w:rPr>
      </w:pPr>
    </w:p>
    <w:p>
      <w:pPr>
        <w:pStyle w:val="76"/>
        <w:pageBreakBefore w:val="0"/>
        <w:widowControl w:val="0"/>
        <w:numPr>
          <w:ilvl w:val="0"/>
          <w:numId w:val="8"/>
        </w:numPr>
        <w:wordWrap/>
        <w:topLinePunct w:val="0"/>
        <w:bidi w:val="0"/>
        <w:spacing w:before="156" w:after="156"/>
        <w:rPr>
          <w:rFonts w:ascii="Times New Roman"/>
          <w:color w:val="auto"/>
        </w:rPr>
      </w:pPr>
      <w:r>
        <w:rPr>
          <w:rFonts w:ascii="Times New Roman"/>
          <w:color w:val="auto"/>
        </w:rPr>
        <w:t>XXXXXXXX</w:t>
      </w:r>
    </w:p>
    <w:tbl>
      <w:tblPr>
        <w:tblStyle w:val="25"/>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117"/>
        <w:gridCol w:w="72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shd w:val="clear" w:color="auto" w:fill="auto"/>
          </w:tcPr>
          <w:p>
            <w:pPr>
              <w:pStyle w:val="81"/>
              <w:pageBreakBefore w:val="0"/>
              <w:widowControl w:val="0"/>
              <w:wordWrap/>
              <w:topLinePunct w:val="0"/>
              <w:bidi w:val="0"/>
              <w:ind w:firstLine="640"/>
              <w:rPr>
                <w:rFonts w:ascii="Times New Roman"/>
                <w:color w:val="auto"/>
                <w:szCs w:val="18"/>
              </w:rPr>
            </w:pPr>
          </w:p>
        </w:tc>
        <w:tc>
          <w:tcPr>
            <w:tcW w:w="7217" w:type="dxa"/>
            <w:tcBorders>
              <w:top w:val="single" w:color="auto" w:sz="8" w:space="0"/>
              <w:bottom w:val="single" w:color="auto" w:sz="8" w:space="0"/>
            </w:tcBorders>
            <w:shd w:val="clear" w:color="auto" w:fill="auto"/>
          </w:tcPr>
          <w:p>
            <w:pPr>
              <w:pStyle w:val="81"/>
              <w:pageBreakBefore w:val="0"/>
              <w:widowControl w:val="0"/>
              <w:wordWrap/>
              <w:topLinePunct w:val="0"/>
              <w:bidi w:val="0"/>
              <w:ind w:firstLine="640"/>
              <w:rPr>
                <w:rFonts w:ascii="Times New Roman"/>
                <w:color w:val="auto"/>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17" w:type="dxa"/>
            <w:tcBorders>
              <w:top w:val="single" w:color="auto" w:sz="8" w:space="0"/>
            </w:tcBorders>
            <w:shd w:val="clear" w:color="auto" w:fill="auto"/>
            <w:vAlign w:val="center"/>
          </w:tcPr>
          <w:p>
            <w:pPr>
              <w:pStyle w:val="81"/>
              <w:pageBreakBefore w:val="0"/>
              <w:widowControl w:val="0"/>
              <w:wordWrap/>
              <w:topLinePunct w:val="0"/>
              <w:bidi w:val="0"/>
              <w:ind w:firstLine="640"/>
              <w:jc w:val="left"/>
              <w:rPr>
                <w:rFonts w:ascii="Times New Roman"/>
                <w:color w:val="auto"/>
                <w:szCs w:val="18"/>
              </w:rPr>
            </w:pPr>
          </w:p>
        </w:tc>
        <w:tc>
          <w:tcPr>
            <w:tcW w:w="7217" w:type="dxa"/>
            <w:tcBorders>
              <w:top w:val="single" w:color="auto" w:sz="8" w:space="0"/>
            </w:tcBorders>
            <w:shd w:val="clear" w:color="auto" w:fill="auto"/>
          </w:tcPr>
          <w:p>
            <w:pPr>
              <w:pStyle w:val="81"/>
              <w:pageBreakBefore w:val="0"/>
              <w:widowControl w:val="0"/>
              <w:wordWrap/>
              <w:topLinePunct w:val="0"/>
              <w:bidi w:val="0"/>
              <w:ind w:firstLine="640"/>
              <w:jc w:val="left"/>
              <w:rPr>
                <w:rFonts w:ascii="Times New Roman"/>
                <w:color w:val="auto"/>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17" w:type="dxa"/>
            <w:shd w:val="clear" w:color="auto" w:fill="auto"/>
            <w:vAlign w:val="center"/>
          </w:tcPr>
          <w:p>
            <w:pPr>
              <w:pStyle w:val="81"/>
              <w:pageBreakBefore w:val="0"/>
              <w:widowControl w:val="0"/>
              <w:wordWrap/>
              <w:topLinePunct w:val="0"/>
              <w:bidi w:val="0"/>
              <w:ind w:firstLine="640"/>
              <w:jc w:val="left"/>
              <w:rPr>
                <w:rFonts w:ascii="Times New Roman"/>
                <w:color w:val="auto"/>
                <w:szCs w:val="18"/>
              </w:rPr>
            </w:pPr>
          </w:p>
        </w:tc>
        <w:tc>
          <w:tcPr>
            <w:tcW w:w="7217" w:type="dxa"/>
            <w:shd w:val="clear" w:color="auto" w:fill="auto"/>
          </w:tcPr>
          <w:p>
            <w:pPr>
              <w:pStyle w:val="81"/>
              <w:pageBreakBefore w:val="0"/>
              <w:widowControl w:val="0"/>
              <w:wordWrap/>
              <w:topLinePunct w:val="0"/>
              <w:bidi w:val="0"/>
              <w:ind w:firstLine="640"/>
              <w:jc w:val="left"/>
              <w:rPr>
                <w:rFonts w:ascii="Times New Roman"/>
                <w:color w:val="auto"/>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17" w:type="dxa"/>
            <w:tcBorders>
              <w:bottom w:val="single" w:color="auto" w:sz="8" w:space="0"/>
            </w:tcBorders>
            <w:shd w:val="clear" w:color="auto" w:fill="auto"/>
            <w:vAlign w:val="center"/>
          </w:tcPr>
          <w:p>
            <w:pPr>
              <w:pStyle w:val="81"/>
              <w:pageBreakBefore w:val="0"/>
              <w:widowControl w:val="0"/>
              <w:wordWrap/>
              <w:topLinePunct w:val="0"/>
              <w:bidi w:val="0"/>
              <w:ind w:firstLine="640"/>
              <w:jc w:val="left"/>
              <w:rPr>
                <w:rFonts w:ascii="Times New Roman"/>
                <w:color w:val="auto"/>
                <w:szCs w:val="18"/>
              </w:rPr>
            </w:pPr>
          </w:p>
        </w:tc>
        <w:tc>
          <w:tcPr>
            <w:tcW w:w="7217" w:type="dxa"/>
            <w:tcBorders>
              <w:bottom w:val="single" w:color="auto" w:sz="8" w:space="0"/>
            </w:tcBorders>
            <w:shd w:val="clear" w:color="auto" w:fill="auto"/>
          </w:tcPr>
          <w:p>
            <w:pPr>
              <w:pStyle w:val="81"/>
              <w:pageBreakBefore w:val="0"/>
              <w:widowControl w:val="0"/>
              <w:wordWrap/>
              <w:topLinePunct w:val="0"/>
              <w:bidi w:val="0"/>
              <w:ind w:firstLine="640"/>
              <w:jc w:val="left"/>
              <w:rPr>
                <w:rFonts w:ascii="Times New Roman"/>
                <w:color w:val="auto"/>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334" w:type="dxa"/>
            <w:gridSpan w:val="2"/>
            <w:tcBorders>
              <w:top w:val="single" w:color="auto" w:sz="8" w:space="0"/>
              <w:bottom w:val="single" w:color="auto" w:sz="8" w:space="0"/>
            </w:tcBorders>
            <w:shd w:val="clear" w:color="auto" w:fill="auto"/>
            <w:vAlign w:val="center"/>
          </w:tcPr>
          <w:p>
            <w:pPr>
              <w:pStyle w:val="75"/>
              <w:pageBreakBefore w:val="0"/>
              <w:widowControl w:val="0"/>
              <w:wordWrap/>
              <w:topLinePunct w:val="0"/>
              <w:bidi w:val="0"/>
              <w:ind w:firstLine="640"/>
              <w:rPr>
                <w:rFonts w:ascii="Times New Roman" w:hAnsi="Times New Roman"/>
                <w:color w:val="auto"/>
              </w:rPr>
            </w:pPr>
          </w:p>
        </w:tc>
      </w:tr>
    </w:tbl>
    <w:p>
      <w:pPr>
        <w:pStyle w:val="61"/>
        <w:pageBreakBefore w:val="0"/>
        <w:widowControl w:val="0"/>
        <w:wordWrap/>
        <w:topLinePunct w:val="0"/>
        <w:bidi w:val="0"/>
        <w:spacing w:before="312" w:after="312"/>
        <w:rPr>
          <w:rFonts w:ascii="Times New Roman"/>
          <w:b/>
          <w:color w:val="auto"/>
        </w:rPr>
      </w:pPr>
      <w:bookmarkStart w:id="237" w:name="_Toc116908994"/>
      <w:bookmarkStart w:id="238" w:name="_Toc105515601"/>
      <w:bookmarkStart w:id="239" w:name="_Toc23217"/>
      <w:bookmarkStart w:id="240" w:name="_Toc134104315"/>
      <w:r>
        <w:rPr>
          <w:rFonts w:ascii="Times New Roman"/>
          <w:color w:val="auto"/>
        </w:rPr>
        <w:t>XXXXXXXXXX</w:t>
      </w:r>
      <w:bookmarkEnd w:id="237"/>
      <w:bookmarkEnd w:id="238"/>
      <w:bookmarkEnd w:id="239"/>
      <w:bookmarkEnd w:id="240"/>
    </w:p>
    <w:p>
      <w:pPr>
        <w:pStyle w:val="62"/>
        <w:pageBreakBefore w:val="0"/>
        <w:widowControl w:val="0"/>
        <w:wordWrap/>
        <w:topLinePunct w:val="0"/>
        <w:bidi w:val="0"/>
        <w:spacing w:before="156" w:after="156"/>
        <w:rPr>
          <w:rFonts w:ascii="Times New Roman"/>
          <w:b/>
          <w:color w:val="auto"/>
        </w:rPr>
      </w:pPr>
      <w:bookmarkStart w:id="241" w:name="_Toc134104316"/>
      <w:bookmarkStart w:id="242" w:name="_Toc105515602"/>
      <w:bookmarkStart w:id="243" w:name="_Toc32737"/>
      <w:bookmarkStart w:id="244" w:name="_Toc116908995"/>
      <w:r>
        <w:rPr>
          <w:rFonts w:ascii="Times New Roman"/>
          <w:color w:val="auto"/>
        </w:rPr>
        <w:t>XXXXXXXXXXX</w:t>
      </w:r>
      <w:bookmarkEnd w:id="241"/>
      <w:bookmarkEnd w:id="242"/>
      <w:bookmarkEnd w:id="243"/>
      <w:bookmarkEnd w:id="244"/>
    </w:p>
    <w:p>
      <w:pPr>
        <w:pStyle w:val="16"/>
        <w:pageBreakBefore w:val="0"/>
        <w:widowControl w:val="0"/>
        <w:shd w:val="clear" w:color="auto" w:fill="FFFFFF"/>
        <w:wordWrap/>
        <w:topLinePunct w:val="0"/>
        <w:bidi w:val="0"/>
        <w:rPr>
          <w:rFonts w:ascii="Times New Roman" w:hAnsi="Times New Roman" w:cs="Times New Roman"/>
          <w:color w:val="auto"/>
          <w:sz w:val="21"/>
          <w:szCs w:val="21"/>
        </w:rPr>
      </w:pPr>
      <w:r>
        <w:rPr>
          <w:rFonts w:ascii="Times New Roman" w:hAnsi="Times New Roman" w:eastAsia="黑体" w:cs="Times New Roman"/>
          <w:color w:val="auto"/>
          <w:sz w:val="21"/>
          <w:szCs w:val="21"/>
        </w:rPr>
        <w:t xml:space="preserve">6.1.1  </w:t>
      </w:r>
      <w:r>
        <w:rPr>
          <w:rFonts w:ascii="Times New Roman" w:hAnsi="Times New Roman" w:cs="Times New Roman"/>
          <w:color w:val="auto"/>
          <w:sz w:val="21"/>
          <w:szCs w:val="20"/>
        </w:rPr>
        <w:t>XXXXXXXXXXXXXXXXXXXXXXXXXX</w:t>
      </w:r>
      <w:r>
        <w:rPr>
          <w:rFonts w:hint="eastAsia" w:ascii="Times New Roman" w:hAnsi="Times New Roman" w:cs="Times New Roman"/>
          <w:color w:val="auto"/>
          <w:sz w:val="21"/>
          <w:szCs w:val="20"/>
        </w:rPr>
        <w:t>。</w:t>
      </w:r>
    </w:p>
    <w:p>
      <w:pPr>
        <w:pStyle w:val="16"/>
        <w:pageBreakBefore w:val="0"/>
        <w:widowControl w:val="0"/>
        <w:shd w:val="clear" w:color="auto" w:fill="FFFFFF"/>
        <w:wordWrap/>
        <w:topLinePunct w:val="0"/>
        <w:bidi w:val="0"/>
        <w:outlineLvl w:val="2"/>
        <w:rPr>
          <w:rFonts w:ascii="Times New Roman" w:hAnsi="Times New Roman" w:cs="Times New Roman"/>
          <w:color w:val="auto"/>
          <w:sz w:val="21"/>
          <w:szCs w:val="21"/>
        </w:rPr>
      </w:pPr>
      <w:bookmarkStart w:id="245" w:name="_Toc134104317"/>
      <w:bookmarkStart w:id="246" w:name="_Toc25516"/>
      <w:r>
        <w:rPr>
          <w:rFonts w:ascii="Times New Roman" w:hAnsi="Times New Roman" w:cs="Times New Roman"/>
          <w:color w:val="auto"/>
          <w:sz w:val="21"/>
          <w:szCs w:val="21"/>
        </w:rPr>
        <w:t xml:space="preserve">6.1.2  </w:t>
      </w:r>
      <w:r>
        <w:rPr>
          <w:rFonts w:ascii="Times New Roman" w:hAnsi="Times New Roman" w:cs="Times New Roman"/>
          <w:color w:val="auto"/>
          <w:sz w:val="21"/>
          <w:szCs w:val="20"/>
        </w:rPr>
        <w:t>XXXXXXXXX</w:t>
      </w:r>
      <w:r>
        <w:rPr>
          <w:rFonts w:hint="eastAsia" w:ascii="Times New Roman" w:hAnsi="Times New Roman" w:cs="Times New Roman"/>
          <w:color w:val="auto"/>
          <w:sz w:val="21"/>
          <w:szCs w:val="20"/>
        </w:rPr>
        <w:t>应包括下列内容：</w:t>
      </w:r>
      <w:bookmarkEnd w:id="245"/>
      <w:bookmarkEnd w:id="246"/>
    </w:p>
    <w:p>
      <w:pPr>
        <w:pStyle w:val="79"/>
        <w:pageBreakBefore w:val="0"/>
        <w:widowControl w:val="0"/>
        <w:numPr>
          <w:ilvl w:val="0"/>
          <w:numId w:val="9"/>
        </w:numPr>
        <w:tabs>
          <w:tab w:val="clear" w:pos="840"/>
        </w:tabs>
        <w:wordWrap/>
        <w:topLinePunct w:val="0"/>
        <w:bidi w:val="0"/>
        <w:ind w:left="0" w:firstLine="420" w:firstLineChars="200"/>
        <w:rPr>
          <w:rFonts w:ascii="Times New Roman"/>
          <w:color w:val="auto"/>
        </w:rPr>
      </w:pPr>
      <w:r>
        <w:rPr>
          <w:rFonts w:ascii="Times New Roman"/>
          <w:color w:val="auto"/>
        </w:rPr>
        <w:t>XXXXXXXXX</w:t>
      </w:r>
      <w:r>
        <w:rPr>
          <w:rFonts w:hint="eastAsia" w:ascii="Times New Roman"/>
          <w:color w:val="auto"/>
        </w:rPr>
        <w:t>；</w:t>
      </w:r>
    </w:p>
    <w:p>
      <w:pPr>
        <w:pStyle w:val="79"/>
        <w:pageBreakBefore w:val="0"/>
        <w:widowControl w:val="0"/>
        <w:numPr>
          <w:ilvl w:val="0"/>
          <w:numId w:val="9"/>
        </w:numPr>
        <w:tabs>
          <w:tab w:val="clear" w:pos="840"/>
        </w:tabs>
        <w:wordWrap/>
        <w:topLinePunct w:val="0"/>
        <w:bidi w:val="0"/>
        <w:ind w:left="0" w:firstLine="420" w:firstLineChars="200"/>
        <w:rPr>
          <w:rFonts w:ascii="Times New Roman"/>
          <w:color w:val="auto"/>
        </w:rPr>
      </w:pPr>
      <w:r>
        <w:rPr>
          <w:rFonts w:ascii="Times New Roman"/>
          <w:color w:val="auto"/>
        </w:rPr>
        <w:t>XXXXXXXXX</w:t>
      </w:r>
      <w:r>
        <w:rPr>
          <w:rFonts w:hint="eastAsia" w:ascii="Times New Roman"/>
          <w:color w:val="auto"/>
        </w:rPr>
        <w:t>参见附录</w:t>
      </w:r>
      <w:r>
        <w:rPr>
          <w:rFonts w:ascii="Times New Roman"/>
          <w:color w:val="auto"/>
        </w:rPr>
        <w:t>A</w:t>
      </w:r>
      <w:r>
        <w:rPr>
          <w:rFonts w:hint="eastAsia" w:ascii="Times New Roman"/>
          <w:color w:val="auto"/>
        </w:rPr>
        <w:t>；</w:t>
      </w:r>
    </w:p>
    <w:p>
      <w:pPr>
        <w:pStyle w:val="79"/>
        <w:pageBreakBefore w:val="0"/>
        <w:widowControl w:val="0"/>
        <w:numPr>
          <w:ilvl w:val="0"/>
          <w:numId w:val="9"/>
        </w:numPr>
        <w:tabs>
          <w:tab w:val="clear" w:pos="840"/>
        </w:tabs>
        <w:wordWrap/>
        <w:topLinePunct w:val="0"/>
        <w:bidi w:val="0"/>
        <w:ind w:left="0" w:firstLine="420" w:firstLineChars="200"/>
        <w:rPr>
          <w:rFonts w:ascii="Times New Roman"/>
          <w:color w:val="auto"/>
        </w:rPr>
      </w:pPr>
      <w:r>
        <w:rPr>
          <w:rFonts w:ascii="Times New Roman"/>
          <w:color w:val="auto"/>
        </w:rPr>
        <w:t>XXXXXXXXX</w:t>
      </w:r>
      <w:r>
        <w:rPr>
          <w:rFonts w:hint="eastAsia" w:ascii="Times New Roman"/>
          <w:color w:val="auto"/>
        </w:rPr>
        <w:t>。</w:t>
      </w:r>
    </w:p>
    <w:p>
      <w:pPr>
        <w:pStyle w:val="79"/>
        <w:pageBreakBefore w:val="0"/>
        <w:widowControl w:val="0"/>
        <w:numPr>
          <w:ilvl w:val="0"/>
          <w:numId w:val="9"/>
        </w:numPr>
        <w:tabs>
          <w:tab w:val="clear" w:pos="840"/>
        </w:tabs>
        <w:wordWrap/>
        <w:topLinePunct w:val="0"/>
        <w:bidi w:val="0"/>
        <w:ind w:left="0" w:firstLine="420" w:firstLineChars="200"/>
        <w:rPr>
          <w:rFonts w:ascii="Times New Roman" w:eastAsia="黑体"/>
          <w:b/>
          <w:color w:val="auto"/>
        </w:rPr>
      </w:pPr>
      <w:bookmarkStart w:id="247" w:name="_Hlk513208116"/>
      <w:r>
        <w:rPr>
          <w:rFonts w:ascii="Times New Roman"/>
          <w:color w:val="auto"/>
        </w:rPr>
        <w:t>XXXXXXXXXXXXXX</w:t>
      </w:r>
      <w:r>
        <w:rPr>
          <w:rFonts w:hint="eastAsia" w:ascii="Times New Roman"/>
          <w:color w:val="auto"/>
        </w:rPr>
        <w:t>。</w:t>
      </w:r>
      <w:bookmarkEnd w:id="247"/>
    </w:p>
    <w:p>
      <w:pPr>
        <w:pStyle w:val="67"/>
        <w:pageBreakBefore w:val="0"/>
        <w:widowControl w:val="0"/>
        <w:wordWrap/>
        <w:topLinePunct w:val="0"/>
        <w:bidi w:val="0"/>
        <w:spacing w:before="156" w:after="156"/>
        <w:ind w:firstLine="420"/>
        <w:rPr>
          <w:rFonts w:ascii="Times New Roman"/>
          <w:color w:val="auto"/>
        </w:rPr>
      </w:pPr>
    </w:p>
    <w:p>
      <w:pPr>
        <w:pStyle w:val="67"/>
        <w:pageBreakBefore w:val="0"/>
        <w:widowControl w:val="0"/>
        <w:wordWrap/>
        <w:topLinePunct w:val="0"/>
        <w:bidi w:val="0"/>
        <w:spacing w:before="156" w:after="156"/>
        <w:ind w:firstLine="420"/>
        <w:rPr>
          <w:rFonts w:ascii="Times New Roman"/>
          <w:color w:val="auto"/>
        </w:rPr>
      </w:pPr>
    </w:p>
    <w:p>
      <w:pPr>
        <w:pStyle w:val="67"/>
        <w:pageBreakBefore w:val="0"/>
        <w:widowControl w:val="0"/>
        <w:wordWrap/>
        <w:topLinePunct w:val="0"/>
        <w:bidi w:val="0"/>
        <w:spacing w:before="156" w:after="156"/>
        <w:ind w:firstLine="420"/>
        <w:rPr>
          <w:rFonts w:ascii="Times New Roman"/>
          <w:color w:val="auto"/>
        </w:rPr>
        <w:sectPr>
          <w:headerReference r:id="rId22" w:type="default"/>
          <w:footerReference r:id="rId24" w:type="default"/>
          <w:headerReference r:id="rId23" w:type="even"/>
          <w:footerReference r:id="rId25" w:type="even"/>
          <w:pgSz w:w="11906" w:h="16838"/>
          <w:pgMar w:top="1871" w:right="1134" w:bottom="1134" w:left="1134" w:header="1418" w:footer="1134" w:gutter="284"/>
          <w:cols w:space="425" w:num="1"/>
          <w:formProt w:val="0"/>
          <w:docGrid w:type="lines" w:linePitch="312" w:charSpace="0"/>
        </w:sectPr>
      </w:pPr>
    </w:p>
    <w:bookmarkEnd w:id="184"/>
    <w:p>
      <w:pPr>
        <w:pStyle w:val="83"/>
        <w:pageBreakBefore w:val="0"/>
        <w:widowControl w:val="0"/>
        <w:wordWrap/>
        <w:topLinePunct w:val="0"/>
        <w:bidi w:val="0"/>
        <w:ind w:left="420" w:firstLine="640"/>
        <w:rPr>
          <w:rFonts w:ascii="Times New Roman" w:hAnsi="Times New Roman"/>
          <w:vanish w:val="0"/>
          <w:color w:val="auto"/>
        </w:rPr>
      </w:pPr>
      <w:bookmarkStart w:id="248" w:name="BookMark5"/>
    </w:p>
    <w:p>
      <w:pPr>
        <w:pStyle w:val="84"/>
        <w:pageBreakBefore w:val="0"/>
        <w:widowControl w:val="0"/>
        <w:tabs>
          <w:tab w:val="clear" w:pos="840"/>
        </w:tabs>
        <w:wordWrap/>
        <w:topLinePunct w:val="0"/>
        <w:bidi w:val="0"/>
        <w:ind w:left="425" w:firstLine="640"/>
        <w:rPr>
          <w:rFonts w:ascii="Times New Roman"/>
          <w:vanish w:val="0"/>
          <w:color w:val="auto"/>
        </w:rPr>
      </w:pPr>
    </w:p>
    <w:p>
      <w:pPr>
        <w:pStyle w:val="70"/>
        <w:pageBreakBefore w:val="0"/>
        <w:widowControl w:val="0"/>
        <w:numPr>
          <w:ilvl w:val="0"/>
          <w:numId w:val="10"/>
        </w:numPr>
        <w:wordWrap/>
        <w:topLinePunct w:val="0"/>
        <w:bidi w:val="0"/>
        <w:spacing w:before="78" w:after="156"/>
        <w:rPr>
          <w:rFonts w:ascii="Times New Roman"/>
          <w:color w:val="auto"/>
        </w:rPr>
      </w:pPr>
      <w:bookmarkStart w:id="249" w:name="_Toc134104318"/>
      <w:bookmarkEnd w:id="249"/>
      <w:bookmarkStart w:id="250" w:name="_Toc22507"/>
      <w:bookmarkEnd w:id="250"/>
      <w:bookmarkStart w:id="251" w:name="_Toc62229623"/>
      <w:bookmarkStart w:id="252" w:name="_Toc116908996"/>
      <w:bookmarkStart w:id="253" w:name="_Toc105515603"/>
    </w:p>
    <w:p>
      <w:pPr>
        <w:pStyle w:val="70"/>
        <w:pageBreakBefore w:val="0"/>
        <w:widowControl w:val="0"/>
        <w:numPr>
          <w:ilvl w:val="0"/>
          <w:numId w:val="10"/>
        </w:numPr>
        <w:wordWrap/>
        <w:topLinePunct w:val="0"/>
        <w:bidi w:val="0"/>
        <w:spacing w:before="78" w:after="156"/>
        <w:rPr>
          <w:rFonts w:ascii="Times New Roman"/>
          <w:color w:val="auto"/>
        </w:rPr>
      </w:pPr>
      <w:bookmarkStart w:id="254" w:name="_Toc3902"/>
      <w:bookmarkStart w:id="255" w:name="_Toc134104319"/>
      <w:r>
        <w:rPr>
          <w:rFonts w:hint="eastAsia" w:ascii="Times New Roman"/>
          <w:color w:val="auto"/>
        </w:rPr>
        <w:t>（资料性）</w:t>
      </w:r>
      <w:bookmarkEnd w:id="251"/>
      <w:bookmarkEnd w:id="254"/>
      <w:bookmarkEnd w:id="255"/>
    </w:p>
    <w:p>
      <w:pPr>
        <w:pStyle w:val="70"/>
        <w:pageBreakBefore w:val="0"/>
        <w:widowControl w:val="0"/>
        <w:numPr>
          <w:ilvl w:val="0"/>
          <w:numId w:val="10"/>
        </w:numPr>
        <w:wordWrap/>
        <w:topLinePunct w:val="0"/>
        <w:bidi w:val="0"/>
        <w:spacing w:before="78" w:after="156"/>
        <w:rPr>
          <w:rFonts w:ascii="Times New Roman"/>
          <w:color w:val="auto"/>
        </w:rPr>
      </w:pPr>
      <w:bookmarkStart w:id="256" w:name="_Toc5187"/>
      <w:bookmarkStart w:id="257" w:name="_Toc134104320"/>
      <w:r>
        <w:rPr>
          <w:rFonts w:ascii="Times New Roman"/>
          <w:color w:val="auto"/>
        </w:rPr>
        <w:t>XXXXXXXXXXXXXXXX</w:t>
      </w:r>
      <w:bookmarkEnd w:id="252"/>
      <w:bookmarkEnd w:id="253"/>
      <w:bookmarkEnd w:id="256"/>
      <w:bookmarkEnd w:id="257"/>
    </w:p>
    <w:p>
      <w:pPr>
        <w:pStyle w:val="90"/>
        <w:pageBreakBefore w:val="0"/>
        <w:widowControl w:val="0"/>
        <w:numPr>
          <w:ilvl w:val="1"/>
          <w:numId w:val="10"/>
        </w:numPr>
        <w:wordWrap/>
        <w:topLinePunct w:val="0"/>
        <w:bidi w:val="0"/>
        <w:spacing w:before="156" w:beforeLines="50" w:after="156" w:afterLines="50" w:line="240" w:lineRule="auto"/>
        <w:rPr>
          <w:rFonts w:ascii="Times New Roman" w:eastAsia="黑体"/>
          <w:color w:val="auto"/>
        </w:rPr>
      </w:pPr>
      <w:bookmarkStart w:id="258" w:name="_Toc62223864"/>
      <w:r>
        <w:rPr>
          <w:rFonts w:ascii="Times New Roman" w:eastAsia="黑体"/>
          <w:color w:val="auto"/>
        </w:rPr>
        <w:t>XXXXXXXXXXXX</w:t>
      </w:r>
      <w:bookmarkEnd w:id="258"/>
    </w:p>
    <w:p>
      <w:pPr>
        <w:pStyle w:val="90"/>
        <w:pageBreakBefore w:val="0"/>
        <w:widowControl w:val="0"/>
        <w:wordWrap/>
        <w:topLinePunct w:val="0"/>
        <w:bidi w:val="0"/>
        <w:spacing w:line="240" w:lineRule="auto"/>
        <w:ind w:firstLine="420" w:firstLineChars="200"/>
        <w:rPr>
          <w:rFonts w:ascii="Times New Roman"/>
          <w:color w:val="auto"/>
        </w:rPr>
      </w:pPr>
      <w:r>
        <w:rPr>
          <w:rFonts w:ascii="Times New Roman"/>
          <w:color w:val="auto"/>
        </w:rPr>
        <w:t>XXXXXXXXXXXXXXXXXXXXXXXXXX</w:t>
      </w:r>
      <w:r>
        <w:rPr>
          <w:rFonts w:hint="eastAsia" w:ascii="Times New Roman"/>
          <w:color w:val="auto"/>
        </w:rPr>
        <w:t>。</w:t>
      </w:r>
    </w:p>
    <w:p>
      <w:pPr>
        <w:pStyle w:val="71"/>
        <w:pageBreakBefore w:val="0"/>
        <w:widowControl w:val="0"/>
        <w:wordWrap/>
        <w:topLinePunct w:val="0"/>
        <w:bidi w:val="0"/>
        <w:spacing w:before="156" w:after="156"/>
        <w:ind w:firstLine="640"/>
        <w:rPr>
          <w:rFonts w:ascii="Times New Roman"/>
          <w:color w:val="auto"/>
        </w:rPr>
      </w:pPr>
      <w:r>
        <w:rPr>
          <w:rFonts w:ascii="Times New Roman"/>
          <w:color w:val="auto"/>
        </w:rPr>
        <w:t>XXXXXXXXXX</w:t>
      </w:r>
      <w:r>
        <w:rPr>
          <w:rFonts w:hint="eastAsia" w:ascii="Times New Roman"/>
          <w:color w:val="auto"/>
          <w:szCs w:val="21"/>
        </w:rPr>
        <w:t>表</w:t>
      </w:r>
    </w:p>
    <w:tbl>
      <w:tblPr>
        <w:tblStyle w:val="25"/>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117"/>
        <w:gridCol w:w="72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shd w:val="clear" w:color="auto" w:fill="auto"/>
          </w:tcPr>
          <w:p>
            <w:pPr>
              <w:pStyle w:val="81"/>
              <w:pageBreakBefore w:val="0"/>
              <w:widowControl w:val="0"/>
              <w:wordWrap/>
              <w:topLinePunct w:val="0"/>
              <w:bidi w:val="0"/>
              <w:ind w:firstLine="640"/>
              <w:rPr>
                <w:rFonts w:ascii="Times New Roman"/>
                <w:color w:val="auto"/>
                <w:szCs w:val="18"/>
              </w:rPr>
            </w:pPr>
          </w:p>
        </w:tc>
        <w:tc>
          <w:tcPr>
            <w:tcW w:w="7217" w:type="dxa"/>
            <w:tcBorders>
              <w:top w:val="single" w:color="auto" w:sz="8" w:space="0"/>
              <w:bottom w:val="single" w:color="auto" w:sz="8" w:space="0"/>
            </w:tcBorders>
            <w:shd w:val="clear" w:color="auto" w:fill="auto"/>
          </w:tcPr>
          <w:p>
            <w:pPr>
              <w:pStyle w:val="81"/>
              <w:pageBreakBefore w:val="0"/>
              <w:widowControl w:val="0"/>
              <w:wordWrap/>
              <w:topLinePunct w:val="0"/>
              <w:bidi w:val="0"/>
              <w:ind w:firstLine="640"/>
              <w:rPr>
                <w:rFonts w:ascii="Times New Roman"/>
                <w:color w:val="auto"/>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17" w:type="dxa"/>
            <w:tcBorders>
              <w:top w:val="single" w:color="auto" w:sz="8" w:space="0"/>
            </w:tcBorders>
            <w:shd w:val="clear" w:color="auto" w:fill="auto"/>
            <w:vAlign w:val="center"/>
          </w:tcPr>
          <w:p>
            <w:pPr>
              <w:pStyle w:val="81"/>
              <w:pageBreakBefore w:val="0"/>
              <w:widowControl w:val="0"/>
              <w:wordWrap/>
              <w:topLinePunct w:val="0"/>
              <w:bidi w:val="0"/>
              <w:ind w:firstLine="640"/>
              <w:jc w:val="left"/>
              <w:rPr>
                <w:rFonts w:ascii="Times New Roman"/>
                <w:color w:val="auto"/>
                <w:szCs w:val="18"/>
              </w:rPr>
            </w:pPr>
          </w:p>
        </w:tc>
        <w:tc>
          <w:tcPr>
            <w:tcW w:w="7217" w:type="dxa"/>
            <w:tcBorders>
              <w:top w:val="single" w:color="auto" w:sz="8" w:space="0"/>
            </w:tcBorders>
            <w:shd w:val="clear" w:color="auto" w:fill="auto"/>
          </w:tcPr>
          <w:p>
            <w:pPr>
              <w:pStyle w:val="81"/>
              <w:pageBreakBefore w:val="0"/>
              <w:widowControl w:val="0"/>
              <w:wordWrap/>
              <w:topLinePunct w:val="0"/>
              <w:bidi w:val="0"/>
              <w:ind w:firstLine="640"/>
              <w:jc w:val="left"/>
              <w:rPr>
                <w:rFonts w:ascii="Times New Roman"/>
                <w:color w:val="auto"/>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17" w:type="dxa"/>
            <w:shd w:val="clear" w:color="auto" w:fill="auto"/>
            <w:vAlign w:val="center"/>
          </w:tcPr>
          <w:p>
            <w:pPr>
              <w:pStyle w:val="81"/>
              <w:pageBreakBefore w:val="0"/>
              <w:widowControl w:val="0"/>
              <w:wordWrap/>
              <w:topLinePunct w:val="0"/>
              <w:bidi w:val="0"/>
              <w:ind w:firstLine="640"/>
              <w:jc w:val="left"/>
              <w:rPr>
                <w:rFonts w:ascii="Times New Roman"/>
                <w:color w:val="auto"/>
                <w:szCs w:val="18"/>
              </w:rPr>
            </w:pPr>
          </w:p>
        </w:tc>
        <w:tc>
          <w:tcPr>
            <w:tcW w:w="7217" w:type="dxa"/>
            <w:shd w:val="clear" w:color="auto" w:fill="auto"/>
          </w:tcPr>
          <w:p>
            <w:pPr>
              <w:pStyle w:val="81"/>
              <w:pageBreakBefore w:val="0"/>
              <w:widowControl w:val="0"/>
              <w:wordWrap/>
              <w:topLinePunct w:val="0"/>
              <w:bidi w:val="0"/>
              <w:ind w:firstLine="640"/>
              <w:jc w:val="left"/>
              <w:rPr>
                <w:rFonts w:ascii="Times New Roman"/>
                <w:color w:val="auto"/>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17" w:type="dxa"/>
            <w:tcBorders>
              <w:bottom w:val="single" w:color="auto" w:sz="8" w:space="0"/>
            </w:tcBorders>
            <w:shd w:val="clear" w:color="auto" w:fill="auto"/>
            <w:vAlign w:val="center"/>
          </w:tcPr>
          <w:p>
            <w:pPr>
              <w:pStyle w:val="81"/>
              <w:pageBreakBefore w:val="0"/>
              <w:widowControl w:val="0"/>
              <w:wordWrap/>
              <w:topLinePunct w:val="0"/>
              <w:bidi w:val="0"/>
              <w:ind w:firstLine="640"/>
              <w:jc w:val="left"/>
              <w:rPr>
                <w:rFonts w:ascii="Times New Roman"/>
                <w:color w:val="auto"/>
                <w:szCs w:val="18"/>
              </w:rPr>
            </w:pPr>
          </w:p>
        </w:tc>
        <w:tc>
          <w:tcPr>
            <w:tcW w:w="7217" w:type="dxa"/>
            <w:tcBorders>
              <w:bottom w:val="single" w:color="auto" w:sz="8" w:space="0"/>
            </w:tcBorders>
            <w:shd w:val="clear" w:color="auto" w:fill="auto"/>
          </w:tcPr>
          <w:p>
            <w:pPr>
              <w:pStyle w:val="81"/>
              <w:pageBreakBefore w:val="0"/>
              <w:widowControl w:val="0"/>
              <w:wordWrap/>
              <w:topLinePunct w:val="0"/>
              <w:bidi w:val="0"/>
              <w:ind w:firstLine="640"/>
              <w:jc w:val="left"/>
              <w:rPr>
                <w:rFonts w:ascii="Times New Roman"/>
                <w:color w:val="auto"/>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334" w:type="dxa"/>
            <w:gridSpan w:val="2"/>
            <w:tcBorders>
              <w:top w:val="single" w:color="auto" w:sz="8" w:space="0"/>
              <w:bottom w:val="single" w:color="auto" w:sz="8" w:space="0"/>
            </w:tcBorders>
            <w:shd w:val="clear" w:color="auto" w:fill="auto"/>
            <w:vAlign w:val="center"/>
          </w:tcPr>
          <w:p>
            <w:pPr>
              <w:pStyle w:val="75"/>
              <w:pageBreakBefore w:val="0"/>
              <w:widowControl w:val="0"/>
              <w:wordWrap/>
              <w:topLinePunct w:val="0"/>
              <w:bidi w:val="0"/>
              <w:ind w:firstLine="640"/>
              <w:rPr>
                <w:rFonts w:ascii="Times New Roman" w:hAnsi="Times New Roman"/>
                <w:color w:val="auto"/>
              </w:rPr>
            </w:pPr>
          </w:p>
        </w:tc>
      </w:tr>
    </w:tbl>
    <w:p>
      <w:pPr>
        <w:pStyle w:val="67"/>
        <w:pageBreakBefore w:val="0"/>
        <w:widowControl w:val="0"/>
        <w:wordWrap/>
        <w:topLinePunct w:val="0"/>
        <w:bidi w:val="0"/>
        <w:spacing w:before="156" w:after="156"/>
        <w:ind w:firstLine="420"/>
        <w:rPr>
          <w:rFonts w:ascii="Times New Roman"/>
          <w:color w:val="auto"/>
        </w:rPr>
      </w:pPr>
    </w:p>
    <w:p>
      <w:pPr>
        <w:pStyle w:val="67"/>
        <w:pageBreakBefore w:val="0"/>
        <w:widowControl w:val="0"/>
        <w:wordWrap/>
        <w:topLinePunct w:val="0"/>
        <w:bidi w:val="0"/>
        <w:spacing w:before="156" w:after="156"/>
        <w:ind w:firstLine="420"/>
        <w:rPr>
          <w:rFonts w:ascii="Times New Roman"/>
          <w:color w:val="auto"/>
        </w:rPr>
      </w:pPr>
    </w:p>
    <w:p>
      <w:pPr>
        <w:pStyle w:val="67"/>
        <w:pageBreakBefore w:val="0"/>
        <w:widowControl w:val="0"/>
        <w:wordWrap/>
        <w:topLinePunct w:val="0"/>
        <w:bidi w:val="0"/>
        <w:spacing w:before="156" w:after="156"/>
        <w:ind w:firstLine="420"/>
        <w:rPr>
          <w:rFonts w:ascii="Times New Roman"/>
          <w:color w:val="auto"/>
        </w:rPr>
      </w:pPr>
    </w:p>
    <w:p>
      <w:pPr>
        <w:pStyle w:val="67"/>
        <w:pageBreakBefore w:val="0"/>
        <w:widowControl w:val="0"/>
        <w:wordWrap/>
        <w:topLinePunct w:val="0"/>
        <w:bidi w:val="0"/>
        <w:spacing w:before="156" w:after="156"/>
        <w:ind w:firstLine="420"/>
        <w:rPr>
          <w:rFonts w:ascii="Times New Roman"/>
          <w:color w:val="auto"/>
        </w:rPr>
      </w:pPr>
    </w:p>
    <w:p>
      <w:pPr>
        <w:pStyle w:val="67"/>
        <w:pageBreakBefore w:val="0"/>
        <w:widowControl w:val="0"/>
        <w:wordWrap/>
        <w:topLinePunct w:val="0"/>
        <w:bidi w:val="0"/>
        <w:spacing w:before="156" w:after="156"/>
        <w:ind w:firstLine="420"/>
        <w:rPr>
          <w:rFonts w:ascii="Times New Roman"/>
          <w:color w:val="auto"/>
        </w:rPr>
      </w:pPr>
    </w:p>
    <w:p>
      <w:pPr>
        <w:pStyle w:val="67"/>
        <w:pageBreakBefore w:val="0"/>
        <w:widowControl w:val="0"/>
        <w:wordWrap/>
        <w:topLinePunct w:val="0"/>
        <w:bidi w:val="0"/>
        <w:spacing w:before="156" w:after="156"/>
        <w:ind w:firstLine="420"/>
        <w:rPr>
          <w:rFonts w:ascii="Times New Roman"/>
          <w:color w:val="auto"/>
        </w:rPr>
      </w:pPr>
    </w:p>
    <w:p>
      <w:pPr>
        <w:pStyle w:val="67"/>
        <w:pageBreakBefore w:val="0"/>
        <w:widowControl w:val="0"/>
        <w:wordWrap/>
        <w:topLinePunct w:val="0"/>
        <w:bidi w:val="0"/>
        <w:spacing w:before="156" w:after="156"/>
        <w:ind w:firstLine="420"/>
        <w:rPr>
          <w:rFonts w:ascii="Times New Roman"/>
          <w:color w:val="auto"/>
        </w:rPr>
      </w:pPr>
    </w:p>
    <w:p>
      <w:pPr>
        <w:pStyle w:val="67"/>
        <w:pageBreakBefore w:val="0"/>
        <w:widowControl w:val="0"/>
        <w:wordWrap/>
        <w:topLinePunct w:val="0"/>
        <w:bidi w:val="0"/>
        <w:spacing w:before="156" w:after="156"/>
        <w:ind w:firstLine="420"/>
        <w:rPr>
          <w:rFonts w:ascii="Times New Roman"/>
          <w:color w:val="auto"/>
        </w:rPr>
      </w:pPr>
    </w:p>
    <w:p>
      <w:pPr>
        <w:pStyle w:val="67"/>
        <w:pageBreakBefore w:val="0"/>
        <w:widowControl w:val="0"/>
        <w:wordWrap/>
        <w:topLinePunct w:val="0"/>
        <w:bidi w:val="0"/>
        <w:spacing w:before="156" w:after="156"/>
        <w:ind w:firstLine="420"/>
        <w:rPr>
          <w:rFonts w:ascii="Times New Roman"/>
          <w:color w:val="auto"/>
        </w:rPr>
      </w:pPr>
    </w:p>
    <w:p>
      <w:pPr>
        <w:pStyle w:val="70"/>
        <w:pageBreakBefore w:val="0"/>
        <w:widowControl w:val="0"/>
        <w:wordWrap/>
        <w:topLinePunct w:val="0"/>
        <w:bidi w:val="0"/>
        <w:spacing w:before="78" w:after="156"/>
        <w:ind w:firstLine="640"/>
        <w:outlineLvl w:val="9"/>
        <w:rPr>
          <w:rFonts w:ascii="Times New Roman"/>
          <w:color w:val="auto"/>
        </w:rPr>
        <w:sectPr>
          <w:footerReference r:id="rId26" w:type="default"/>
          <w:footerReference r:id="rId27" w:type="even"/>
          <w:pgSz w:w="11906" w:h="16838"/>
          <w:pgMar w:top="1871" w:right="1134" w:bottom="1134" w:left="1134" w:header="1418" w:footer="1134" w:gutter="0"/>
          <w:cols w:space="720" w:num="1"/>
          <w:formProt w:val="0"/>
          <w:docGrid w:type="lines" w:linePitch="312" w:charSpace="0"/>
        </w:sectPr>
      </w:pPr>
    </w:p>
    <w:p>
      <w:pPr>
        <w:pStyle w:val="70"/>
        <w:pageBreakBefore w:val="0"/>
        <w:widowControl w:val="0"/>
        <w:wordWrap/>
        <w:topLinePunct w:val="0"/>
        <w:bidi w:val="0"/>
        <w:spacing w:before="468" w:beforeLines="150" w:after="156"/>
        <w:rPr>
          <w:rFonts w:ascii="Times New Roman"/>
          <w:color w:val="auto"/>
        </w:rPr>
      </w:pPr>
      <w:bookmarkStart w:id="259" w:name="_Toc105515604"/>
      <w:bookmarkStart w:id="260" w:name="_Toc3749"/>
      <w:bookmarkStart w:id="261" w:name="_Toc134104321"/>
      <w:bookmarkStart w:id="262" w:name="_Toc116908997"/>
      <w:r>
        <w:rPr>
          <w:rFonts w:hint="eastAsia" w:ascii="Times New Roman"/>
          <w:color w:val="auto"/>
        </w:rPr>
        <w:t>参考文献</w:t>
      </w:r>
      <w:bookmarkEnd w:id="259"/>
      <w:bookmarkEnd w:id="260"/>
      <w:bookmarkEnd w:id="261"/>
      <w:bookmarkEnd w:id="262"/>
    </w:p>
    <w:p>
      <w:pPr>
        <w:pStyle w:val="90"/>
        <w:pageBreakBefore w:val="0"/>
        <w:widowControl w:val="0"/>
        <w:wordWrap/>
        <w:topLinePunct w:val="0"/>
        <w:bidi w:val="0"/>
        <w:ind w:firstLine="420" w:firstLineChars="200"/>
        <w:rPr>
          <w:rFonts w:ascii="Times New Roman"/>
          <w:color w:val="auto"/>
        </w:rPr>
      </w:pPr>
      <w:r>
        <w:rPr>
          <w:rFonts w:ascii="Times New Roman"/>
          <w:color w:val="auto"/>
        </w:rPr>
        <w:t>[1]  GB  ×—××××  ××××××××××××</w:t>
      </w:r>
    </w:p>
    <w:p>
      <w:pPr>
        <w:pStyle w:val="90"/>
        <w:pageBreakBefore w:val="0"/>
        <w:widowControl w:val="0"/>
        <w:wordWrap/>
        <w:topLinePunct w:val="0"/>
        <w:bidi w:val="0"/>
        <w:ind w:firstLine="420" w:firstLineChars="200"/>
        <w:rPr>
          <w:rFonts w:ascii="Times New Roman"/>
          <w:color w:val="auto"/>
        </w:rPr>
      </w:pPr>
      <w:r>
        <w:rPr>
          <w:rFonts w:ascii="Times New Roman"/>
          <w:color w:val="auto"/>
        </w:rPr>
        <w:t>[2]  GB/T  ×—××××  ××××××××××××</w:t>
      </w:r>
    </w:p>
    <w:p>
      <w:pPr>
        <w:pStyle w:val="90"/>
        <w:pageBreakBefore w:val="0"/>
        <w:widowControl w:val="0"/>
        <w:wordWrap/>
        <w:topLinePunct w:val="0"/>
        <w:bidi w:val="0"/>
        <w:ind w:firstLine="420" w:firstLineChars="200"/>
        <w:rPr>
          <w:rFonts w:ascii="Times New Roman"/>
          <w:color w:val="auto"/>
        </w:rPr>
      </w:pPr>
      <w:r>
        <w:rPr>
          <w:rFonts w:ascii="Times New Roman"/>
          <w:color w:val="auto"/>
        </w:rPr>
        <w:t>[3]  DB  ×—××××  ××××××××××××</w:t>
      </w:r>
    </w:p>
    <w:p>
      <w:pPr>
        <w:pStyle w:val="70"/>
        <w:pageBreakBefore w:val="0"/>
        <w:widowControl w:val="0"/>
        <w:wordWrap/>
        <w:topLinePunct w:val="0"/>
        <w:bidi w:val="0"/>
        <w:spacing w:before="468" w:beforeLines="150" w:after="156"/>
        <w:rPr>
          <w:rFonts w:ascii="Times New Roman"/>
          <w:color w:val="auto"/>
        </w:rPr>
      </w:pPr>
      <w:r>
        <w:rPr>
          <w:rFonts w:ascii="Times New Roman"/>
          <w:color w:val="auto"/>
        </w:rPr>
        <w:br w:type="page"/>
      </w:r>
      <w:bookmarkStart w:id="263" w:name="_Toc134104322"/>
      <w:bookmarkStart w:id="264" w:name="_Toc116908998"/>
      <w:bookmarkStart w:id="265" w:name="_Toc105515605"/>
      <w:bookmarkStart w:id="266" w:name="_Toc9182"/>
      <w:r>
        <w:rPr>
          <w:rFonts w:hint="eastAsia" w:ascii="Times New Roman"/>
          <w:color w:val="auto"/>
        </w:rPr>
        <w:t>索引</w:t>
      </w:r>
      <w:bookmarkEnd w:id="263"/>
      <w:bookmarkEnd w:id="264"/>
      <w:bookmarkEnd w:id="265"/>
      <w:bookmarkEnd w:id="266"/>
    </w:p>
    <w:p>
      <w:pPr>
        <w:pStyle w:val="67"/>
        <w:pageBreakBefore w:val="0"/>
        <w:widowControl w:val="0"/>
        <w:wordWrap/>
        <w:topLinePunct w:val="0"/>
        <w:bidi w:val="0"/>
        <w:spacing w:before="156" w:after="156"/>
        <w:ind w:firstLine="420"/>
        <w:rPr>
          <w:rFonts w:ascii="Times New Roman"/>
          <w:color w:val="auto"/>
        </w:rPr>
      </w:pPr>
      <w:r>
        <w:rPr>
          <w:rFonts w:hint="eastAsia" w:ascii="Times New Roman"/>
          <w:color w:val="auto"/>
        </w:rPr>
        <w:t>该要素由索引项形成的索引列表构成。索引项以文件中的“关键词”作为索引标目，同时给出文件的规范性要素中对应的章、条、附录和</w:t>
      </w:r>
      <w:r>
        <w:rPr>
          <w:rFonts w:ascii="Times New Roman"/>
          <w:color w:val="auto"/>
        </w:rPr>
        <w:t>/</w:t>
      </w:r>
      <w:r>
        <w:rPr>
          <w:rFonts w:hint="eastAsia" w:ascii="Times New Roman"/>
          <w:color w:val="auto"/>
        </w:rPr>
        <w:t>或图、表的编号。索引项通常以关键词的汉语拼音字母顺序编排。为了便于检索可在关键词的汉语拼音首字母相同的索引项之上标出相应的字母。</w:t>
      </w:r>
    </w:p>
    <w:p>
      <w:pPr>
        <w:pStyle w:val="90"/>
        <w:pageBreakBefore w:val="0"/>
        <w:widowControl w:val="0"/>
        <w:wordWrap/>
        <w:topLinePunct w:val="0"/>
        <w:bidi w:val="0"/>
        <w:ind w:firstLine="640"/>
        <w:rPr>
          <w:rFonts w:ascii="Times New Roman"/>
          <w:color w:val="auto"/>
        </w:rPr>
      </w:pPr>
    </w:p>
    <w:p>
      <w:pPr>
        <w:pStyle w:val="90"/>
        <w:pageBreakBefore w:val="0"/>
        <w:widowControl w:val="0"/>
        <w:wordWrap/>
        <w:topLinePunct w:val="0"/>
        <w:bidi w:val="0"/>
        <w:ind w:firstLine="640"/>
        <w:rPr>
          <w:rFonts w:ascii="Times New Roman"/>
          <w:color w:val="auto"/>
        </w:rPr>
      </w:pPr>
    </w:p>
    <w:bookmarkEnd w:id="248"/>
    <w:p>
      <w:pPr>
        <w:pStyle w:val="54"/>
        <w:pageBreakBefore w:val="0"/>
        <w:widowControl w:val="0"/>
        <w:wordWrap/>
        <w:topLinePunct w:val="0"/>
        <w:bidi w:val="0"/>
        <w:ind w:firstLine="640"/>
        <w:rPr>
          <w:color w:val="auto"/>
        </w:rPr>
      </w:pPr>
      <w:r>
        <w:rPr>
          <w:color w:val="auto"/>
        </w:rPr>
        <w:t>_________________________________</w:t>
      </w:r>
    </w:p>
    <w:p>
      <w:pPr>
        <w:pageBreakBefore w:val="0"/>
        <w:widowControl w:val="0"/>
        <w:wordWrap/>
        <w:topLinePunct w:val="0"/>
        <w:bidi w:val="0"/>
        <w:ind w:firstLine="0" w:firstLineChars="0"/>
        <w:rPr>
          <w:color w:val="auto"/>
        </w:rPr>
      </w:pPr>
    </w:p>
    <w:p>
      <w:pPr>
        <w:pageBreakBefore w:val="0"/>
        <w:widowControl w:val="0"/>
        <w:wordWrap/>
        <w:topLinePunct w:val="0"/>
        <w:bidi w:val="0"/>
        <w:spacing w:line="240" w:lineRule="auto"/>
        <w:ind w:firstLine="0" w:firstLineChars="0"/>
        <w:jc w:val="left"/>
        <w:rPr>
          <w:color w:val="auto"/>
        </w:rPr>
      </w:pPr>
    </w:p>
    <w:p>
      <w:pPr>
        <w:pageBreakBefore w:val="0"/>
        <w:widowControl w:val="0"/>
        <w:wordWrap/>
        <w:topLinePunct w:val="0"/>
        <w:bidi w:val="0"/>
        <w:ind w:firstLine="0" w:firstLineChars="0"/>
        <w:rPr>
          <w:color w:val="auto"/>
        </w:rPr>
        <w:sectPr>
          <w:pgSz w:w="11906" w:h="16838"/>
          <w:pgMar w:top="1871" w:right="1134" w:bottom="1134" w:left="1134" w:header="1418" w:footer="1134" w:gutter="0"/>
          <w:cols w:space="720" w:num="1"/>
          <w:formProt w:val="0"/>
          <w:docGrid w:type="lines" w:linePitch="312" w:charSpace="0"/>
        </w:sectPr>
      </w:pPr>
    </w:p>
    <w:p>
      <w:pPr>
        <w:pageBreakBefore w:val="0"/>
        <w:widowControl w:val="0"/>
        <w:wordWrap/>
        <w:topLinePunct w:val="0"/>
        <w:bidi w:val="0"/>
        <w:ind w:firstLine="0" w:firstLineChars="0"/>
        <w:rPr>
          <w:rFonts w:eastAsia="黑体"/>
          <w:color w:val="auto"/>
        </w:rPr>
      </w:pPr>
      <w:r>
        <w:rPr>
          <w:rFonts w:hint="eastAsia" w:eastAsia="黑体"/>
          <w:color w:val="auto"/>
        </w:rPr>
        <w:t>附件</w:t>
      </w:r>
      <w:r>
        <w:rPr>
          <w:rFonts w:eastAsia="黑体"/>
          <w:color w:val="auto"/>
        </w:rPr>
        <w:t>2</w:t>
      </w:r>
    </w:p>
    <w:p>
      <w:pPr>
        <w:pageBreakBefore w:val="0"/>
        <w:widowControl w:val="0"/>
        <w:wordWrap/>
        <w:topLinePunct w:val="0"/>
        <w:bidi w:val="0"/>
        <w:ind w:firstLine="0" w:firstLineChars="0"/>
        <w:jc w:val="center"/>
        <w:rPr>
          <w:rFonts w:eastAsia="方正小标宋简体"/>
          <w:color w:val="auto"/>
          <w:sz w:val="44"/>
          <w:szCs w:val="44"/>
        </w:rPr>
      </w:pPr>
    </w:p>
    <w:p>
      <w:pPr>
        <w:pageBreakBefore w:val="0"/>
        <w:widowControl w:val="0"/>
        <w:wordWrap/>
        <w:topLinePunct w:val="0"/>
        <w:bidi w:val="0"/>
        <w:ind w:firstLine="0" w:firstLineChars="0"/>
        <w:jc w:val="center"/>
        <w:rPr>
          <w:rFonts w:eastAsia="方正小标宋简体"/>
          <w:color w:val="auto"/>
          <w:sz w:val="44"/>
          <w:szCs w:val="44"/>
        </w:rPr>
      </w:pPr>
    </w:p>
    <w:p>
      <w:pPr>
        <w:pageBreakBefore w:val="0"/>
        <w:widowControl w:val="0"/>
        <w:wordWrap/>
        <w:topLinePunct w:val="0"/>
        <w:bidi w:val="0"/>
        <w:ind w:firstLine="0" w:firstLineChars="0"/>
        <w:jc w:val="center"/>
        <w:rPr>
          <w:rFonts w:eastAsia="方正小标宋简体"/>
          <w:color w:val="auto"/>
          <w:sz w:val="44"/>
          <w:szCs w:val="44"/>
        </w:rPr>
      </w:pPr>
      <w:r>
        <w:rPr>
          <w:rFonts w:eastAsia="方正小标宋简体"/>
          <w:color w:val="auto"/>
          <w:sz w:val="44"/>
          <w:szCs w:val="44"/>
        </w:rPr>
        <w:t>《XXXX（XX稿）》</w:t>
      </w:r>
    </w:p>
    <w:p>
      <w:pPr>
        <w:pageBreakBefore w:val="0"/>
        <w:widowControl w:val="0"/>
        <w:wordWrap/>
        <w:topLinePunct w:val="0"/>
        <w:bidi w:val="0"/>
        <w:ind w:firstLine="0" w:firstLineChars="0"/>
        <w:jc w:val="center"/>
        <w:rPr>
          <w:rFonts w:eastAsia="方正小标宋简体"/>
          <w:color w:val="auto"/>
          <w:sz w:val="44"/>
          <w:szCs w:val="44"/>
        </w:rPr>
      </w:pPr>
      <w:r>
        <w:rPr>
          <w:rFonts w:eastAsia="方正小标宋简体"/>
          <w:color w:val="auto"/>
          <w:sz w:val="44"/>
          <w:szCs w:val="44"/>
        </w:rPr>
        <w:t>编制说明</w:t>
      </w:r>
    </w:p>
    <w:p>
      <w:pPr>
        <w:pageBreakBefore w:val="0"/>
        <w:widowControl w:val="0"/>
        <w:wordWrap/>
        <w:topLinePunct w:val="0"/>
        <w:bidi w:val="0"/>
        <w:ind w:firstLine="0" w:firstLineChars="0"/>
        <w:jc w:val="center"/>
        <w:rPr>
          <w:color w:val="auto"/>
        </w:rPr>
      </w:pPr>
    </w:p>
    <w:p>
      <w:pPr>
        <w:pageBreakBefore w:val="0"/>
        <w:widowControl w:val="0"/>
        <w:wordWrap/>
        <w:topLinePunct w:val="0"/>
        <w:bidi w:val="0"/>
        <w:ind w:firstLine="0" w:firstLineChars="0"/>
        <w:jc w:val="center"/>
        <w:rPr>
          <w:color w:val="auto"/>
        </w:rPr>
      </w:pPr>
    </w:p>
    <w:p>
      <w:pPr>
        <w:pageBreakBefore w:val="0"/>
        <w:widowControl w:val="0"/>
        <w:wordWrap/>
        <w:topLinePunct w:val="0"/>
        <w:bidi w:val="0"/>
        <w:ind w:firstLine="0" w:firstLineChars="0"/>
        <w:jc w:val="center"/>
        <w:rPr>
          <w:color w:val="auto"/>
        </w:rPr>
      </w:pPr>
    </w:p>
    <w:p>
      <w:pPr>
        <w:pageBreakBefore w:val="0"/>
        <w:widowControl w:val="0"/>
        <w:wordWrap/>
        <w:topLinePunct w:val="0"/>
        <w:bidi w:val="0"/>
        <w:ind w:firstLine="0" w:firstLineChars="0"/>
        <w:jc w:val="center"/>
        <w:rPr>
          <w:color w:val="auto"/>
        </w:rPr>
      </w:pPr>
    </w:p>
    <w:p>
      <w:pPr>
        <w:pageBreakBefore w:val="0"/>
        <w:widowControl w:val="0"/>
        <w:wordWrap/>
        <w:topLinePunct w:val="0"/>
        <w:bidi w:val="0"/>
        <w:ind w:firstLine="0" w:firstLineChars="0"/>
        <w:jc w:val="center"/>
        <w:rPr>
          <w:color w:val="auto"/>
        </w:rPr>
      </w:pPr>
    </w:p>
    <w:p>
      <w:pPr>
        <w:pageBreakBefore w:val="0"/>
        <w:widowControl w:val="0"/>
        <w:wordWrap/>
        <w:topLinePunct w:val="0"/>
        <w:bidi w:val="0"/>
        <w:ind w:firstLine="0" w:firstLineChars="0"/>
        <w:jc w:val="center"/>
        <w:rPr>
          <w:color w:val="auto"/>
        </w:rPr>
      </w:pPr>
    </w:p>
    <w:p>
      <w:pPr>
        <w:pageBreakBefore w:val="0"/>
        <w:widowControl w:val="0"/>
        <w:wordWrap/>
        <w:topLinePunct w:val="0"/>
        <w:bidi w:val="0"/>
        <w:ind w:firstLine="0" w:firstLineChars="0"/>
        <w:jc w:val="center"/>
        <w:rPr>
          <w:color w:val="auto"/>
        </w:rPr>
      </w:pPr>
    </w:p>
    <w:p>
      <w:pPr>
        <w:pageBreakBefore w:val="0"/>
        <w:widowControl w:val="0"/>
        <w:wordWrap/>
        <w:topLinePunct w:val="0"/>
        <w:bidi w:val="0"/>
        <w:ind w:firstLine="0" w:firstLineChars="0"/>
        <w:jc w:val="center"/>
        <w:rPr>
          <w:color w:val="auto"/>
        </w:rPr>
      </w:pPr>
    </w:p>
    <w:p>
      <w:pPr>
        <w:pageBreakBefore w:val="0"/>
        <w:widowControl w:val="0"/>
        <w:wordWrap/>
        <w:topLinePunct w:val="0"/>
        <w:bidi w:val="0"/>
        <w:ind w:firstLine="0" w:firstLineChars="0"/>
        <w:jc w:val="center"/>
        <w:rPr>
          <w:color w:val="auto"/>
        </w:rPr>
      </w:pPr>
    </w:p>
    <w:p>
      <w:pPr>
        <w:pageBreakBefore w:val="0"/>
        <w:widowControl w:val="0"/>
        <w:wordWrap/>
        <w:topLinePunct w:val="0"/>
        <w:bidi w:val="0"/>
        <w:ind w:firstLine="0" w:firstLineChars="0"/>
        <w:jc w:val="center"/>
        <w:rPr>
          <w:color w:val="auto"/>
        </w:rPr>
      </w:pPr>
    </w:p>
    <w:p>
      <w:pPr>
        <w:pageBreakBefore w:val="0"/>
        <w:widowControl w:val="0"/>
        <w:wordWrap/>
        <w:topLinePunct w:val="0"/>
        <w:bidi w:val="0"/>
        <w:ind w:firstLine="0" w:firstLineChars="0"/>
        <w:jc w:val="center"/>
        <w:rPr>
          <w:color w:val="auto"/>
        </w:rPr>
      </w:pPr>
    </w:p>
    <w:p>
      <w:pPr>
        <w:pageBreakBefore w:val="0"/>
        <w:widowControl w:val="0"/>
        <w:wordWrap/>
        <w:topLinePunct w:val="0"/>
        <w:bidi w:val="0"/>
        <w:ind w:firstLine="0" w:firstLineChars="0"/>
        <w:jc w:val="center"/>
        <w:rPr>
          <w:color w:val="auto"/>
        </w:rPr>
      </w:pPr>
    </w:p>
    <w:p>
      <w:pPr>
        <w:pageBreakBefore w:val="0"/>
        <w:widowControl w:val="0"/>
        <w:wordWrap/>
        <w:topLinePunct w:val="0"/>
        <w:bidi w:val="0"/>
        <w:ind w:firstLine="0" w:firstLineChars="0"/>
        <w:jc w:val="center"/>
        <w:rPr>
          <w:color w:val="auto"/>
        </w:rPr>
      </w:pPr>
    </w:p>
    <w:p>
      <w:pPr>
        <w:pageBreakBefore w:val="0"/>
        <w:widowControl w:val="0"/>
        <w:wordWrap/>
        <w:topLinePunct w:val="0"/>
        <w:bidi w:val="0"/>
        <w:ind w:left="1920" w:leftChars="600" w:firstLine="0" w:firstLineChars="0"/>
        <w:rPr>
          <w:color w:val="auto"/>
        </w:rPr>
      </w:pPr>
      <w:r>
        <w:rPr>
          <w:rFonts w:eastAsia="黑体"/>
          <w:color w:val="auto"/>
        </w:rPr>
        <w:t>编制单位</w:t>
      </w:r>
      <w:r>
        <w:rPr>
          <w:color w:val="auto"/>
        </w:rPr>
        <w:t>：XXX</w:t>
      </w:r>
    </w:p>
    <w:p>
      <w:pPr>
        <w:pageBreakBefore w:val="0"/>
        <w:widowControl w:val="0"/>
        <w:wordWrap/>
        <w:topLinePunct w:val="0"/>
        <w:bidi w:val="0"/>
        <w:ind w:left="1920" w:leftChars="600" w:firstLine="0" w:firstLineChars="0"/>
        <w:rPr>
          <w:color w:val="auto"/>
        </w:rPr>
      </w:pPr>
      <w:r>
        <w:rPr>
          <w:rFonts w:eastAsia="黑体"/>
          <w:color w:val="auto"/>
        </w:rPr>
        <w:t>时    间</w:t>
      </w:r>
      <w:r>
        <w:rPr>
          <w:color w:val="auto"/>
        </w:rPr>
        <w:t>：XX年X月</w:t>
      </w:r>
      <w:r>
        <w:rPr>
          <w:color w:val="auto"/>
        </w:rPr>
        <w:br w:type="page"/>
      </w:r>
    </w:p>
    <w:p>
      <w:pPr>
        <w:pageBreakBefore w:val="0"/>
        <w:widowControl w:val="0"/>
        <w:wordWrap/>
        <w:topLinePunct w:val="0"/>
        <w:bidi w:val="0"/>
        <w:ind w:firstLine="0" w:firstLineChars="0"/>
        <w:jc w:val="center"/>
        <w:rPr>
          <w:rFonts w:eastAsia="方正小标宋简体"/>
          <w:color w:val="auto"/>
          <w:sz w:val="36"/>
          <w:szCs w:val="36"/>
        </w:rPr>
      </w:pPr>
      <w:r>
        <w:rPr>
          <w:rFonts w:eastAsia="方正小标宋简体"/>
          <w:color w:val="auto"/>
          <w:sz w:val="36"/>
          <w:szCs w:val="36"/>
        </w:rPr>
        <w:t>《XXXX（XX稿）》编制说明</w:t>
      </w:r>
    </w:p>
    <w:p>
      <w:pPr>
        <w:pageBreakBefore w:val="0"/>
        <w:widowControl w:val="0"/>
        <w:wordWrap/>
        <w:topLinePunct w:val="0"/>
        <w:bidi w:val="0"/>
        <w:ind w:firstLine="640"/>
        <w:rPr>
          <w:color w:val="auto"/>
        </w:rPr>
      </w:pPr>
    </w:p>
    <w:p>
      <w:pPr>
        <w:pageBreakBefore w:val="0"/>
        <w:widowControl w:val="0"/>
        <w:wordWrap/>
        <w:topLinePunct w:val="0"/>
        <w:bidi w:val="0"/>
        <w:ind w:firstLine="640"/>
        <w:outlineLvl w:val="0"/>
        <w:rPr>
          <w:rFonts w:eastAsia="黑体"/>
          <w:color w:val="auto"/>
        </w:rPr>
      </w:pPr>
      <w:bookmarkStart w:id="267" w:name="_Toc116908999"/>
      <w:bookmarkStart w:id="268" w:name="_Toc134104323"/>
      <w:bookmarkStart w:id="269" w:name="_Toc13573"/>
      <w:r>
        <w:rPr>
          <w:rFonts w:eastAsia="黑体"/>
          <w:color w:val="auto"/>
        </w:rPr>
        <w:t>1 项目背景</w:t>
      </w:r>
      <w:bookmarkEnd w:id="267"/>
      <w:bookmarkEnd w:id="268"/>
      <w:bookmarkEnd w:id="269"/>
    </w:p>
    <w:p>
      <w:pPr>
        <w:pageBreakBefore w:val="0"/>
        <w:widowControl w:val="0"/>
        <w:wordWrap/>
        <w:topLinePunct w:val="0"/>
        <w:bidi w:val="0"/>
        <w:ind w:firstLine="640"/>
        <w:rPr>
          <w:color w:val="auto"/>
        </w:rPr>
      </w:pPr>
      <w:r>
        <w:rPr>
          <w:rFonts w:hint="eastAsia"/>
          <w:color w:val="auto"/>
        </w:rPr>
        <w:t>包括</w:t>
      </w:r>
      <w:r>
        <w:rPr>
          <w:color w:val="auto"/>
        </w:rPr>
        <w:t>标准</w:t>
      </w:r>
      <w:r>
        <w:rPr>
          <w:rFonts w:hint="eastAsia"/>
          <w:color w:val="auto"/>
        </w:rPr>
        <w:t>编制</w:t>
      </w:r>
      <w:r>
        <w:rPr>
          <w:color w:val="auto"/>
        </w:rPr>
        <w:t>任务来源</w:t>
      </w:r>
      <w:r>
        <w:rPr>
          <w:rFonts w:hint="eastAsia"/>
          <w:color w:val="auto"/>
        </w:rPr>
        <w:t>和工作过程。</w:t>
      </w:r>
    </w:p>
    <w:p>
      <w:pPr>
        <w:pageBreakBefore w:val="0"/>
        <w:widowControl w:val="0"/>
        <w:wordWrap/>
        <w:topLinePunct w:val="0"/>
        <w:bidi w:val="0"/>
        <w:ind w:firstLine="640"/>
        <w:outlineLvl w:val="0"/>
        <w:rPr>
          <w:rFonts w:eastAsia="黑体"/>
          <w:color w:val="auto"/>
        </w:rPr>
      </w:pPr>
      <w:bookmarkStart w:id="270" w:name="_Toc13637"/>
      <w:bookmarkStart w:id="271" w:name="_Toc134104324"/>
      <w:bookmarkStart w:id="272" w:name="_Toc116909000"/>
      <w:r>
        <w:rPr>
          <w:rFonts w:eastAsia="黑体"/>
          <w:color w:val="auto"/>
        </w:rPr>
        <w:t>2 标准制（修）订的必要性分析</w:t>
      </w:r>
      <w:bookmarkEnd w:id="270"/>
      <w:bookmarkEnd w:id="271"/>
      <w:bookmarkEnd w:id="272"/>
    </w:p>
    <w:p>
      <w:pPr>
        <w:pageBreakBefore w:val="0"/>
        <w:widowControl w:val="0"/>
        <w:wordWrap/>
        <w:topLinePunct w:val="0"/>
        <w:bidi w:val="0"/>
        <w:ind w:firstLine="640"/>
        <w:rPr>
          <w:color w:val="auto"/>
        </w:rPr>
      </w:pPr>
      <w:r>
        <w:rPr>
          <w:color w:val="auto"/>
        </w:rPr>
        <w:t>分析开展标准制（修）订工作的必要性，如落实国家、区域或地方相关生态环境保护政策法规的需求，完善相关标准体系的需求，满足生态环境管理工作的需求等。</w:t>
      </w:r>
    </w:p>
    <w:p>
      <w:pPr>
        <w:pageBreakBefore w:val="0"/>
        <w:widowControl w:val="0"/>
        <w:wordWrap/>
        <w:topLinePunct w:val="0"/>
        <w:bidi w:val="0"/>
        <w:ind w:firstLine="640"/>
        <w:outlineLvl w:val="0"/>
        <w:rPr>
          <w:rFonts w:eastAsia="黑体"/>
          <w:color w:val="auto"/>
        </w:rPr>
      </w:pPr>
      <w:bookmarkStart w:id="273" w:name="_Toc116909001"/>
      <w:bookmarkStart w:id="274" w:name="_Toc26327"/>
      <w:bookmarkStart w:id="275" w:name="_Toc134104325"/>
      <w:r>
        <w:rPr>
          <w:rFonts w:eastAsia="黑体"/>
          <w:color w:val="auto"/>
        </w:rPr>
        <w:t>3 国内外相关研究情况</w:t>
      </w:r>
      <w:bookmarkEnd w:id="273"/>
      <w:bookmarkEnd w:id="274"/>
      <w:bookmarkEnd w:id="275"/>
    </w:p>
    <w:p>
      <w:pPr>
        <w:pageBreakBefore w:val="0"/>
        <w:widowControl w:val="0"/>
        <w:wordWrap/>
        <w:topLinePunct w:val="0"/>
        <w:bidi w:val="0"/>
        <w:ind w:firstLine="640"/>
        <w:rPr>
          <w:color w:val="auto"/>
        </w:rPr>
      </w:pPr>
      <w:r>
        <w:rPr>
          <w:color w:val="auto"/>
        </w:rPr>
        <w:t>国内外相关标准情况，以及采用国际标准或国外先进标准程度等有关情况的说明；与现行法律、法规、国家相关标准和产业政策等协调情况的说明；</w:t>
      </w:r>
      <w:r>
        <w:rPr>
          <w:color w:val="auto"/>
          <w:kern w:val="0"/>
          <w:szCs w:val="28"/>
        </w:rPr>
        <w:t>与国内外同类标准或技术法规的水平对比和分析</w:t>
      </w:r>
      <w:r>
        <w:rPr>
          <w:color w:val="auto"/>
        </w:rPr>
        <w:t>；修订现行标准的，应有与该标准技术或控制水平、主要参数的对比分析的内容。</w:t>
      </w:r>
    </w:p>
    <w:p>
      <w:pPr>
        <w:pageBreakBefore w:val="0"/>
        <w:widowControl w:val="0"/>
        <w:wordWrap/>
        <w:topLinePunct w:val="0"/>
        <w:bidi w:val="0"/>
        <w:ind w:firstLine="640"/>
        <w:outlineLvl w:val="0"/>
        <w:rPr>
          <w:rFonts w:eastAsia="黑体"/>
          <w:color w:val="auto"/>
        </w:rPr>
      </w:pPr>
      <w:bookmarkStart w:id="276" w:name="_Toc134104326"/>
      <w:bookmarkStart w:id="277" w:name="_Toc116909002"/>
      <w:bookmarkStart w:id="278" w:name="_Toc4828"/>
      <w:r>
        <w:rPr>
          <w:rFonts w:eastAsia="黑体"/>
          <w:color w:val="auto"/>
        </w:rPr>
        <w:t>4 标准编制的依据、基本原则和技术路线</w:t>
      </w:r>
      <w:bookmarkEnd w:id="276"/>
      <w:bookmarkEnd w:id="277"/>
      <w:bookmarkEnd w:id="278"/>
    </w:p>
    <w:p>
      <w:pPr>
        <w:pageBreakBefore w:val="0"/>
        <w:widowControl w:val="0"/>
        <w:wordWrap/>
        <w:topLinePunct w:val="0"/>
        <w:bidi w:val="0"/>
        <w:ind w:firstLine="640"/>
        <w:rPr>
          <w:color w:val="auto"/>
        </w:rPr>
      </w:pPr>
      <w:r>
        <w:rPr>
          <w:color w:val="auto"/>
        </w:rPr>
        <w:t>标准编制所依据的法律法规、政策等依据，标准编制遵循的基本原则以及编制方法和思路。</w:t>
      </w:r>
    </w:p>
    <w:p>
      <w:pPr>
        <w:pageBreakBefore w:val="0"/>
        <w:widowControl w:val="0"/>
        <w:wordWrap/>
        <w:topLinePunct w:val="0"/>
        <w:bidi w:val="0"/>
        <w:ind w:firstLine="640"/>
        <w:outlineLvl w:val="0"/>
        <w:rPr>
          <w:rFonts w:eastAsia="黑体"/>
          <w:color w:val="auto"/>
        </w:rPr>
      </w:pPr>
      <w:bookmarkStart w:id="279" w:name="_Toc1425"/>
      <w:bookmarkStart w:id="280" w:name="_Toc134104327"/>
      <w:bookmarkStart w:id="281" w:name="_Toc116909003"/>
      <w:r>
        <w:rPr>
          <w:rFonts w:eastAsia="黑体"/>
          <w:color w:val="auto"/>
        </w:rPr>
        <w:t>5 标准主要内容</w:t>
      </w:r>
      <w:bookmarkEnd w:id="279"/>
      <w:bookmarkEnd w:id="280"/>
      <w:bookmarkEnd w:id="281"/>
    </w:p>
    <w:p>
      <w:pPr>
        <w:pageBreakBefore w:val="0"/>
        <w:widowControl w:val="0"/>
        <w:wordWrap/>
        <w:topLinePunct w:val="0"/>
        <w:bidi w:val="0"/>
        <w:ind w:firstLine="640"/>
        <w:rPr>
          <w:color w:val="auto"/>
        </w:rPr>
      </w:pPr>
      <w:r>
        <w:rPr>
          <w:color w:val="auto"/>
        </w:rPr>
        <w:t>介绍标准主要内容，说明确定标准主要技术内容（技术指标、参数、公式、性能要求、试验方法、检验规则等）的论据（包括试验、统计数据）。</w:t>
      </w:r>
    </w:p>
    <w:p>
      <w:pPr>
        <w:pageBreakBefore w:val="0"/>
        <w:widowControl w:val="0"/>
        <w:wordWrap/>
        <w:topLinePunct w:val="0"/>
        <w:bidi w:val="0"/>
        <w:ind w:firstLine="640"/>
        <w:outlineLvl w:val="0"/>
        <w:rPr>
          <w:rFonts w:eastAsia="黑体"/>
          <w:color w:val="auto"/>
        </w:rPr>
      </w:pPr>
      <w:bookmarkStart w:id="282" w:name="_Toc116909004"/>
      <w:bookmarkStart w:id="283" w:name="_Toc24151"/>
      <w:bookmarkStart w:id="284" w:name="_Toc134104328"/>
      <w:r>
        <w:rPr>
          <w:rFonts w:eastAsia="黑体"/>
          <w:color w:val="auto"/>
        </w:rPr>
        <w:t>6 标准实施建议</w:t>
      </w:r>
      <w:bookmarkEnd w:id="282"/>
      <w:bookmarkEnd w:id="283"/>
      <w:bookmarkEnd w:id="284"/>
    </w:p>
    <w:p>
      <w:pPr>
        <w:pageBreakBefore w:val="0"/>
        <w:widowControl w:val="0"/>
        <w:wordWrap/>
        <w:topLinePunct w:val="0"/>
        <w:bidi w:val="0"/>
        <w:ind w:firstLine="640"/>
        <w:rPr>
          <w:color w:val="auto"/>
        </w:rPr>
      </w:pPr>
      <w:r>
        <w:rPr>
          <w:color w:val="auto"/>
        </w:rPr>
        <w:t>实施本标准的管理措施、技术措施、实施方案建议。</w:t>
      </w:r>
    </w:p>
    <w:p>
      <w:pPr>
        <w:pageBreakBefore w:val="0"/>
        <w:widowControl w:val="0"/>
        <w:wordWrap/>
        <w:topLinePunct w:val="0"/>
        <w:bidi w:val="0"/>
        <w:ind w:firstLine="640"/>
        <w:outlineLvl w:val="0"/>
        <w:rPr>
          <w:rFonts w:eastAsia="黑体"/>
          <w:color w:val="auto"/>
        </w:rPr>
      </w:pPr>
      <w:bookmarkStart w:id="285" w:name="_Toc16835"/>
      <w:bookmarkStart w:id="286" w:name="_Toc116909005"/>
      <w:bookmarkStart w:id="287" w:name="_Toc134104329"/>
      <w:r>
        <w:rPr>
          <w:rFonts w:eastAsia="黑体"/>
          <w:color w:val="auto"/>
        </w:rPr>
        <w:t>7 参考文献</w:t>
      </w:r>
      <w:bookmarkEnd w:id="285"/>
      <w:bookmarkEnd w:id="286"/>
      <w:bookmarkEnd w:id="287"/>
    </w:p>
    <w:p>
      <w:pPr>
        <w:pageBreakBefore w:val="0"/>
        <w:widowControl w:val="0"/>
        <w:wordWrap/>
        <w:topLinePunct w:val="0"/>
        <w:bidi w:val="0"/>
        <w:ind w:firstLine="640"/>
        <w:rPr>
          <w:color w:val="auto"/>
        </w:rPr>
      </w:pPr>
      <w:r>
        <w:rPr>
          <w:color w:val="auto"/>
        </w:rPr>
        <w:t>标准编制参考过的文件、论文等。</w:t>
      </w:r>
    </w:p>
    <w:p>
      <w:pPr>
        <w:pageBreakBefore w:val="0"/>
        <w:widowControl w:val="0"/>
        <w:wordWrap/>
        <w:topLinePunct w:val="0"/>
        <w:bidi w:val="0"/>
        <w:ind w:firstLine="640"/>
        <w:outlineLvl w:val="0"/>
        <w:rPr>
          <w:rFonts w:eastAsia="黑体"/>
          <w:color w:val="auto"/>
        </w:rPr>
      </w:pPr>
      <w:bookmarkStart w:id="288" w:name="_Toc134104330"/>
      <w:bookmarkStart w:id="289" w:name="_Toc3312"/>
      <w:bookmarkStart w:id="290" w:name="_Toc116909006"/>
      <w:r>
        <w:rPr>
          <w:rFonts w:eastAsia="黑体"/>
          <w:color w:val="auto"/>
        </w:rPr>
        <w:t>附件</w:t>
      </w:r>
      <w:bookmarkEnd w:id="288"/>
      <w:bookmarkEnd w:id="289"/>
      <w:bookmarkEnd w:id="290"/>
    </w:p>
    <w:p>
      <w:pPr>
        <w:pageBreakBefore w:val="0"/>
        <w:widowControl w:val="0"/>
        <w:wordWrap/>
        <w:topLinePunct w:val="0"/>
        <w:bidi w:val="0"/>
        <w:ind w:firstLine="640"/>
        <w:rPr>
          <w:color w:val="auto"/>
        </w:rPr>
      </w:pPr>
      <w:r>
        <w:rPr>
          <w:color w:val="auto"/>
        </w:rPr>
        <w:t>包括征求意见汇总处理表（送审稿编制说明增加内容）、调研监测报告、试验和验证报告、采用国际或国外标准的原文和翻译稿等。</w:t>
      </w:r>
    </w:p>
    <w:p>
      <w:pPr>
        <w:pageBreakBefore w:val="0"/>
        <w:widowControl w:val="0"/>
        <w:wordWrap/>
        <w:topLinePunct w:val="0"/>
        <w:bidi w:val="0"/>
        <w:ind w:firstLine="640"/>
        <w:rPr>
          <w:color w:val="auto"/>
        </w:rPr>
      </w:pPr>
    </w:p>
    <w:bookmarkEnd w:id="291"/>
    <w:sectPr>
      <w:headerReference r:id="rId28" w:type="default"/>
      <w:footerReference r:id="rId30" w:type="default"/>
      <w:headerReference r:id="rId29" w:type="even"/>
      <w:footerReference r:id="rId31" w:type="even"/>
      <w:pgSz w:w="11906" w:h="16838"/>
      <w:pgMar w:top="2098" w:right="1588" w:bottom="1985" w:left="158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1DC196-A1C0-48A8-8CE9-30087500C93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8A4F1C0-6B54-4E64-B815-11C2634893E3}"/>
  </w:font>
  <w:font w:name="楷体_GB2312">
    <w:panose1 w:val="02010609030101010101"/>
    <w:charset w:val="86"/>
    <w:family w:val="modern"/>
    <w:pitch w:val="default"/>
    <w:sig w:usb0="00000001" w:usb1="080E0000" w:usb2="00000000" w:usb3="00000000" w:csb0="00040000" w:csb1="00000000"/>
    <w:embedRegular r:id="rId3" w:fontKey="{B1CA3860-9A8D-4641-8B89-86CD24EEE5DF}"/>
  </w:font>
  <w:font w:name="Cambria">
    <w:panose1 w:val="02040503050406030204"/>
    <w:charset w:val="00"/>
    <w:family w:val="roman"/>
    <w:pitch w:val="default"/>
    <w:sig w:usb0="E00002FF" w:usb1="400004FF" w:usb2="00000000" w:usb3="00000000" w:csb0="2000019F" w:csb1="00000000"/>
  </w:font>
  <w:font w:name="等线">
    <w:altName w:val="宋体"/>
    <w:panose1 w:val="02010600030101010101"/>
    <w:charset w:val="86"/>
    <w:family w:val="auto"/>
    <w:pitch w:val="default"/>
    <w:sig w:usb0="00000000" w:usb1="00000000" w:usb2="00000016" w:usb3="00000000" w:csb0="0004000F" w:csb1="00000000"/>
    <w:embedRegular r:id="rId4" w:fontKey="{8678946B-81DC-45D4-B4DF-31C1A260C1E2}"/>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embedRegular r:id="rId5" w:fontKey="{A7F7949F-DA40-4CB7-93CA-12D7F2F4E216}"/>
  </w:font>
  <w:font w:name="方正小标宋简体">
    <w:panose1 w:val="03000509000000000000"/>
    <w:charset w:val="86"/>
    <w:family w:val="script"/>
    <w:pitch w:val="default"/>
    <w:sig w:usb0="00000001" w:usb1="080E0000" w:usb2="00000000" w:usb3="00000000" w:csb0="00040000" w:csb1="00000000"/>
    <w:embedRegular r:id="rId6" w:fontKey="{38A1C5AE-D8DA-41CB-ABF7-89BBD391D5CB}"/>
  </w:font>
  <w:font w:name="方正小标宋_GBK">
    <w:panose1 w:val="03000509000000000000"/>
    <w:charset w:val="86"/>
    <w:family w:val="script"/>
    <w:pitch w:val="default"/>
    <w:sig w:usb0="00000001" w:usb1="080E0000" w:usb2="00000000" w:usb3="00000000" w:csb0="00040000" w:csb1="00000000"/>
    <w:embedRegular r:id="rId7" w:fontKey="{75F10B6F-1894-44E6-BBEE-1C8DE9E6108D}"/>
  </w:font>
  <w:font w:name="仿宋">
    <w:panose1 w:val="02010609060101010101"/>
    <w:charset w:val="86"/>
    <w:family w:val="modern"/>
    <w:pitch w:val="default"/>
    <w:sig w:usb0="800002BF" w:usb1="38CF7CFA" w:usb2="00000016" w:usb3="00000000" w:csb0="00040001" w:csb1="00000000"/>
    <w:embedRegular r:id="rId8" w:fontKey="{6BCA27D4-1163-4345-B08E-233D6D9D04E7}"/>
  </w:font>
  <w:font w:name="微软雅黑">
    <w:panose1 w:val="020B0503020204020204"/>
    <w:charset w:val="86"/>
    <w:family w:val="swiss"/>
    <w:pitch w:val="default"/>
    <w:sig w:usb0="80000287" w:usb1="280F3C52" w:usb2="00000016" w:usb3="00000000" w:csb0="0004001F" w:csb1="00000000"/>
    <w:embedRegular r:id="rId9" w:fontKey="{C9F72F2E-6DD0-474C-AA17-40A04EBBAD7C}"/>
  </w:font>
  <w:font w:name="Swis721 LtEx BT">
    <w:panose1 w:val="020B0505020202020204"/>
    <w:charset w:val="00"/>
    <w:family w:val="auto"/>
    <w:pitch w:val="default"/>
    <w:sig w:usb0="800000AF" w:usb1="1000204A" w:usb2="00000000" w:usb3="00000000" w:csb0="00000011" w:csb1="00000000"/>
  </w:font>
  <w:font w:name="Swis721 WGL4 BT">
    <w:panose1 w:val="020B0504020202020204"/>
    <w:charset w:val="00"/>
    <w:family w:val="auto"/>
    <w:pitch w:val="default"/>
    <w:sig w:usb0="00000287" w:usb1="00000000" w:usb2="00000000" w:usb3="00000000" w:csb0="4000009F" w:csb1="DFD7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ekton Pro">
    <w:panose1 w:val="020F0603020208020904"/>
    <w:charset w:val="00"/>
    <w:family w:val="auto"/>
    <w:pitch w:val="default"/>
    <w:sig w:usb0="00000007" w:usb1="00000001" w:usb2="00000000" w:usb3="00000000" w:csb0="20000093" w:csb1="00000000"/>
  </w:font>
  <w:font w:name="Tekton Pro Cond">
    <w:panose1 w:val="020F0606020208020904"/>
    <w:charset w:val="00"/>
    <w:family w:val="auto"/>
    <w:pitch w:val="default"/>
    <w:sig w:usb0="00000007" w:usb1="00000001" w:usb2="00000000" w:usb3="00000000" w:csb0="20000093" w:csb1="00000000"/>
  </w:font>
  <w:font w:name="Tekton Pro Ext">
    <w:panose1 w:val="020F0605020208020904"/>
    <w:charset w:val="00"/>
    <w:family w:val="auto"/>
    <w:pitch w:val="default"/>
    <w:sig w:usb0="00000007" w:usb1="00000001" w:usb2="00000000" w:usb3="00000000" w:csb0="20000093" w:csb1="00000000"/>
  </w:font>
  <w:font w:name="Traditional Arabic">
    <w:panose1 w:val="02020603050405020304"/>
    <w:charset w:val="00"/>
    <w:family w:val="auto"/>
    <w:pitch w:val="default"/>
    <w:sig w:usb0="00006003" w:usb1="80000000" w:usb2="00000008" w:usb3="00000000" w:csb0="00000041" w:csb1="20080000"/>
  </w:font>
  <w:font w:name="Trajan Pro">
    <w:panose1 w:val="02020502050506020301"/>
    <w:charset w:val="00"/>
    <w:family w:val="auto"/>
    <w:pitch w:val="default"/>
    <w:sig w:usb0="00000007" w:usb1="00000000" w:usb2="00000000" w:usb3="00000000" w:csb0="20000093" w:csb1="00000000"/>
  </w:font>
  <w:font w:name="Trebuchet MS">
    <w:panose1 w:val="020B0603020202020204"/>
    <w:charset w:val="00"/>
    <w:family w:val="auto"/>
    <w:pitch w:val="default"/>
    <w:sig w:usb0="00000287"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Tw Cen MT">
    <w:panose1 w:val="020B0602020104020603"/>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TypoUpright BT">
    <w:panose1 w:val="03020702030807050705"/>
    <w:charset w:val="00"/>
    <w:family w:val="auto"/>
    <w:pitch w:val="default"/>
    <w:sig w:usb0="800000AF" w:usb1="1000204A" w:usb2="00000000" w:usb3="00000000" w:csb0="0000001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365903"/>
    </w:sdtPr>
    <w:sdtEndPr>
      <w:rPr>
        <w:sz w:val="28"/>
        <w:szCs w:val="28"/>
      </w:rPr>
    </w:sdtEndPr>
    <w:sdtContent>
      <w:p>
        <w:pPr>
          <w:pStyle w:val="12"/>
          <w:ind w:firstLine="0" w:firstLineChars="0"/>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18</w:t>
        </w:r>
        <w:r>
          <w:rPr>
            <w:sz w:val="28"/>
            <w:szCs w:val="28"/>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spacing w:before="120" w:after="120"/>
      <w:ind w:firstLine="640"/>
    </w:pPr>
    <w:r>
      <w:fldChar w:fldCharType="begin"/>
    </w:r>
    <w:r>
      <w:instrText xml:space="preserve">PAGE   \* MERGEFORMAT</w:instrText>
    </w:r>
    <w:r>
      <w:fldChar w:fldCharType="separate"/>
    </w:r>
    <w:r>
      <w:rPr>
        <w:lang w:val="zh-CN"/>
      </w:rPr>
      <w:t>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365903"/>
    </w:sdtPr>
    <w:sdtEndPr>
      <w:rPr>
        <w:sz w:val="28"/>
        <w:szCs w:val="28"/>
      </w:rPr>
    </w:sdtEndPr>
    <w:sdtContent>
      <w:p>
        <w:pPr>
          <w:pStyle w:val="12"/>
          <w:ind w:firstLine="0" w:firstLineChars="0"/>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18</w:t>
        </w:r>
        <w:r>
          <w:rPr>
            <w:sz w:val="28"/>
            <w:szCs w:val="28"/>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spacing w:before="120" w:after="120"/>
      <w:ind w:firstLine="640"/>
    </w:pPr>
    <w:r>
      <w:fldChar w:fldCharType="begin"/>
    </w:r>
    <w:r>
      <w:instrText xml:space="preserve">PAGE   \* MERGEFORMAT</w:instrText>
    </w:r>
    <w:r>
      <w:fldChar w:fldCharType="separate"/>
    </w:r>
    <w:r>
      <w:rPr>
        <w:lang w:val="zh-CN"/>
      </w:rPr>
      <w:t>2</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365903"/>
    </w:sdtPr>
    <w:sdtEndPr>
      <w:rPr>
        <w:sz w:val="28"/>
        <w:szCs w:val="28"/>
      </w:rPr>
    </w:sdtEndPr>
    <w:sdtContent>
      <w:sdt>
        <w:sdtPr>
          <w:id w:val="-437365903"/>
        </w:sdtPr>
        <w:sdtEndPr>
          <w:rPr>
            <w:rFonts w:hint="eastAsia" w:ascii="宋体" w:hAnsi="宋体" w:eastAsia="宋体" w:cs="宋体"/>
            <w:sz w:val="28"/>
            <w:szCs w:val="28"/>
          </w:rPr>
        </w:sdtEndPr>
        <w:sdtContent>
          <w:p>
            <w:pPr>
              <w:pStyle w:val="12"/>
              <w:ind w:firstLine="0" w:firstLineChars="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18</w:t>
            </w:r>
            <w:r>
              <w:rPr>
                <w:rFonts w:hint="eastAsia" w:ascii="宋体" w:hAnsi="宋体" w:eastAsia="宋体" w:cs="宋体"/>
                <w:sz w:val="28"/>
                <w:szCs w:val="28"/>
              </w:rPr>
              <w:fldChar w:fldCharType="end"/>
            </w:r>
          </w:p>
        </w:sdtContent>
      </w:sdt>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640"/>
    </w:pPr>
    <w:r>
      <w:fldChar w:fldCharType="begin"/>
    </w:r>
    <w:r>
      <w:instrText xml:space="preserve"> PAGE  \* MERGEFORMAT </w:instrText>
    </w:r>
    <w:r>
      <w:fldChar w:fldCharType="separate"/>
    </w:r>
    <w:r>
      <w:t>6</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365903"/>
    </w:sdtPr>
    <w:sdtEndPr>
      <w:rPr>
        <w:rFonts w:hint="eastAsia" w:ascii="宋体" w:hAnsi="宋体" w:eastAsia="宋体" w:cs="宋体"/>
        <w:sz w:val="28"/>
        <w:szCs w:val="28"/>
      </w:rPr>
    </w:sdtEndPr>
    <w:sdtContent>
      <w:p>
        <w:pPr>
          <w:pStyle w:val="12"/>
          <w:ind w:firstLine="0" w:firstLineChars="0"/>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18</w:t>
        </w:r>
        <w:r>
          <w:rPr>
            <w:rFonts w:hint="eastAsia" w:ascii="宋体" w:hAnsi="宋体" w:eastAsia="宋体" w:cs="宋体"/>
            <w:sz w:val="28"/>
            <w:szCs w:val="28"/>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4966120"/>
      <w:docPartObj>
        <w:docPartGallery w:val="autotext"/>
      </w:docPartObj>
    </w:sdtPr>
    <w:sdtEndPr>
      <w:rPr>
        <w:sz w:val="28"/>
        <w:szCs w:val="28"/>
      </w:rPr>
    </w:sdtEndPr>
    <w:sdtContent>
      <w:p>
        <w:pPr>
          <w:pStyle w:val="12"/>
          <w:ind w:firstLine="36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II</w:t>
        </w:r>
        <w:r>
          <w:rPr>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365903"/>
    </w:sdtPr>
    <w:sdtEndPr>
      <w:rPr>
        <w:sz w:val="28"/>
        <w:szCs w:val="28"/>
      </w:rPr>
    </w:sdtEndPr>
    <w:sdtContent>
      <w:sdt>
        <w:sdtPr>
          <w:id w:val="-437365903"/>
        </w:sdtPr>
        <w:sdtEndPr>
          <w:rPr>
            <w:rFonts w:hint="eastAsia" w:ascii="宋体" w:hAnsi="宋体" w:eastAsia="宋体" w:cs="宋体"/>
            <w:sz w:val="28"/>
            <w:szCs w:val="28"/>
          </w:rPr>
        </w:sdtEndPr>
        <w:sdtContent>
          <w:p>
            <w:pPr>
              <w:pStyle w:val="12"/>
              <w:ind w:firstLine="0" w:firstLineChars="0"/>
              <w:jc w:val="center"/>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18</w:t>
            </w:r>
            <w:r>
              <w:rPr>
                <w:rFonts w:hint="eastAsia" w:ascii="宋体" w:hAnsi="宋体" w:eastAsia="宋体" w:cs="宋体"/>
                <w:sz w:val="28"/>
                <w:szCs w:val="28"/>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365903"/>
    </w:sdtPr>
    <w:sdtEndPr>
      <w:rPr>
        <w:sz w:val="28"/>
        <w:szCs w:val="28"/>
      </w:rPr>
    </w:sdtEndPr>
    <w:sdtContent>
      <w:p>
        <w:pPr>
          <w:pStyle w:val="12"/>
          <w:ind w:firstLine="0" w:firstLineChars="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18</w:t>
        </w:r>
        <w:r>
          <w:rPr>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640"/>
    </w:pPr>
    <w:r>
      <w:fldChar w:fldCharType="begin"/>
    </w:r>
    <w:r>
      <w:instrText xml:space="preserve"> PAGE  \* MERGEFORMAT </w:instrText>
    </w:r>
    <w:r>
      <w:fldChar w:fldCharType="separate"/>
    </w:r>
    <w:r>
      <w:t>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365903"/>
    </w:sdtPr>
    <w:sdtEndPr>
      <w:rPr>
        <w:sz w:val="28"/>
        <w:szCs w:val="28"/>
      </w:rPr>
    </w:sdtEndPr>
    <w:sdtContent>
      <w:p>
        <w:pPr>
          <w:pStyle w:val="12"/>
          <w:ind w:firstLine="0" w:firstLineChars="0"/>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18</w:t>
        </w:r>
        <w:r>
          <w:rPr>
            <w:sz w:val="28"/>
            <w:szCs w:val="28"/>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ind w:firstLine="640"/>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0" w:firstLineChars="0"/>
      <w:jc w:val="left"/>
    </w:pPr>
    <w:r>
      <w:rPr>
        <w:rFonts w:ascii="黑体" w:hAnsi="宋体" w:eastAsia="黑体"/>
        <w:kern w:val="0"/>
        <w:sz w:val="21"/>
        <w:szCs w:val="20"/>
      </w:rPr>
      <w:t>DB 50</w:t>
    </w:r>
    <w:r>
      <w:rPr>
        <w:rFonts w:hint="eastAsia" w:ascii="黑体" w:hAnsi="宋体" w:eastAsia="黑体"/>
        <w:kern w:val="0"/>
        <w:sz w:val="21"/>
        <w:szCs w:val="20"/>
      </w:rPr>
      <w:t>（5</w:t>
    </w:r>
    <w:r>
      <w:rPr>
        <w:rFonts w:ascii="黑体" w:hAnsi="宋体" w:eastAsia="黑体"/>
        <w:kern w:val="0"/>
        <w:sz w:val="21"/>
        <w:szCs w:val="20"/>
      </w:rPr>
      <w:t>1</w:t>
    </w:r>
    <w:r>
      <w:rPr>
        <w:rFonts w:hint="eastAsia" w:ascii="黑体" w:hAnsi="宋体" w:eastAsia="黑体"/>
        <w:kern w:val="0"/>
        <w:sz w:val="21"/>
        <w:szCs w:val="20"/>
      </w:rPr>
      <w:t>）</w:t>
    </w:r>
    <w:r>
      <w:rPr>
        <w:rFonts w:ascii="黑体" w:hAnsi="宋体" w:eastAsia="黑体"/>
        <w:kern w:val="0"/>
        <w:sz w:val="21"/>
        <w:szCs w:val="20"/>
      </w:rPr>
      <w:t>/</w:t>
    </w:r>
    <w:r>
      <w:rPr>
        <w:rFonts w:hint="eastAsia" w:ascii="黑体" w:hAnsi="宋体" w:eastAsia="黑体"/>
        <w:kern w:val="0"/>
        <w:sz w:val="21"/>
        <w:szCs w:val="20"/>
      </w:rPr>
      <w:t>（</w:t>
    </w:r>
    <w:r>
      <w:rPr>
        <w:rFonts w:ascii="黑体" w:hAnsi="宋体" w:eastAsia="黑体"/>
        <w:kern w:val="0"/>
        <w:sz w:val="21"/>
        <w:szCs w:val="20"/>
      </w:rPr>
      <w:t>T</w:t>
    </w:r>
    <w:r>
      <w:rPr>
        <w:rFonts w:hint="eastAsia" w:ascii="黑体" w:hAnsi="宋体" w:eastAsia="黑体"/>
        <w:kern w:val="0"/>
        <w:sz w:val="21"/>
        <w:szCs w:val="20"/>
      </w:rPr>
      <w:t>）</w:t>
    </w:r>
    <w:r>
      <w:rPr>
        <w:rFonts w:ascii="黑体" w:hAnsi="宋体" w:eastAsia="黑体"/>
        <w:kern w:val="0"/>
        <w:sz w:val="21"/>
        <w:szCs w:val="20"/>
      </w:rPr>
      <w:t xml:space="preserve"> XXXXX—XXXX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ind w:firstLine="640"/>
    </w:pPr>
    <w:r>
      <w:t>DB 50</w:t>
    </w:r>
    <w:r>
      <w:rPr>
        <w:rFonts w:hint="eastAsia"/>
      </w:rPr>
      <w:t>（5</w:t>
    </w:r>
    <w:r>
      <w:t>1</w:t>
    </w:r>
    <w:r>
      <w:rPr>
        <w:rFonts w:hint="eastAsia"/>
      </w:rPr>
      <w:t>）</w:t>
    </w:r>
    <w:r>
      <w:t>/</w:t>
    </w:r>
    <w:r>
      <w:rPr>
        <w:rFonts w:hint="eastAsia"/>
      </w:rPr>
      <w:t>（</w:t>
    </w:r>
    <w:r>
      <w:t>T</w:t>
    </w:r>
    <w:r>
      <w:rPr>
        <w:rFonts w:hint="eastAsia"/>
      </w:rPr>
      <w:t>）</w:t>
    </w:r>
    <w:r>
      <w:t xml:space="preserve"> XXXXX—XXXX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ind w:firstLine="640"/>
    </w:pPr>
    <w:r>
      <w:fldChar w:fldCharType="begin"/>
    </w:r>
    <w:r>
      <w:instrText xml:space="preserve"> STYLEREF  标准文件_文件编号 \* MERGEFORMAT </w:instrText>
    </w:r>
    <w:r>
      <w:fldChar w:fldCharType="separate"/>
    </w:r>
    <w:r>
      <w:rPr>
        <w:rFonts w:hint="eastAsia"/>
        <w:b/>
        <w:bCs/>
      </w:rPr>
      <w:t>错误!使用“开始”选项卡将 标准文件_文件编号 应用于要在此处显示的文字。</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ind w:firstLine="640"/>
    </w:pPr>
    <w:r>
      <w:t>DB 50</w:t>
    </w:r>
    <w:r>
      <w:rPr>
        <w:rFonts w:hint="eastAsia"/>
      </w:rPr>
      <w:t>（5</w:t>
    </w:r>
    <w:r>
      <w:t>1</w:t>
    </w:r>
    <w:r>
      <w:rPr>
        <w:rFonts w:hint="eastAsia"/>
      </w:rPr>
      <w:t>）</w:t>
    </w:r>
    <w:r>
      <w:t>/</w:t>
    </w:r>
    <w:r>
      <w:rPr>
        <w:rFonts w:hint="eastAsia"/>
      </w:rPr>
      <w:t>（</w:t>
    </w:r>
    <w:r>
      <w:t>T</w:t>
    </w:r>
    <w:r>
      <w:rPr>
        <w:rFonts w:hint="eastAsia"/>
      </w:rPr>
      <w:t>）</w:t>
    </w:r>
    <w:r>
      <w:t xml:space="preserve"> XXXXX—XXXX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t>DB 50</w:t>
    </w:r>
    <w:r>
      <w:rPr>
        <w:rFonts w:hint="eastAsia"/>
      </w:rPr>
      <w:t>（5</w:t>
    </w:r>
    <w:r>
      <w:t>1</w:t>
    </w:r>
    <w:r>
      <w:rPr>
        <w:rFonts w:hint="eastAsia"/>
      </w:rPr>
      <w:t>）</w:t>
    </w:r>
    <w:r>
      <w:t>/</w:t>
    </w:r>
    <w:r>
      <w:rPr>
        <w:rFonts w:hint="eastAsia"/>
      </w:rPr>
      <w:t>（</w:t>
    </w:r>
    <w:r>
      <w:t>T</w:t>
    </w:r>
    <w:r>
      <w:rPr>
        <w:rFonts w:hint="eastAsia"/>
      </w:rPr>
      <w:t>）</w:t>
    </w:r>
    <w:r>
      <w:t xml:space="preserve"> XXXXX—XXXX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ind w:firstLine="640"/>
    </w:pPr>
    <w:r>
      <w:t>DB 50</w:t>
    </w:r>
    <w:r>
      <w:rPr>
        <w:rFonts w:hint="eastAsia"/>
      </w:rPr>
      <w:t>（5</w:t>
    </w:r>
    <w:r>
      <w:t>1</w:t>
    </w:r>
    <w:r>
      <w:rPr>
        <w:rFonts w:hint="eastAsia"/>
      </w:rPr>
      <w:t>）</w:t>
    </w:r>
    <w:r>
      <w:t>/</w:t>
    </w:r>
    <w:r>
      <w:rPr>
        <w:rFonts w:hint="eastAsia"/>
      </w:rPr>
      <w:t>（</w:t>
    </w:r>
    <w:r>
      <w:t>T</w:t>
    </w:r>
    <w:r>
      <w:rPr>
        <w:rFonts w:hint="eastAsia"/>
      </w:rPr>
      <w:t>）</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EA"/>
    <w:multiLevelType w:val="multilevel"/>
    <w:tmpl w:val="07ED3FEA"/>
    <w:lvl w:ilvl="0" w:tentative="0">
      <w:start w:val="1"/>
      <w:numFmt w:val="none"/>
      <w:pStyle w:val="73"/>
      <w:lvlText w:val="%1"/>
      <w:lvlJc w:val="left"/>
      <w:pPr>
        <w:ind w:left="425" w:hanging="425"/>
      </w:pPr>
      <w:rPr>
        <w:rFonts w:hint="eastAsia"/>
      </w:rPr>
    </w:lvl>
    <w:lvl w:ilvl="1" w:tentative="0">
      <w:start w:val="1"/>
      <w:numFmt w:val="decimal"/>
      <w:pStyle w:val="85"/>
      <w:suff w:val="nothing"/>
      <w:lvlText w:val="%10.%2 "/>
      <w:lvlJc w:val="left"/>
      <w:rPr>
        <w:rFonts w:hint="eastAsia" w:ascii="黑体" w:hAnsi="等线" w:eastAsia="黑体"/>
        <w:b w:val="0"/>
        <w:i w:val="0"/>
        <w:sz w:val="21"/>
      </w:rPr>
    </w:lvl>
    <w:lvl w:ilvl="2" w:tentative="0">
      <w:start w:val="1"/>
      <w:numFmt w:val="decimal"/>
      <w:pStyle w:val="86"/>
      <w:suff w:val="nothing"/>
      <w:lvlText w:val="%10.%2.%3 "/>
      <w:lvlJc w:val="left"/>
      <w:rPr>
        <w:rFonts w:hint="eastAsia" w:ascii="黑体" w:hAnsi="等线" w:eastAsia="黑体"/>
        <w:b w:val="0"/>
        <w:i w:val="0"/>
        <w:sz w:val="21"/>
      </w:rPr>
    </w:lvl>
    <w:lvl w:ilvl="3" w:tentative="0">
      <w:start w:val="1"/>
      <w:numFmt w:val="decimal"/>
      <w:pStyle w:val="87"/>
      <w:suff w:val="nothing"/>
      <w:lvlText w:val="%10.%2.%3.%4 "/>
      <w:lvlJc w:val="left"/>
      <w:rPr>
        <w:rFonts w:hint="eastAsia" w:ascii="黑体" w:hAnsi="等线" w:eastAsia="黑体"/>
        <w:b w:val="0"/>
        <w:i w:val="0"/>
        <w:sz w:val="21"/>
      </w:rPr>
    </w:lvl>
    <w:lvl w:ilvl="4" w:tentative="0">
      <w:start w:val="1"/>
      <w:numFmt w:val="decimal"/>
      <w:pStyle w:val="88"/>
      <w:suff w:val="nothing"/>
      <w:lvlText w:val="%10.%2.%3.%4.%5 "/>
      <w:lvlJc w:val="left"/>
      <w:rPr>
        <w:rFonts w:hint="eastAsia" w:ascii="黑体" w:hAnsi="等线" w:eastAsia="黑体"/>
        <w:b w:val="0"/>
        <w:i w:val="0"/>
        <w:sz w:val="21"/>
      </w:rPr>
    </w:lvl>
    <w:lvl w:ilvl="5" w:tentative="0">
      <w:start w:val="1"/>
      <w:numFmt w:val="decimal"/>
      <w:pStyle w:val="89"/>
      <w:suff w:val="nothing"/>
      <w:lvlText w:val="%10.%2.%3.%4.%5.%6 "/>
      <w:lvlJc w:val="left"/>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D5078AC"/>
    <w:multiLevelType w:val="multilevel"/>
    <w:tmpl w:val="0D5078AC"/>
    <w:lvl w:ilvl="0" w:tentative="0">
      <w:start w:val="1"/>
      <w:numFmt w:val="decimal"/>
      <w:suff w:val="nothing"/>
      <w:lvlText w:val="5.2.2.3.%1"/>
      <w:lvlJc w:val="left"/>
      <w:pPr>
        <w:ind w:left="840" w:hanging="420"/>
      </w:pPr>
      <w:rPr>
        <w:rFonts w:hint="default" w:ascii="Times New Roman" w:hAnsi="Times New Roman"/>
      </w:rPr>
    </w:lvl>
    <w:lvl w:ilvl="1" w:tentative="0">
      <w:start w:val="1"/>
      <w:numFmt w:val="decimal"/>
      <w:suff w:val="nothing"/>
      <w:lvlText w:val="5.1.2.3.%2"/>
      <w:lvlJc w:val="left"/>
      <w:pPr>
        <w:ind w:left="1134" w:hanging="567"/>
      </w:pPr>
      <w:rPr>
        <w:rFonts w:hint="default" w:ascii="Times New Roman" w:hAnsi="Times New Roman"/>
      </w:rPr>
    </w:lvl>
    <w:lvl w:ilvl="2" w:tentative="0">
      <w:start w:val="1"/>
      <w:numFmt w:val="lowerRoman"/>
      <w:pStyle w:val="78"/>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F04FB2"/>
    <w:multiLevelType w:val="multilevel"/>
    <w:tmpl w:val="32F04FB2"/>
    <w:lvl w:ilvl="0" w:tentative="0">
      <w:start w:val="1"/>
      <w:numFmt w:val="lowerLetter"/>
      <w:pStyle w:val="7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48802D1C"/>
    <w:multiLevelType w:val="multilevel"/>
    <w:tmpl w:val="48802D1C"/>
    <w:lvl w:ilvl="0" w:tentative="0">
      <w:start w:val="1"/>
      <w:numFmt w:val="upperLetter"/>
      <w:pStyle w:val="83"/>
      <w:lvlText w:val="%1"/>
      <w:lvlJc w:val="left"/>
      <w:pPr>
        <w:ind w:left="420" w:hanging="420"/>
      </w:pPr>
      <w:rPr>
        <w:rFonts w:hint="eastAsia"/>
      </w:rPr>
    </w:lvl>
    <w:lvl w:ilvl="1" w:tentative="0">
      <w:start w:val="1"/>
      <w:numFmt w:val="decimal"/>
      <w:pStyle w:val="7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57C2AF5"/>
    <w:multiLevelType w:val="multilevel"/>
    <w:tmpl w:val="557C2AF5"/>
    <w:lvl w:ilvl="0" w:tentative="0">
      <w:start w:val="1"/>
      <w:numFmt w:val="decimal"/>
      <w:pStyle w:val="7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6">
    <w:nsid w:val="5603797C"/>
    <w:multiLevelType w:val="multilevel"/>
    <w:tmpl w:val="5603797C"/>
    <w:lvl w:ilvl="0" w:tentative="0">
      <w:start w:val="1"/>
      <w:numFmt w:val="upperLetter"/>
      <w:pStyle w:val="84"/>
      <w:suff w:val="space"/>
      <w:lvlText w:val="%1"/>
      <w:lvlJc w:val="left"/>
      <w:pPr>
        <w:ind w:left="425" w:hanging="425"/>
      </w:pPr>
      <w:rPr>
        <w:rFonts w:hint="eastAsia"/>
      </w:rPr>
    </w:lvl>
    <w:lvl w:ilvl="1" w:tentative="0">
      <w:start w:val="1"/>
      <w:numFmt w:val="decimal"/>
      <w:pStyle w:val="7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646260FA"/>
    <w:multiLevelType w:val="multilevel"/>
    <w:tmpl w:val="646260FA"/>
    <w:lvl w:ilvl="0" w:tentative="0">
      <w:start w:val="1"/>
      <w:numFmt w:val="decimal"/>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63"/>
      <w:suff w:val="nothing"/>
      <w:lvlText w:val="%1"/>
      <w:lvlJc w:val="left"/>
      <w:pPr>
        <w:ind w:left="0" w:firstLine="0"/>
      </w:pPr>
      <w:rPr>
        <w:rFonts w:hint="eastAsia"/>
      </w:rPr>
    </w:lvl>
    <w:lvl w:ilvl="1" w:tentative="0">
      <w:start w:val="1"/>
      <w:numFmt w:val="decimal"/>
      <w:pStyle w:val="61"/>
      <w:suff w:val="nothing"/>
      <w:lvlText w:val="%1%2　"/>
      <w:lvlJc w:val="left"/>
      <w:pPr>
        <w:ind w:left="0" w:firstLine="0"/>
      </w:pPr>
      <w:rPr>
        <w:rFonts w:hint="eastAsia" w:ascii="黑体" w:eastAsia="黑体"/>
        <w:b w:val="0"/>
        <w:i w:val="0"/>
        <w:sz w:val="21"/>
      </w:rPr>
    </w:lvl>
    <w:lvl w:ilvl="2" w:tentative="0">
      <w:start w:val="1"/>
      <w:numFmt w:val="decimal"/>
      <w:pStyle w:val="62"/>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57"/>
      <w:suff w:val="nothing"/>
      <w:lvlText w:val="%1%2.%3.%4　"/>
      <w:lvlJc w:val="left"/>
      <w:pPr>
        <w:ind w:left="0" w:firstLine="0"/>
      </w:pPr>
      <w:rPr>
        <w:rFonts w:hint="eastAsia" w:ascii="黑体" w:eastAsia="黑体"/>
        <w:b w:val="0"/>
        <w:i w:val="0"/>
        <w:sz w:val="21"/>
      </w:rPr>
    </w:lvl>
    <w:lvl w:ilvl="4" w:tentative="0">
      <w:start w:val="1"/>
      <w:numFmt w:val="decimal"/>
      <w:pStyle w:val="58"/>
      <w:suff w:val="nothing"/>
      <w:lvlText w:val="%1%2.%3.%4.%5　"/>
      <w:lvlJc w:val="left"/>
      <w:pPr>
        <w:ind w:left="0" w:firstLine="0"/>
      </w:pPr>
      <w:rPr>
        <w:rFonts w:hint="eastAsia" w:ascii="黑体" w:eastAsia="黑体"/>
        <w:b w:val="0"/>
        <w:i w:val="0"/>
        <w:sz w:val="21"/>
      </w:rPr>
    </w:lvl>
    <w:lvl w:ilvl="5" w:tentative="0">
      <w:start w:val="1"/>
      <w:numFmt w:val="decimal"/>
      <w:pStyle w:val="59"/>
      <w:suff w:val="nothing"/>
      <w:lvlText w:val="%1%2.%3.%4.%5.%6　"/>
      <w:lvlJc w:val="left"/>
      <w:pPr>
        <w:ind w:left="0" w:firstLine="0"/>
      </w:pPr>
      <w:rPr>
        <w:rFonts w:hint="eastAsia" w:ascii="黑体" w:eastAsia="黑体"/>
        <w:b w:val="0"/>
        <w:i w:val="0"/>
        <w:sz w:val="21"/>
      </w:rPr>
    </w:lvl>
    <w:lvl w:ilvl="6" w:tentative="0">
      <w:start w:val="1"/>
      <w:numFmt w:val="decimal"/>
      <w:pStyle w:val="6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9"/>
  </w:num>
  <w:num w:numId="2">
    <w:abstractNumId w:val="6"/>
  </w:num>
  <w:num w:numId="3">
    <w:abstractNumId w:val="4"/>
  </w:num>
  <w:num w:numId="4">
    <w:abstractNumId w:val="0"/>
  </w:num>
  <w:num w:numId="5">
    <w:abstractNumId w:val="2"/>
  </w:num>
  <w:num w:numId="6">
    <w:abstractNumId w:val="5"/>
  </w:num>
  <w:num w:numId="7">
    <w:abstractNumId w:val="1"/>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val="1"/>
  <w:embedTrueTypeFonts/>
  <w:saveSubsetFonts/>
  <w:bordersDoNotSurroundHeader w:val="1"/>
  <w:bordersDoNotSurroundFooter w:val="1"/>
  <w:revisionView w:markup="0"/>
  <w:documentProtection w:enforcement="0"/>
  <w:defaultTabStop w:val="420"/>
  <w:drawingGridHorizontalSpacing w:val="160"/>
  <w:drawingGridVerticalSpacing w:val="22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lZGViOTgzMzc3ODNiOGQ0ODhlMjdiZDQ1MzZlYzcifQ=="/>
  </w:docVars>
  <w:rsids>
    <w:rsidRoot w:val="0095644B"/>
    <w:rsid w:val="0001224B"/>
    <w:rsid w:val="00012412"/>
    <w:rsid w:val="00013D83"/>
    <w:rsid w:val="00015214"/>
    <w:rsid w:val="00026E67"/>
    <w:rsid w:val="00035261"/>
    <w:rsid w:val="000406FA"/>
    <w:rsid w:val="000414C9"/>
    <w:rsid w:val="000454A7"/>
    <w:rsid w:val="00047DD9"/>
    <w:rsid w:val="00056029"/>
    <w:rsid w:val="000634CA"/>
    <w:rsid w:val="000657B2"/>
    <w:rsid w:val="000754FC"/>
    <w:rsid w:val="00085EAB"/>
    <w:rsid w:val="00090F97"/>
    <w:rsid w:val="0009662D"/>
    <w:rsid w:val="00097570"/>
    <w:rsid w:val="000A263B"/>
    <w:rsid w:val="000A4775"/>
    <w:rsid w:val="000B2186"/>
    <w:rsid w:val="000B7BD5"/>
    <w:rsid w:val="000C042D"/>
    <w:rsid w:val="000D26A8"/>
    <w:rsid w:val="000E791F"/>
    <w:rsid w:val="000F526C"/>
    <w:rsid w:val="000F535A"/>
    <w:rsid w:val="000F6DBE"/>
    <w:rsid w:val="00103939"/>
    <w:rsid w:val="00106675"/>
    <w:rsid w:val="00111CD5"/>
    <w:rsid w:val="00113DB2"/>
    <w:rsid w:val="001146B2"/>
    <w:rsid w:val="00115094"/>
    <w:rsid w:val="00116A69"/>
    <w:rsid w:val="00125DF6"/>
    <w:rsid w:val="00144D30"/>
    <w:rsid w:val="001556BC"/>
    <w:rsid w:val="00157D23"/>
    <w:rsid w:val="00161733"/>
    <w:rsid w:val="001651F9"/>
    <w:rsid w:val="00165661"/>
    <w:rsid w:val="00167B38"/>
    <w:rsid w:val="00172BFB"/>
    <w:rsid w:val="0017529C"/>
    <w:rsid w:val="00177DAD"/>
    <w:rsid w:val="00181E3F"/>
    <w:rsid w:val="00184C07"/>
    <w:rsid w:val="001A0559"/>
    <w:rsid w:val="001A5CD8"/>
    <w:rsid w:val="001D3A19"/>
    <w:rsid w:val="001E0491"/>
    <w:rsid w:val="001F061C"/>
    <w:rsid w:val="001F630C"/>
    <w:rsid w:val="002028AD"/>
    <w:rsid w:val="00203ED1"/>
    <w:rsid w:val="00205A0B"/>
    <w:rsid w:val="00206796"/>
    <w:rsid w:val="00213B5B"/>
    <w:rsid w:val="00217C7D"/>
    <w:rsid w:val="00221CE1"/>
    <w:rsid w:val="00227FEF"/>
    <w:rsid w:val="00231A6D"/>
    <w:rsid w:val="002903FE"/>
    <w:rsid w:val="00297072"/>
    <w:rsid w:val="00297E23"/>
    <w:rsid w:val="002A62AD"/>
    <w:rsid w:val="002B75F5"/>
    <w:rsid w:val="002C0E58"/>
    <w:rsid w:val="002C3341"/>
    <w:rsid w:val="002C51BC"/>
    <w:rsid w:val="002D1EBF"/>
    <w:rsid w:val="002E032D"/>
    <w:rsid w:val="002E2799"/>
    <w:rsid w:val="002E4C81"/>
    <w:rsid w:val="002E7699"/>
    <w:rsid w:val="002F5D7D"/>
    <w:rsid w:val="0030656E"/>
    <w:rsid w:val="00307951"/>
    <w:rsid w:val="00310DE8"/>
    <w:rsid w:val="00311190"/>
    <w:rsid w:val="00312D74"/>
    <w:rsid w:val="00320DDA"/>
    <w:rsid w:val="00327D2C"/>
    <w:rsid w:val="0033329A"/>
    <w:rsid w:val="003416B2"/>
    <w:rsid w:val="00343281"/>
    <w:rsid w:val="00351621"/>
    <w:rsid w:val="00355B2F"/>
    <w:rsid w:val="00360462"/>
    <w:rsid w:val="00364140"/>
    <w:rsid w:val="00374684"/>
    <w:rsid w:val="00395C51"/>
    <w:rsid w:val="0039686B"/>
    <w:rsid w:val="00397CC0"/>
    <w:rsid w:val="003A1084"/>
    <w:rsid w:val="003B1052"/>
    <w:rsid w:val="003B6CF3"/>
    <w:rsid w:val="003C497A"/>
    <w:rsid w:val="003C57FF"/>
    <w:rsid w:val="003D7DB0"/>
    <w:rsid w:val="003E4ADF"/>
    <w:rsid w:val="0040159A"/>
    <w:rsid w:val="00403AC0"/>
    <w:rsid w:val="00407FFB"/>
    <w:rsid w:val="00410AC2"/>
    <w:rsid w:val="00412BD5"/>
    <w:rsid w:val="0042467E"/>
    <w:rsid w:val="004412AF"/>
    <w:rsid w:val="0044196B"/>
    <w:rsid w:val="00444C8F"/>
    <w:rsid w:val="00445F08"/>
    <w:rsid w:val="004770B8"/>
    <w:rsid w:val="004A1FD6"/>
    <w:rsid w:val="004A5A48"/>
    <w:rsid w:val="004A5C54"/>
    <w:rsid w:val="004D063D"/>
    <w:rsid w:val="004D7DE8"/>
    <w:rsid w:val="004E0F57"/>
    <w:rsid w:val="004E4532"/>
    <w:rsid w:val="004E6F36"/>
    <w:rsid w:val="004F35AA"/>
    <w:rsid w:val="004F4CF2"/>
    <w:rsid w:val="004F71FD"/>
    <w:rsid w:val="005019E2"/>
    <w:rsid w:val="005146F4"/>
    <w:rsid w:val="00520D6C"/>
    <w:rsid w:val="0052268A"/>
    <w:rsid w:val="0053046B"/>
    <w:rsid w:val="00535A57"/>
    <w:rsid w:val="00540DCE"/>
    <w:rsid w:val="00547649"/>
    <w:rsid w:val="00551673"/>
    <w:rsid w:val="005517DD"/>
    <w:rsid w:val="0056749D"/>
    <w:rsid w:val="0057472A"/>
    <w:rsid w:val="00583AF7"/>
    <w:rsid w:val="005A3656"/>
    <w:rsid w:val="005C38C7"/>
    <w:rsid w:val="005E24D7"/>
    <w:rsid w:val="005F1BEA"/>
    <w:rsid w:val="006074F3"/>
    <w:rsid w:val="00611E53"/>
    <w:rsid w:val="006147AE"/>
    <w:rsid w:val="006157D2"/>
    <w:rsid w:val="006214FD"/>
    <w:rsid w:val="00627EB4"/>
    <w:rsid w:val="00632079"/>
    <w:rsid w:val="00634DA7"/>
    <w:rsid w:val="006458AD"/>
    <w:rsid w:val="006463B1"/>
    <w:rsid w:val="00647EC9"/>
    <w:rsid w:val="006550D7"/>
    <w:rsid w:val="00665BB2"/>
    <w:rsid w:val="006662FF"/>
    <w:rsid w:val="00666BC4"/>
    <w:rsid w:val="00672F6B"/>
    <w:rsid w:val="006863AB"/>
    <w:rsid w:val="006915A9"/>
    <w:rsid w:val="00692AE9"/>
    <w:rsid w:val="00693B14"/>
    <w:rsid w:val="006A3980"/>
    <w:rsid w:val="006A714F"/>
    <w:rsid w:val="006B7F55"/>
    <w:rsid w:val="006D5DCE"/>
    <w:rsid w:val="006E0F72"/>
    <w:rsid w:val="006E1C13"/>
    <w:rsid w:val="006E2705"/>
    <w:rsid w:val="006E3D35"/>
    <w:rsid w:val="0070506F"/>
    <w:rsid w:val="0070776D"/>
    <w:rsid w:val="00710DD0"/>
    <w:rsid w:val="00711082"/>
    <w:rsid w:val="00720FA4"/>
    <w:rsid w:val="0072530F"/>
    <w:rsid w:val="0074115B"/>
    <w:rsid w:val="00742528"/>
    <w:rsid w:val="007453BE"/>
    <w:rsid w:val="00762001"/>
    <w:rsid w:val="00770328"/>
    <w:rsid w:val="00785B46"/>
    <w:rsid w:val="00787308"/>
    <w:rsid w:val="00790E6A"/>
    <w:rsid w:val="00792A99"/>
    <w:rsid w:val="007947E9"/>
    <w:rsid w:val="007A6CDB"/>
    <w:rsid w:val="007B35EC"/>
    <w:rsid w:val="007B3CE0"/>
    <w:rsid w:val="007B4464"/>
    <w:rsid w:val="007B471F"/>
    <w:rsid w:val="007C4BDB"/>
    <w:rsid w:val="007D1817"/>
    <w:rsid w:val="007D19B0"/>
    <w:rsid w:val="007D7A54"/>
    <w:rsid w:val="007E7D00"/>
    <w:rsid w:val="007F2339"/>
    <w:rsid w:val="007F3F5F"/>
    <w:rsid w:val="007F704D"/>
    <w:rsid w:val="0080577B"/>
    <w:rsid w:val="0082581A"/>
    <w:rsid w:val="00826FAB"/>
    <w:rsid w:val="00833C47"/>
    <w:rsid w:val="00836F66"/>
    <w:rsid w:val="0083747F"/>
    <w:rsid w:val="00841D60"/>
    <w:rsid w:val="00844E4F"/>
    <w:rsid w:val="00847031"/>
    <w:rsid w:val="00847ADE"/>
    <w:rsid w:val="008505DD"/>
    <w:rsid w:val="0085486F"/>
    <w:rsid w:val="0085529B"/>
    <w:rsid w:val="00856EEB"/>
    <w:rsid w:val="0086794D"/>
    <w:rsid w:val="00874DC1"/>
    <w:rsid w:val="008757F2"/>
    <w:rsid w:val="008910EB"/>
    <w:rsid w:val="00892687"/>
    <w:rsid w:val="008A04F7"/>
    <w:rsid w:val="008B12D9"/>
    <w:rsid w:val="008B130F"/>
    <w:rsid w:val="008B55DB"/>
    <w:rsid w:val="008B6B77"/>
    <w:rsid w:val="008E0B32"/>
    <w:rsid w:val="008E6F8F"/>
    <w:rsid w:val="008F0606"/>
    <w:rsid w:val="008F4D53"/>
    <w:rsid w:val="0091562E"/>
    <w:rsid w:val="00924E75"/>
    <w:rsid w:val="00925AC2"/>
    <w:rsid w:val="00926ECA"/>
    <w:rsid w:val="0093485D"/>
    <w:rsid w:val="00944315"/>
    <w:rsid w:val="00952E4B"/>
    <w:rsid w:val="00955618"/>
    <w:rsid w:val="0095644B"/>
    <w:rsid w:val="009829E3"/>
    <w:rsid w:val="009836A9"/>
    <w:rsid w:val="00993B2B"/>
    <w:rsid w:val="00997732"/>
    <w:rsid w:val="00997B6E"/>
    <w:rsid w:val="009A04CF"/>
    <w:rsid w:val="009A44F4"/>
    <w:rsid w:val="009A5C44"/>
    <w:rsid w:val="009A5F24"/>
    <w:rsid w:val="009A6F17"/>
    <w:rsid w:val="009A7838"/>
    <w:rsid w:val="009C5BE3"/>
    <w:rsid w:val="009D4350"/>
    <w:rsid w:val="009F59BC"/>
    <w:rsid w:val="009F6419"/>
    <w:rsid w:val="00A07EC5"/>
    <w:rsid w:val="00A16FD8"/>
    <w:rsid w:val="00A204BA"/>
    <w:rsid w:val="00A31742"/>
    <w:rsid w:val="00A61DB1"/>
    <w:rsid w:val="00A63C98"/>
    <w:rsid w:val="00A65950"/>
    <w:rsid w:val="00A720ED"/>
    <w:rsid w:val="00A80D85"/>
    <w:rsid w:val="00A814E6"/>
    <w:rsid w:val="00A81CE0"/>
    <w:rsid w:val="00A9464C"/>
    <w:rsid w:val="00AA1E73"/>
    <w:rsid w:val="00AB13EF"/>
    <w:rsid w:val="00AB21AC"/>
    <w:rsid w:val="00AB2891"/>
    <w:rsid w:val="00AB3CC1"/>
    <w:rsid w:val="00AB4D58"/>
    <w:rsid w:val="00AB51F6"/>
    <w:rsid w:val="00AD043B"/>
    <w:rsid w:val="00AD1192"/>
    <w:rsid w:val="00AD46E6"/>
    <w:rsid w:val="00AE0FF0"/>
    <w:rsid w:val="00B01413"/>
    <w:rsid w:val="00B071A0"/>
    <w:rsid w:val="00B1513C"/>
    <w:rsid w:val="00B2358E"/>
    <w:rsid w:val="00B53E7D"/>
    <w:rsid w:val="00B546DE"/>
    <w:rsid w:val="00B72047"/>
    <w:rsid w:val="00B8268C"/>
    <w:rsid w:val="00B84A8D"/>
    <w:rsid w:val="00B85C59"/>
    <w:rsid w:val="00B86066"/>
    <w:rsid w:val="00B9141C"/>
    <w:rsid w:val="00B923D5"/>
    <w:rsid w:val="00BA1DCD"/>
    <w:rsid w:val="00BA514E"/>
    <w:rsid w:val="00BA51E2"/>
    <w:rsid w:val="00BA5B64"/>
    <w:rsid w:val="00BB524E"/>
    <w:rsid w:val="00BB68CF"/>
    <w:rsid w:val="00BC55EF"/>
    <w:rsid w:val="00BD0842"/>
    <w:rsid w:val="00BD13D4"/>
    <w:rsid w:val="00BD1DB4"/>
    <w:rsid w:val="00BD2B05"/>
    <w:rsid w:val="00BD7122"/>
    <w:rsid w:val="00BE3966"/>
    <w:rsid w:val="00BE52A7"/>
    <w:rsid w:val="00BF166C"/>
    <w:rsid w:val="00BF1AA3"/>
    <w:rsid w:val="00BF4DE6"/>
    <w:rsid w:val="00C00239"/>
    <w:rsid w:val="00C07A91"/>
    <w:rsid w:val="00C13A78"/>
    <w:rsid w:val="00C13D2C"/>
    <w:rsid w:val="00C17731"/>
    <w:rsid w:val="00C270D9"/>
    <w:rsid w:val="00C31863"/>
    <w:rsid w:val="00C36094"/>
    <w:rsid w:val="00C41685"/>
    <w:rsid w:val="00C515C4"/>
    <w:rsid w:val="00C53069"/>
    <w:rsid w:val="00C5390C"/>
    <w:rsid w:val="00C62F53"/>
    <w:rsid w:val="00C6594E"/>
    <w:rsid w:val="00C6728F"/>
    <w:rsid w:val="00C73E60"/>
    <w:rsid w:val="00C8036F"/>
    <w:rsid w:val="00C9000D"/>
    <w:rsid w:val="00C95804"/>
    <w:rsid w:val="00CA6245"/>
    <w:rsid w:val="00CA7D4D"/>
    <w:rsid w:val="00CB4515"/>
    <w:rsid w:val="00CC6A2A"/>
    <w:rsid w:val="00CD01AF"/>
    <w:rsid w:val="00CF0F9B"/>
    <w:rsid w:val="00CF1640"/>
    <w:rsid w:val="00CF51EC"/>
    <w:rsid w:val="00CF65C8"/>
    <w:rsid w:val="00D104ED"/>
    <w:rsid w:val="00D15F42"/>
    <w:rsid w:val="00D25261"/>
    <w:rsid w:val="00D26020"/>
    <w:rsid w:val="00D43061"/>
    <w:rsid w:val="00D536FF"/>
    <w:rsid w:val="00D66B09"/>
    <w:rsid w:val="00D6754F"/>
    <w:rsid w:val="00D7416B"/>
    <w:rsid w:val="00D80561"/>
    <w:rsid w:val="00D945F6"/>
    <w:rsid w:val="00DA3A26"/>
    <w:rsid w:val="00DB113B"/>
    <w:rsid w:val="00DB2AE1"/>
    <w:rsid w:val="00DB3CFD"/>
    <w:rsid w:val="00DB4BCC"/>
    <w:rsid w:val="00DC10E6"/>
    <w:rsid w:val="00DC3621"/>
    <w:rsid w:val="00DC7142"/>
    <w:rsid w:val="00DD6175"/>
    <w:rsid w:val="00DD7F6A"/>
    <w:rsid w:val="00DE6046"/>
    <w:rsid w:val="00E10408"/>
    <w:rsid w:val="00E17ED0"/>
    <w:rsid w:val="00E22D07"/>
    <w:rsid w:val="00E27B59"/>
    <w:rsid w:val="00E64852"/>
    <w:rsid w:val="00E651B4"/>
    <w:rsid w:val="00E6660C"/>
    <w:rsid w:val="00E7010F"/>
    <w:rsid w:val="00E70D6F"/>
    <w:rsid w:val="00E73844"/>
    <w:rsid w:val="00E77DE4"/>
    <w:rsid w:val="00EA516A"/>
    <w:rsid w:val="00EB2C3A"/>
    <w:rsid w:val="00EB54E7"/>
    <w:rsid w:val="00EC02B2"/>
    <w:rsid w:val="00EC654B"/>
    <w:rsid w:val="00ED5819"/>
    <w:rsid w:val="00ED639E"/>
    <w:rsid w:val="00EE4888"/>
    <w:rsid w:val="00EE50C8"/>
    <w:rsid w:val="00EE5628"/>
    <w:rsid w:val="00EF224C"/>
    <w:rsid w:val="00EF3B82"/>
    <w:rsid w:val="00EF7D94"/>
    <w:rsid w:val="00F150BF"/>
    <w:rsid w:val="00F1716A"/>
    <w:rsid w:val="00F248B8"/>
    <w:rsid w:val="00F24C53"/>
    <w:rsid w:val="00F270F0"/>
    <w:rsid w:val="00F415F3"/>
    <w:rsid w:val="00F431D7"/>
    <w:rsid w:val="00F44C79"/>
    <w:rsid w:val="00F608D4"/>
    <w:rsid w:val="00F637A4"/>
    <w:rsid w:val="00F652C3"/>
    <w:rsid w:val="00F80295"/>
    <w:rsid w:val="00F83970"/>
    <w:rsid w:val="00F90785"/>
    <w:rsid w:val="00F94547"/>
    <w:rsid w:val="00FA61F1"/>
    <w:rsid w:val="00FB07BE"/>
    <w:rsid w:val="00FB12E5"/>
    <w:rsid w:val="00FB16AB"/>
    <w:rsid w:val="00FB2730"/>
    <w:rsid w:val="00FB444E"/>
    <w:rsid w:val="00FB4DEE"/>
    <w:rsid w:val="00FB5999"/>
    <w:rsid w:val="00FB7CE2"/>
    <w:rsid w:val="00FC5E56"/>
    <w:rsid w:val="00FC63A4"/>
    <w:rsid w:val="00FD7AEC"/>
    <w:rsid w:val="00FF425D"/>
    <w:rsid w:val="01952A27"/>
    <w:rsid w:val="0424255F"/>
    <w:rsid w:val="05B651C7"/>
    <w:rsid w:val="069679CB"/>
    <w:rsid w:val="06EB0E1E"/>
    <w:rsid w:val="07957D36"/>
    <w:rsid w:val="08275C22"/>
    <w:rsid w:val="0CF73F36"/>
    <w:rsid w:val="0EF20229"/>
    <w:rsid w:val="112B0EB0"/>
    <w:rsid w:val="11DC1460"/>
    <w:rsid w:val="12BA2E33"/>
    <w:rsid w:val="13F54C0C"/>
    <w:rsid w:val="14103A2D"/>
    <w:rsid w:val="15354742"/>
    <w:rsid w:val="17650979"/>
    <w:rsid w:val="21892A95"/>
    <w:rsid w:val="22E542B8"/>
    <w:rsid w:val="24423C0B"/>
    <w:rsid w:val="2E5E478F"/>
    <w:rsid w:val="30390DB2"/>
    <w:rsid w:val="30D23A52"/>
    <w:rsid w:val="349D0E96"/>
    <w:rsid w:val="36361077"/>
    <w:rsid w:val="378E1E3C"/>
    <w:rsid w:val="37AA2394"/>
    <w:rsid w:val="37DF28F7"/>
    <w:rsid w:val="3FF21E86"/>
    <w:rsid w:val="418355D6"/>
    <w:rsid w:val="418F295E"/>
    <w:rsid w:val="450635D2"/>
    <w:rsid w:val="45815774"/>
    <w:rsid w:val="46266055"/>
    <w:rsid w:val="465F7253"/>
    <w:rsid w:val="48081005"/>
    <w:rsid w:val="4EA75090"/>
    <w:rsid w:val="50795EBC"/>
    <w:rsid w:val="51B05393"/>
    <w:rsid w:val="526173AF"/>
    <w:rsid w:val="53E7386B"/>
    <w:rsid w:val="54352ECC"/>
    <w:rsid w:val="580C483B"/>
    <w:rsid w:val="583516A6"/>
    <w:rsid w:val="5A3E066C"/>
    <w:rsid w:val="5B65022B"/>
    <w:rsid w:val="5C301AD1"/>
    <w:rsid w:val="60091277"/>
    <w:rsid w:val="65DB43BA"/>
    <w:rsid w:val="668A6A7D"/>
    <w:rsid w:val="6A4E3ABD"/>
    <w:rsid w:val="6A69579D"/>
    <w:rsid w:val="6C4B0D83"/>
    <w:rsid w:val="6C974F5B"/>
    <w:rsid w:val="6DC50D83"/>
    <w:rsid w:val="715E0A8A"/>
    <w:rsid w:val="75BB78D6"/>
    <w:rsid w:val="786F476A"/>
    <w:rsid w:val="79F258A7"/>
    <w:rsid w:val="7AAA58FD"/>
    <w:rsid w:val="7FF92FC4"/>
    <w:rsid w:val="FFFFE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5">
    <w:name w:val="heading 1"/>
    <w:basedOn w:val="1"/>
    <w:next w:val="1"/>
    <w:link w:val="27"/>
    <w:qFormat/>
    <w:uiPriority w:val="9"/>
    <w:pPr>
      <w:outlineLvl w:val="0"/>
    </w:pPr>
    <w:rPr>
      <w:rFonts w:ascii="黑体" w:hAnsi="黑体" w:eastAsia="黑体"/>
      <w:kern w:val="0"/>
      <w:szCs w:val="32"/>
    </w:rPr>
  </w:style>
  <w:style w:type="paragraph" w:styleId="3">
    <w:name w:val="heading 2"/>
    <w:basedOn w:val="1"/>
    <w:next w:val="4"/>
    <w:link w:val="28"/>
    <w:unhideWhenUsed/>
    <w:qFormat/>
    <w:uiPriority w:val="9"/>
    <w:pPr>
      <w:keepNext/>
      <w:keepLines/>
      <w:outlineLvl w:val="1"/>
    </w:pPr>
    <w:rPr>
      <w:rFonts w:eastAsia="楷体_GB2312"/>
      <w:b/>
      <w:bCs/>
      <w:kern w:val="0"/>
      <w:szCs w:val="32"/>
    </w:rPr>
  </w:style>
  <w:style w:type="paragraph" w:styleId="6">
    <w:name w:val="heading 3"/>
    <w:basedOn w:val="1"/>
    <w:next w:val="1"/>
    <w:link w:val="32"/>
    <w:unhideWhenUsed/>
    <w:qFormat/>
    <w:uiPriority w:val="9"/>
    <w:pPr>
      <w:keepNext/>
      <w:keepLines/>
      <w:outlineLvl w:val="2"/>
    </w:pPr>
    <w:rPr>
      <w:b/>
      <w:bCs/>
      <w:szCs w:val="32"/>
    </w:rPr>
  </w:style>
  <w:style w:type="paragraph" w:styleId="2">
    <w:name w:val="heading 4"/>
    <w:basedOn w:val="3"/>
    <w:next w:val="1"/>
    <w:unhideWhenUsed/>
    <w:qFormat/>
    <w:uiPriority w:val="9"/>
    <w:pPr>
      <w:spacing w:before="280" w:after="290" w:line="372" w:lineRule="auto"/>
      <w:outlineLvl w:val="3"/>
    </w:pPr>
    <w:rPr>
      <w:rFonts w:ascii="Arial" w:hAnsi="Arial" w:eastAsia="黑体"/>
      <w:sz w:val="28"/>
    </w:rPr>
  </w:style>
  <w:style w:type="character" w:default="1" w:styleId="18">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正文1"/>
    <w:qFormat/>
    <w:uiPriority w:val="0"/>
    <w:pPr>
      <w:jc w:val="both"/>
    </w:pPr>
    <w:rPr>
      <w:rFonts w:ascii="Times New Roman" w:hAnsi="Times New Roman" w:eastAsia="宋体" w:cs="Times New Roman"/>
      <w:kern w:val="2"/>
      <w:sz w:val="21"/>
      <w:szCs w:val="21"/>
      <w:lang w:val="en-US" w:eastAsia="zh-CN" w:bidi="ar-SA"/>
    </w:rPr>
  </w:style>
  <w:style w:type="paragraph" w:styleId="7">
    <w:name w:val="annotation subject"/>
    <w:basedOn w:val="8"/>
    <w:next w:val="8"/>
    <w:link w:val="34"/>
    <w:semiHidden/>
    <w:unhideWhenUsed/>
    <w:qFormat/>
    <w:uiPriority w:val="99"/>
    <w:rPr>
      <w:b/>
      <w:bCs/>
    </w:rPr>
  </w:style>
  <w:style w:type="paragraph" w:styleId="8">
    <w:name w:val="annotation text"/>
    <w:basedOn w:val="1"/>
    <w:link w:val="33"/>
    <w:unhideWhenUsed/>
    <w:qFormat/>
    <w:uiPriority w:val="99"/>
    <w:pPr>
      <w:jc w:val="left"/>
    </w:pPr>
  </w:style>
  <w:style w:type="paragraph" w:styleId="9">
    <w:name w:val="Body Text"/>
    <w:basedOn w:val="1"/>
    <w:link w:val="37"/>
    <w:qFormat/>
    <w:uiPriority w:val="1"/>
    <w:pPr>
      <w:widowControl w:val="0"/>
      <w:autoSpaceDE w:val="0"/>
      <w:autoSpaceDN w:val="0"/>
      <w:adjustRightInd w:val="0"/>
      <w:spacing w:line="240" w:lineRule="auto"/>
      <w:ind w:left="117" w:firstLine="0" w:firstLineChars="0"/>
      <w:jc w:val="left"/>
    </w:pPr>
    <w:rPr>
      <w:rFonts w:ascii="宋体" w:eastAsia="宋体" w:cs="宋体"/>
      <w:kern w:val="0"/>
      <w:sz w:val="21"/>
      <w:szCs w:val="21"/>
    </w:rPr>
  </w:style>
  <w:style w:type="paragraph" w:styleId="10">
    <w:name w:val="toc 3"/>
    <w:basedOn w:val="1"/>
    <w:next w:val="1"/>
    <w:unhideWhenUsed/>
    <w:qFormat/>
    <w:uiPriority w:val="39"/>
    <w:pPr>
      <w:ind w:left="840" w:leftChars="400"/>
    </w:pPr>
  </w:style>
  <w:style w:type="paragraph" w:styleId="11">
    <w:name w:val="Balloon Text"/>
    <w:basedOn w:val="1"/>
    <w:link w:val="108"/>
    <w:semiHidden/>
    <w:unhideWhenUsed/>
    <w:qFormat/>
    <w:uiPriority w:val="99"/>
    <w:pPr>
      <w:spacing w:line="240" w:lineRule="auto"/>
    </w:pPr>
    <w:rPr>
      <w:sz w:val="18"/>
      <w:szCs w:val="18"/>
    </w:rPr>
  </w:style>
  <w:style w:type="paragraph" w:styleId="12">
    <w:name w:val="footer"/>
    <w:basedOn w:val="1"/>
    <w:link w:val="36"/>
    <w:unhideWhenUsed/>
    <w:qFormat/>
    <w:uiPriority w:val="99"/>
    <w:pPr>
      <w:tabs>
        <w:tab w:val="center" w:pos="4153"/>
        <w:tab w:val="right" w:pos="8306"/>
      </w:tabs>
      <w:snapToGrid w:val="0"/>
      <w:spacing w:line="240" w:lineRule="atLeast"/>
      <w:jc w:val="left"/>
    </w:pPr>
    <w:rPr>
      <w:sz w:val="18"/>
      <w:szCs w:val="18"/>
    </w:rPr>
  </w:style>
  <w:style w:type="paragraph" w:styleId="13">
    <w:name w:val="header"/>
    <w:basedOn w:val="1"/>
    <w:link w:val="35"/>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1"/>
    <w:basedOn w:val="1"/>
    <w:next w:val="1"/>
    <w:qFormat/>
    <w:uiPriority w:val="39"/>
    <w:pPr>
      <w:widowControl w:val="0"/>
      <w:tabs>
        <w:tab w:val="right" w:leader="dot" w:pos="9241"/>
      </w:tabs>
      <w:spacing w:before="25" w:beforeLines="25" w:after="25" w:afterLines="25" w:line="240" w:lineRule="auto"/>
      <w:ind w:firstLine="0" w:firstLineChars="0"/>
      <w:jc w:val="left"/>
    </w:pPr>
    <w:rPr>
      <w:rFonts w:ascii="宋体" w:eastAsia="宋体"/>
      <w:sz w:val="21"/>
      <w:szCs w:val="21"/>
    </w:rPr>
  </w:style>
  <w:style w:type="paragraph" w:styleId="15">
    <w:name w:val="toc 2"/>
    <w:basedOn w:val="1"/>
    <w:next w:val="1"/>
    <w:qFormat/>
    <w:uiPriority w:val="39"/>
    <w:pPr>
      <w:widowControl w:val="0"/>
      <w:tabs>
        <w:tab w:val="right" w:leader="dot" w:pos="9241"/>
      </w:tabs>
      <w:spacing w:line="240" w:lineRule="auto"/>
      <w:ind w:firstLine="0" w:firstLineChars="0"/>
    </w:pPr>
    <w:rPr>
      <w:rFonts w:ascii="宋体" w:eastAsia="宋体"/>
      <w:sz w:val="21"/>
      <w:szCs w:val="21"/>
    </w:rPr>
  </w:style>
  <w:style w:type="paragraph" w:styleId="16">
    <w:name w:val="HTML Preformatted"/>
    <w:basedOn w:val="1"/>
    <w:link w:val="6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kern w:val="0"/>
      <w:sz w:val="24"/>
      <w:szCs w:val="24"/>
    </w:rPr>
  </w:style>
  <w:style w:type="paragraph" w:styleId="17">
    <w:name w:val="Title"/>
    <w:basedOn w:val="1"/>
    <w:next w:val="1"/>
    <w:link w:val="29"/>
    <w:qFormat/>
    <w:uiPriority w:val="10"/>
    <w:pPr>
      <w:outlineLvl w:val="2"/>
    </w:pPr>
    <w:rPr>
      <w:rFonts w:ascii="Cambria" w:hAnsi="Cambria"/>
      <w:b/>
      <w:bCs/>
      <w:kern w:val="0"/>
      <w:szCs w:val="32"/>
    </w:rPr>
  </w:style>
  <w:style w:type="character" w:styleId="19">
    <w:name w:val="Strong"/>
    <w:qFormat/>
    <w:uiPriority w:val="22"/>
    <w:rPr>
      <w:b/>
    </w:rPr>
  </w:style>
  <w:style w:type="character" w:styleId="20">
    <w:name w:val="FollowedHyperlink"/>
    <w:basedOn w:val="18"/>
    <w:semiHidden/>
    <w:unhideWhenUsed/>
    <w:qFormat/>
    <w:uiPriority w:val="99"/>
    <w:rPr>
      <w:color w:val="771CAA"/>
      <w:u w:val="none"/>
    </w:rPr>
  </w:style>
  <w:style w:type="character" w:styleId="21">
    <w:name w:val="Emphasis"/>
    <w:basedOn w:val="18"/>
    <w:qFormat/>
    <w:uiPriority w:val="20"/>
    <w:rPr>
      <w:color w:val="F73131"/>
    </w:rPr>
  </w:style>
  <w:style w:type="character" w:styleId="22">
    <w:name w:val="Hyperlink"/>
    <w:qFormat/>
    <w:uiPriority w:val="99"/>
    <w:rPr>
      <w:color w:val="0000FF"/>
      <w:spacing w:val="0"/>
      <w:w w:val="100"/>
      <w:szCs w:val="21"/>
      <w:u w:val="single"/>
      <w:lang w:val="en-US" w:eastAsia="zh-CN"/>
    </w:rPr>
  </w:style>
  <w:style w:type="character" w:styleId="23">
    <w:name w:val="annotation reference"/>
    <w:basedOn w:val="18"/>
    <w:semiHidden/>
    <w:unhideWhenUsed/>
    <w:qFormat/>
    <w:uiPriority w:val="99"/>
    <w:rPr>
      <w:sz w:val="21"/>
      <w:szCs w:val="21"/>
    </w:rPr>
  </w:style>
  <w:style w:type="character" w:styleId="24">
    <w:name w:val="HTML Cite"/>
    <w:basedOn w:val="18"/>
    <w:semiHidden/>
    <w:unhideWhenUsed/>
    <w:qFormat/>
    <w:uiPriority w:val="99"/>
    <w:rPr>
      <w:color w:val="008000"/>
      <w:sz w:val="19"/>
      <w:szCs w:val="19"/>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标题 1 字符"/>
    <w:link w:val="5"/>
    <w:qFormat/>
    <w:uiPriority w:val="9"/>
    <w:rPr>
      <w:rFonts w:ascii="黑体" w:hAnsi="黑体" w:eastAsia="黑体"/>
      <w:sz w:val="32"/>
      <w:szCs w:val="32"/>
    </w:rPr>
  </w:style>
  <w:style w:type="character" w:customStyle="1" w:styleId="28">
    <w:name w:val="标题 2 字符"/>
    <w:link w:val="3"/>
    <w:qFormat/>
    <w:uiPriority w:val="9"/>
    <w:rPr>
      <w:rFonts w:eastAsia="楷体_GB2312"/>
      <w:b/>
      <w:bCs/>
      <w:sz w:val="32"/>
      <w:szCs w:val="32"/>
    </w:rPr>
  </w:style>
  <w:style w:type="character" w:customStyle="1" w:styleId="29">
    <w:name w:val="标题 字符"/>
    <w:link w:val="17"/>
    <w:qFormat/>
    <w:uiPriority w:val="10"/>
    <w:rPr>
      <w:rFonts w:ascii="Cambria" w:hAnsi="Cambria"/>
      <w:b/>
      <w:bCs/>
      <w:sz w:val="32"/>
      <w:szCs w:val="32"/>
    </w:rPr>
  </w:style>
  <w:style w:type="paragraph" w:customStyle="1" w:styleId="30">
    <w:name w:val="_Style 11"/>
    <w:basedOn w:val="1"/>
    <w:next w:val="31"/>
    <w:qFormat/>
    <w:uiPriority w:val="34"/>
    <w:pPr>
      <w:ind w:firstLine="420"/>
    </w:pPr>
  </w:style>
  <w:style w:type="paragraph" w:styleId="31">
    <w:name w:val="List Paragraph"/>
    <w:basedOn w:val="1"/>
    <w:qFormat/>
    <w:uiPriority w:val="34"/>
    <w:pPr>
      <w:ind w:firstLine="420"/>
    </w:pPr>
  </w:style>
  <w:style w:type="character" w:customStyle="1" w:styleId="32">
    <w:name w:val="标题 3 字符"/>
    <w:basedOn w:val="18"/>
    <w:link w:val="6"/>
    <w:qFormat/>
    <w:uiPriority w:val="9"/>
    <w:rPr>
      <w:b/>
      <w:bCs/>
      <w:kern w:val="2"/>
      <w:sz w:val="32"/>
      <w:szCs w:val="32"/>
    </w:rPr>
  </w:style>
  <w:style w:type="character" w:customStyle="1" w:styleId="33">
    <w:name w:val="批注文字 字符"/>
    <w:basedOn w:val="18"/>
    <w:link w:val="8"/>
    <w:qFormat/>
    <w:uiPriority w:val="99"/>
    <w:rPr>
      <w:kern w:val="2"/>
      <w:sz w:val="32"/>
      <w:szCs w:val="22"/>
    </w:rPr>
  </w:style>
  <w:style w:type="character" w:customStyle="1" w:styleId="34">
    <w:name w:val="批注主题 字符"/>
    <w:basedOn w:val="33"/>
    <w:link w:val="7"/>
    <w:semiHidden/>
    <w:qFormat/>
    <w:uiPriority w:val="99"/>
    <w:rPr>
      <w:b/>
      <w:bCs/>
      <w:kern w:val="2"/>
      <w:sz w:val="32"/>
      <w:szCs w:val="22"/>
    </w:rPr>
  </w:style>
  <w:style w:type="character" w:customStyle="1" w:styleId="35">
    <w:name w:val="页眉 字符"/>
    <w:basedOn w:val="18"/>
    <w:link w:val="13"/>
    <w:qFormat/>
    <w:uiPriority w:val="99"/>
    <w:rPr>
      <w:kern w:val="2"/>
      <w:sz w:val="18"/>
      <w:szCs w:val="18"/>
    </w:rPr>
  </w:style>
  <w:style w:type="character" w:customStyle="1" w:styleId="36">
    <w:name w:val="页脚 字符"/>
    <w:basedOn w:val="18"/>
    <w:link w:val="12"/>
    <w:qFormat/>
    <w:uiPriority w:val="99"/>
    <w:rPr>
      <w:kern w:val="2"/>
      <w:sz w:val="18"/>
      <w:szCs w:val="18"/>
    </w:rPr>
  </w:style>
  <w:style w:type="character" w:customStyle="1" w:styleId="37">
    <w:name w:val="正文文本 字符"/>
    <w:basedOn w:val="18"/>
    <w:link w:val="9"/>
    <w:qFormat/>
    <w:uiPriority w:val="1"/>
    <w:rPr>
      <w:rFonts w:ascii="宋体" w:eastAsia="宋体" w:cs="宋体"/>
      <w:sz w:val="21"/>
      <w:szCs w:val="21"/>
    </w:rPr>
  </w:style>
  <w:style w:type="paragraph" w:customStyle="1" w:styleId="38">
    <w:name w:val="Table Paragraph"/>
    <w:basedOn w:val="1"/>
    <w:qFormat/>
    <w:uiPriority w:val="1"/>
    <w:pPr>
      <w:widowControl w:val="0"/>
      <w:autoSpaceDE w:val="0"/>
      <w:autoSpaceDN w:val="0"/>
      <w:adjustRightInd w:val="0"/>
      <w:spacing w:line="240" w:lineRule="auto"/>
      <w:ind w:firstLine="0" w:firstLineChars="0"/>
      <w:jc w:val="left"/>
    </w:pPr>
    <w:rPr>
      <w:rFonts w:eastAsiaTheme="minorEastAsia"/>
      <w:kern w:val="0"/>
      <w:sz w:val="24"/>
      <w:szCs w:val="24"/>
    </w:rPr>
  </w:style>
  <w:style w:type="paragraph" w:customStyle="1" w:styleId="39">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0">
    <w:name w:val="段 Char"/>
    <w:link w:val="39"/>
    <w:qFormat/>
    <w:uiPriority w:val="0"/>
    <w:rPr>
      <w:rFonts w:ascii="宋体" w:eastAsia="宋体"/>
      <w:sz w:val="21"/>
    </w:rPr>
  </w:style>
  <w:style w:type="paragraph" w:customStyle="1" w:styleId="4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3">
    <w:name w:val="标准书脚_偶数页"/>
    <w:qFormat/>
    <w:uiPriority w:val="0"/>
    <w:pPr>
      <w:spacing w:before="120"/>
      <w:ind w:left="221"/>
    </w:pPr>
    <w:rPr>
      <w:rFonts w:ascii="宋体" w:hAnsi="Times New Roman" w:eastAsia="宋体" w:cs="Times New Roman"/>
      <w:sz w:val="18"/>
      <w:szCs w:val="18"/>
      <w:lang w:val="en-US" w:eastAsia="zh-CN" w:bidi="ar-SA"/>
    </w:rPr>
  </w:style>
  <w:style w:type="character" w:customStyle="1" w:styleId="44">
    <w:name w:val="发布"/>
    <w:qFormat/>
    <w:uiPriority w:val="0"/>
    <w:rPr>
      <w:rFonts w:ascii="黑体" w:eastAsia="黑体"/>
      <w:spacing w:val="85"/>
      <w:w w:val="100"/>
      <w:position w:val="3"/>
      <w:sz w:val="28"/>
      <w:szCs w:val="28"/>
    </w:rPr>
  </w:style>
  <w:style w:type="paragraph" w:customStyle="1" w:styleId="4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7">
    <w:name w:val="封面标准英文名称"/>
    <w:basedOn w:val="46"/>
    <w:qFormat/>
    <w:uiPriority w:val="0"/>
    <w:pPr>
      <w:spacing w:before="370" w:line="400" w:lineRule="exact"/>
    </w:pPr>
    <w:rPr>
      <w:rFonts w:ascii="Times New Roman"/>
      <w:sz w:val="28"/>
      <w:szCs w:val="28"/>
    </w:rPr>
  </w:style>
  <w:style w:type="paragraph" w:customStyle="1" w:styleId="48">
    <w:name w:val="封面一致性程度标识"/>
    <w:basedOn w:val="47"/>
    <w:qFormat/>
    <w:uiPriority w:val="0"/>
    <w:pPr>
      <w:spacing w:before="440"/>
    </w:pPr>
    <w:rPr>
      <w:rFonts w:ascii="宋体" w:eastAsia="宋体"/>
    </w:rPr>
  </w:style>
  <w:style w:type="paragraph" w:customStyle="1" w:styleId="49">
    <w:name w:val="封面标准文稿编辑信息"/>
    <w:basedOn w:val="1"/>
    <w:qFormat/>
    <w:uiPriority w:val="0"/>
    <w:pPr>
      <w:framePr w:w="9639" w:h="6917" w:hRule="exact" w:wrap="around" w:vAnchor="page" w:hAnchor="page" w:xAlign="center" w:y="6408" w:anchorLock="1"/>
      <w:widowControl w:val="0"/>
      <w:spacing w:before="180" w:after="160" w:line="180" w:lineRule="exact"/>
      <w:ind w:firstLine="0" w:firstLineChars="0"/>
      <w:jc w:val="center"/>
      <w:textAlignment w:val="center"/>
    </w:pPr>
    <w:rPr>
      <w:rFonts w:ascii="宋体" w:eastAsia="宋体"/>
      <w:kern w:val="0"/>
      <w:sz w:val="21"/>
      <w:szCs w:val="28"/>
    </w:rPr>
  </w:style>
  <w:style w:type="paragraph" w:customStyle="1" w:styleId="50">
    <w:name w:val="其他标准标志"/>
    <w:basedOn w:val="1"/>
    <w:qFormat/>
    <w:uiPriority w:val="0"/>
    <w:pPr>
      <w:framePr w:w="6101" w:h="1389" w:hRule="exact" w:hSpace="181" w:vSpace="181" w:wrap="around" w:vAnchor="page" w:hAnchor="page" w:x="4673" w:y="942" w:anchorLock="1"/>
      <w:shd w:val="solid" w:color="FFFFFF" w:fill="FFFFFF"/>
      <w:spacing w:line="0" w:lineRule="atLeast"/>
      <w:ind w:firstLine="0" w:firstLineChars="0"/>
      <w:jc w:val="right"/>
    </w:pPr>
    <w:rPr>
      <w:rFonts w:eastAsia="宋体"/>
      <w:b/>
      <w:w w:val="130"/>
      <w:kern w:val="0"/>
      <w:sz w:val="96"/>
      <w:szCs w:val="96"/>
    </w:rPr>
  </w:style>
  <w:style w:type="paragraph" w:customStyle="1" w:styleId="5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52">
    <w:name w:val="其他发布部门"/>
    <w:basedOn w:val="1"/>
    <w:qFormat/>
    <w:uiPriority w:val="0"/>
    <w:pPr>
      <w:framePr w:w="7938" w:h="1134" w:hRule="exact" w:hSpace="125" w:vSpace="181" w:wrap="around" w:vAnchor="page" w:hAnchor="page" w:x="2150" w:y="15310" w:anchorLock="1"/>
      <w:spacing w:line="0" w:lineRule="atLeast"/>
      <w:ind w:firstLine="0" w:firstLineChars="0"/>
      <w:jc w:val="center"/>
    </w:pPr>
    <w:rPr>
      <w:rFonts w:ascii="黑体" w:eastAsia="黑体"/>
      <w:spacing w:val="20"/>
      <w:w w:val="135"/>
      <w:kern w:val="0"/>
      <w:sz w:val="28"/>
      <w:szCs w:val="20"/>
    </w:rPr>
  </w:style>
  <w:style w:type="paragraph" w:customStyle="1" w:styleId="5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4">
    <w:name w:val="终结线"/>
    <w:basedOn w:val="1"/>
    <w:qFormat/>
    <w:uiPriority w:val="0"/>
    <w:pPr>
      <w:framePr w:hSpace="181" w:vSpace="181" w:wrap="around" w:vAnchor="text" w:hAnchor="margin" w:xAlign="center" w:y="285"/>
      <w:widowControl w:val="0"/>
      <w:spacing w:line="240" w:lineRule="auto"/>
      <w:ind w:firstLine="0" w:firstLineChars="0"/>
    </w:pPr>
    <w:rPr>
      <w:rFonts w:eastAsia="宋体"/>
      <w:sz w:val="21"/>
      <w:szCs w:val="24"/>
    </w:rPr>
  </w:style>
  <w:style w:type="paragraph" w:customStyle="1" w:styleId="55">
    <w:name w:val="其他发布日期"/>
    <w:basedOn w:val="1"/>
    <w:qFormat/>
    <w:uiPriority w:val="0"/>
    <w:pPr>
      <w:framePr w:w="3997" w:h="471" w:hRule="exact" w:vSpace="181" w:wrap="around" w:vAnchor="page" w:hAnchor="text" w:x="1419" w:y="14097" w:anchorLock="1"/>
      <w:spacing w:line="240" w:lineRule="auto"/>
      <w:ind w:firstLine="0" w:firstLineChars="0"/>
      <w:jc w:val="left"/>
    </w:pPr>
    <w:rPr>
      <w:rFonts w:eastAsia="黑体"/>
      <w:kern w:val="0"/>
      <w:sz w:val="28"/>
      <w:szCs w:val="20"/>
    </w:rPr>
  </w:style>
  <w:style w:type="paragraph" w:customStyle="1" w:styleId="56">
    <w:name w:val="其他实施日期"/>
    <w:basedOn w:val="1"/>
    <w:qFormat/>
    <w:uiPriority w:val="0"/>
    <w:pPr>
      <w:framePr w:w="3997" w:h="471" w:hRule="exact" w:vSpace="181" w:wrap="around" w:vAnchor="page" w:hAnchor="text" w:x="7089" w:y="14097" w:anchorLock="1"/>
      <w:spacing w:line="240" w:lineRule="auto"/>
      <w:ind w:firstLine="0" w:firstLineChars="0"/>
      <w:jc w:val="right"/>
    </w:pPr>
    <w:rPr>
      <w:rFonts w:eastAsia="黑体"/>
      <w:kern w:val="0"/>
      <w:sz w:val="28"/>
      <w:szCs w:val="20"/>
    </w:rPr>
  </w:style>
  <w:style w:type="paragraph" w:customStyle="1" w:styleId="57">
    <w:name w:val="标准文件_二级条标题"/>
    <w:next w:val="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58">
    <w:name w:val="标准文件_三级条标题"/>
    <w:basedOn w:val="57"/>
    <w:next w:val="1"/>
    <w:qFormat/>
    <w:uiPriority w:val="0"/>
    <w:pPr>
      <w:widowControl/>
      <w:numPr>
        <w:ilvl w:val="4"/>
      </w:numPr>
      <w:outlineLvl w:val="3"/>
    </w:pPr>
  </w:style>
  <w:style w:type="paragraph" w:customStyle="1" w:styleId="59">
    <w:name w:val="标准文件_四级条标题"/>
    <w:next w:val="1"/>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60">
    <w:name w:val="标准文件_五级条标题"/>
    <w:next w:val="1"/>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61">
    <w:name w:val="标准文件_章标题"/>
    <w:next w:val="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2">
    <w:name w:val="标准文件_一级条标题"/>
    <w:basedOn w:val="61"/>
    <w:next w:val="1"/>
    <w:qFormat/>
    <w:uiPriority w:val="0"/>
    <w:pPr>
      <w:numPr>
        <w:ilvl w:val="2"/>
      </w:numPr>
      <w:spacing w:before="50" w:beforeLines="50" w:after="50" w:afterLines="50"/>
      <w:outlineLvl w:val="1"/>
    </w:pPr>
  </w:style>
  <w:style w:type="paragraph" w:customStyle="1" w:styleId="63">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64">
    <w:name w:val="HTML 预设格式 字符"/>
    <w:basedOn w:val="18"/>
    <w:link w:val="16"/>
    <w:qFormat/>
    <w:uiPriority w:val="99"/>
    <w:rPr>
      <w:rFonts w:ascii="宋体" w:hAnsi="宋体" w:eastAsia="宋体" w:cs="宋体"/>
      <w:sz w:val="24"/>
      <w:szCs w:val="24"/>
    </w:rPr>
  </w:style>
  <w:style w:type="paragraph" w:customStyle="1" w:styleId="65">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6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7">
    <w:name w:val="标准文件_段"/>
    <w:link w:val="8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9">
    <w:name w:val="标准文件_页眉偶数页"/>
    <w:basedOn w:val="68"/>
    <w:next w:val="1"/>
    <w:qFormat/>
    <w:uiPriority w:val="0"/>
    <w:pPr>
      <w:jc w:val="left"/>
    </w:pPr>
  </w:style>
  <w:style w:type="paragraph" w:customStyle="1" w:styleId="70">
    <w:name w:val="标准文件_附录标识"/>
    <w:next w:val="67"/>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1">
    <w:name w:val="标准文件_附录表标题"/>
    <w:next w:val="67"/>
    <w:qFormat/>
    <w:uiPriority w:val="0"/>
    <w:pPr>
      <w:numPr>
        <w:ilvl w:val="1"/>
        <w:numId w:val="2"/>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2">
    <w:name w:val="标准文件_附录图标题"/>
    <w:next w:val="67"/>
    <w:qFormat/>
    <w:uiPriority w:val="0"/>
    <w:pPr>
      <w:numPr>
        <w:ilvl w:val="1"/>
        <w:numId w:val="3"/>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73">
    <w:name w:val="标准文件_前言、引言标题"/>
    <w:next w:val="1"/>
    <w:qFormat/>
    <w:uiPriority w:val="0"/>
    <w:pPr>
      <w:numPr>
        <w:ilvl w:val="0"/>
        <w:numId w:val="4"/>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74">
    <w:name w:val="标准文件_目录标题"/>
    <w:basedOn w:val="1"/>
    <w:qFormat/>
    <w:uiPriority w:val="0"/>
    <w:pPr>
      <w:widowControl w:val="0"/>
      <w:adjustRightInd w:val="0"/>
      <w:spacing w:after="150" w:afterLines="150" w:line="240" w:lineRule="auto"/>
      <w:ind w:firstLine="0" w:firstLineChars="0"/>
      <w:jc w:val="center"/>
    </w:pPr>
    <w:rPr>
      <w:rFonts w:ascii="黑体" w:hAnsi="Calibri" w:eastAsia="黑体"/>
      <w:szCs w:val="21"/>
    </w:rPr>
  </w:style>
  <w:style w:type="paragraph" w:customStyle="1" w:styleId="75">
    <w:name w:val="标准文件_图表脚注"/>
    <w:basedOn w:val="1"/>
    <w:next w:val="67"/>
    <w:qFormat/>
    <w:uiPriority w:val="0"/>
    <w:pPr>
      <w:widowControl w:val="0"/>
      <w:numPr>
        <w:ilvl w:val="0"/>
        <w:numId w:val="5"/>
      </w:numPr>
      <w:adjustRightInd w:val="0"/>
      <w:spacing w:line="240" w:lineRule="auto"/>
      <w:ind w:firstLine="0" w:firstLineChars="0"/>
      <w:jc w:val="left"/>
    </w:pPr>
    <w:rPr>
      <w:rFonts w:ascii="宋体" w:hAnsi="宋体" w:eastAsia="宋体"/>
      <w:sz w:val="18"/>
      <w:szCs w:val="21"/>
    </w:rPr>
  </w:style>
  <w:style w:type="paragraph" w:customStyle="1" w:styleId="76">
    <w:name w:val="标准文件_正文表标题"/>
    <w:next w:val="67"/>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77">
    <w:name w:val="标准文件_正文图标题"/>
    <w:next w:val="67"/>
    <w:qFormat/>
    <w:uiPriority w:val="0"/>
    <w:pPr>
      <w:numPr>
        <w:ilvl w:val="0"/>
        <w:numId w:val="6"/>
      </w:numPr>
      <w:spacing w:before="50" w:beforeLines="50" w:after="50" w:afterLines="50"/>
      <w:jc w:val="center"/>
    </w:pPr>
    <w:rPr>
      <w:rFonts w:ascii="黑体" w:hAnsi="Times New Roman" w:eastAsia="黑体" w:cs="Times New Roman"/>
      <w:sz w:val="21"/>
      <w:lang w:val="en-US" w:eastAsia="zh-CN" w:bidi="ar-SA"/>
    </w:rPr>
  </w:style>
  <w:style w:type="paragraph" w:customStyle="1" w:styleId="78">
    <w:name w:val="标准文件_一级无标题"/>
    <w:basedOn w:val="62"/>
    <w:qFormat/>
    <w:uiPriority w:val="0"/>
    <w:pPr>
      <w:numPr>
        <w:numId w:val="7"/>
      </w:numPr>
      <w:spacing w:before="0" w:beforeLines="0" w:after="0" w:afterLines="0"/>
      <w:outlineLvl w:val="9"/>
    </w:pPr>
    <w:rPr>
      <w:rFonts w:ascii="宋体" w:eastAsia="宋体"/>
    </w:rPr>
  </w:style>
  <w:style w:type="paragraph" w:customStyle="1" w:styleId="79">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81">
    <w:name w:val="标准文件_表格"/>
    <w:basedOn w:val="67"/>
    <w:qFormat/>
    <w:uiPriority w:val="0"/>
    <w:pPr>
      <w:ind w:firstLine="0" w:firstLineChars="0"/>
      <w:jc w:val="center"/>
    </w:pPr>
    <w:rPr>
      <w:sz w:val="18"/>
    </w:rPr>
  </w:style>
  <w:style w:type="character" w:customStyle="1" w:styleId="82">
    <w:name w:val="标准文件_段 Char"/>
    <w:link w:val="67"/>
    <w:qFormat/>
    <w:uiPriority w:val="0"/>
    <w:rPr>
      <w:rFonts w:ascii="宋体" w:eastAsia="宋体"/>
      <w:sz w:val="21"/>
    </w:rPr>
  </w:style>
  <w:style w:type="paragraph" w:customStyle="1" w:styleId="83">
    <w:name w:val="标准文件_附录图标号"/>
    <w:basedOn w:val="67"/>
    <w:next w:val="67"/>
    <w:qFormat/>
    <w:uiPriority w:val="0"/>
    <w:pPr>
      <w:numPr>
        <w:ilvl w:val="0"/>
        <w:numId w:val="3"/>
      </w:numPr>
      <w:spacing w:line="14" w:lineRule="exact"/>
      <w:ind w:left="726" w:firstLine="0" w:firstLineChars="0"/>
      <w:jc w:val="center"/>
    </w:pPr>
    <w:rPr>
      <w:rFonts w:ascii="黑体" w:hAnsi="黑体" w:eastAsia="黑体"/>
      <w:vanish/>
      <w:sz w:val="2"/>
      <w:szCs w:val="21"/>
    </w:rPr>
  </w:style>
  <w:style w:type="paragraph" w:customStyle="1" w:styleId="84">
    <w:name w:val="标准文件_附录表标号"/>
    <w:basedOn w:val="67"/>
    <w:next w:val="67"/>
    <w:qFormat/>
    <w:uiPriority w:val="0"/>
    <w:pPr>
      <w:numPr>
        <w:ilvl w:val="0"/>
        <w:numId w:val="2"/>
      </w:numPr>
      <w:tabs>
        <w:tab w:val="left" w:pos="840"/>
      </w:tabs>
      <w:spacing w:line="14" w:lineRule="exact"/>
      <w:ind w:left="839" w:firstLine="0" w:firstLineChars="0"/>
      <w:jc w:val="center"/>
    </w:pPr>
    <w:rPr>
      <w:rFonts w:eastAsia="黑体"/>
      <w:vanish/>
      <w:sz w:val="2"/>
    </w:rPr>
  </w:style>
  <w:style w:type="paragraph" w:customStyle="1" w:styleId="85">
    <w:name w:val="标准文件_引言一级条标题"/>
    <w:basedOn w:val="67"/>
    <w:next w:val="67"/>
    <w:qFormat/>
    <w:uiPriority w:val="0"/>
    <w:pPr>
      <w:numPr>
        <w:ilvl w:val="1"/>
        <w:numId w:val="4"/>
      </w:numPr>
      <w:spacing w:before="50" w:beforeLines="50" w:after="50" w:afterLines="50"/>
      <w:ind w:firstLine="0" w:firstLineChars="0"/>
    </w:pPr>
    <w:rPr>
      <w:rFonts w:ascii="黑体" w:eastAsia="黑体"/>
    </w:rPr>
  </w:style>
  <w:style w:type="paragraph" w:customStyle="1" w:styleId="86">
    <w:name w:val="标准文件_引言二级条标题"/>
    <w:basedOn w:val="67"/>
    <w:next w:val="67"/>
    <w:qFormat/>
    <w:uiPriority w:val="0"/>
    <w:pPr>
      <w:numPr>
        <w:ilvl w:val="2"/>
        <w:numId w:val="4"/>
      </w:numPr>
      <w:spacing w:before="50" w:beforeLines="50" w:after="50" w:afterLines="50"/>
      <w:ind w:firstLine="0" w:firstLineChars="0"/>
    </w:pPr>
    <w:rPr>
      <w:rFonts w:ascii="黑体" w:eastAsia="黑体"/>
    </w:rPr>
  </w:style>
  <w:style w:type="paragraph" w:customStyle="1" w:styleId="87">
    <w:name w:val="标准文件_引言三级条标题"/>
    <w:basedOn w:val="67"/>
    <w:next w:val="67"/>
    <w:qFormat/>
    <w:uiPriority w:val="0"/>
    <w:pPr>
      <w:numPr>
        <w:ilvl w:val="3"/>
        <w:numId w:val="4"/>
      </w:numPr>
      <w:tabs>
        <w:tab w:val="left" w:pos="0"/>
      </w:tabs>
      <w:spacing w:before="50" w:beforeLines="50" w:after="50" w:afterLines="50"/>
      <w:ind w:left="992" w:hanging="629" w:firstLineChars="0"/>
    </w:pPr>
    <w:rPr>
      <w:rFonts w:ascii="黑体" w:eastAsia="黑体"/>
    </w:rPr>
  </w:style>
  <w:style w:type="paragraph" w:customStyle="1" w:styleId="88">
    <w:name w:val="标准文件_引言四级条标题"/>
    <w:basedOn w:val="67"/>
    <w:next w:val="67"/>
    <w:qFormat/>
    <w:uiPriority w:val="0"/>
    <w:pPr>
      <w:numPr>
        <w:ilvl w:val="4"/>
        <w:numId w:val="4"/>
      </w:numPr>
      <w:tabs>
        <w:tab w:val="left" w:pos="0"/>
      </w:tabs>
      <w:spacing w:before="50" w:beforeLines="50" w:after="50" w:afterLines="50"/>
      <w:ind w:left="992" w:hanging="629" w:firstLineChars="0"/>
    </w:pPr>
    <w:rPr>
      <w:rFonts w:ascii="黑体" w:eastAsia="黑体"/>
    </w:rPr>
  </w:style>
  <w:style w:type="paragraph" w:customStyle="1" w:styleId="89">
    <w:name w:val="标准文件_引言五级条标题"/>
    <w:basedOn w:val="67"/>
    <w:next w:val="67"/>
    <w:qFormat/>
    <w:uiPriority w:val="0"/>
    <w:pPr>
      <w:numPr>
        <w:ilvl w:val="5"/>
        <w:numId w:val="4"/>
      </w:numPr>
      <w:tabs>
        <w:tab w:val="left" w:pos="0"/>
      </w:tabs>
      <w:spacing w:before="50" w:beforeLines="50" w:after="50" w:afterLines="50"/>
      <w:ind w:left="992" w:hanging="629" w:firstLineChars="0"/>
    </w:pPr>
    <w:rPr>
      <w:rFonts w:ascii="黑体" w:eastAsia="黑体"/>
    </w:rPr>
  </w:style>
  <w:style w:type="paragraph" w:customStyle="1" w:styleId="90">
    <w:name w:val="标准文件_附录一级无标题"/>
    <w:basedOn w:val="1"/>
    <w:qFormat/>
    <w:uiPriority w:val="0"/>
    <w:pPr>
      <w:widowControl w:val="0"/>
      <w:spacing w:line="276" w:lineRule="auto"/>
      <w:ind w:firstLine="0" w:firstLineChars="0"/>
    </w:pPr>
    <w:rPr>
      <w:rFonts w:ascii="宋体" w:eastAsia="宋体"/>
      <w:kern w:val="21"/>
      <w:sz w:val="21"/>
      <w:szCs w:val="20"/>
    </w:rPr>
  </w:style>
  <w:style w:type="paragraph" w:customStyle="1" w:styleId="91">
    <w:name w:val="TOC 标题1"/>
    <w:basedOn w:val="5"/>
    <w:next w:val="1"/>
    <w:semiHidden/>
    <w:unhideWhenUsed/>
    <w:qFormat/>
    <w:uiPriority w:val="39"/>
    <w:pPr>
      <w:keepNext/>
      <w:keepLines/>
      <w:spacing w:before="340" w:after="330" w:line="578" w:lineRule="atLeast"/>
      <w:outlineLvl w:val="9"/>
    </w:pPr>
    <w:rPr>
      <w:rFonts w:ascii="Times New Roman" w:hAnsi="Times New Roman" w:eastAsia="仿宋_GB2312"/>
      <w:b/>
      <w:bCs/>
      <w:kern w:val="44"/>
      <w:sz w:val="44"/>
      <w:szCs w:val="44"/>
    </w:rPr>
  </w:style>
  <w:style w:type="paragraph" w:customStyle="1" w:styleId="92">
    <w:name w:val="修订1"/>
    <w:hidden/>
    <w:semiHidden/>
    <w:qFormat/>
    <w:uiPriority w:val="99"/>
    <w:rPr>
      <w:rFonts w:ascii="Times New Roman" w:hAnsi="Times New Roman" w:eastAsia="仿宋_GB2312" w:cs="Times New Roman"/>
      <w:kern w:val="2"/>
      <w:sz w:val="32"/>
      <w:szCs w:val="22"/>
      <w:lang w:val="en-US" w:eastAsia="zh-CN" w:bidi="ar-SA"/>
    </w:rPr>
  </w:style>
  <w:style w:type="character" w:customStyle="1" w:styleId="93">
    <w:name w:val="hover24"/>
    <w:basedOn w:val="18"/>
    <w:qFormat/>
    <w:uiPriority w:val="0"/>
  </w:style>
  <w:style w:type="character" w:customStyle="1" w:styleId="94">
    <w:name w:val="hover25"/>
    <w:basedOn w:val="18"/>
    <w:qFormat/>
    <w:uiPriority w:val="0"/>
    <w:rPr>
      <w:color w:val="315EFB"/>
    </w:rPr>
  </w:style>
  <w:style w:type="character" w:customStyle="1" w:styleId="95">
    <w:name w:val="c-icon28"/>
    <w:basedOn w:val="18"/>
    <w:qFormat/>
    <w:uiPriority w:val="0"/>
  </w:style>
  <w:style w:type="character" w:customStyle="1" w:styleId="96">
    <w:name w:val="hover23"/>
    <w:basedOn w:val="18"/>
    <w:qFormat/>
    <w:uiPriority w:val="0"/>
  </w:style>
  <w:style w:type="character" w:customStyle="1" w:styleId="97">
    <w:name w:val="hover22"/>
    <w:basedOn w:val="18"/>
    <w:qFormat/>
    <w:uiPriority w:val="0"/>
    <w:rPr>
      <w:color w:val="315EFB"/>
    </w:rPr>
  </w:style>
  <w:style w:type="character" w:customStyle="1" w:styleId="98">
    <w:name w:val="c-icon26"/>
    <w:basedOn w:val="18"/>
    <w:qFormat/>
    <w:uiPriority w:val="0"/>
  </w:style>
  <w:style w:type="character" w:customStyle="1" w:styleId="99">
    <w:name w:val="c-icon27"/>
    <w:basedOn w:val="18"/>
    <w:qFormat/>
    <w:uiPriority w:val="0"/>
  </w:style>
  <w:style w:type="character" w:customStyle="1" w:styleId="100">
    <w:name w:val="c-icon"/>
    <w:basedOn w:val="18"/>
    <w:qFormat/>
    <w:uiPriority w:val="0"/>
  </w:style>
  <w:style w:type="paragraph" w:customStyle="1" w:styleId="101">
    <w:name w:val="修订2"/>
    <w:hidden/>
    <w:semiHidden/>
    <w:qFormat/>
    <w:uiPriority w:val="99"/>
    <w:rPr>
      <w:rFonts w:ascii="Times New Roman" w:hAnsi="Times New Roman" w:eastAsia="仿宋_GB2312" w:cs="Times New Roman"/>
      <w:kern w:val="2"/>
      <w:sz w:val="32"/>
      <w:szCs w:val="22"/>
      <w:lang w:val="en-US" w:eastAsia="zh-CN" w:bidi="ar-SA"/>
    </w:rPr>
  </w:style>
  <w:style w:type="paragraph" w:customStyle="1" w:styleId="102">
    <w:name w:val="修订3"/>
    <w:hidden/>
    <w:semiHidden/>
    <w:qFormat/>
    <w:uiPriority w:val="99"/>
    <w:rPr>
      <w:rFonts w:ascii="Times New Roman" w:hAnsi="Times New Roman" w:eastAsia="仿宋_GB2312" w:cs="Times New Roman"/>
      <w:kern w:val="2"/>
      <w:sz w:val="32"/>
      <w:szCs w:val="22"/>
      <w:lang w:val="en-US" w:eastAsia="zh-CN" w:bidi="ar-SA"/>
    </w:rPr>
  </w:style>
  <w:style w:type="paragraph" w:customStyle="1" w:styleId="103">
    <w:name w:val="TOC 标题2"/>
    <w:basedOn w:val="5"/>
    <w:next w:val="1"/>
    <w:unhideWhenUsed/>
    <w:qFormat/>
    <w:uiPriority w:val="39"/>
    <w:pPr>
      <w:keepNext/>
      <w:keepLines/>
      <w:spacing w:before="240" w:line="259" w:lineRule="auto"/>
      <w:ind w:firstLine="0" w:firstLineChars="0"/>
      <w:jc w:val="left"/>
      <w:outlineLvl w:val="9"/>
    </w:pPr>
    <w:rPr>
      <w:rFonts w:asciiTheme="majorHAnsi" w:hAnsiTheme="majorHAnsi" w:eastAsiaTheme="majorEastAsia" w:cstheme="majorBidi"/>
      <w:color w:val="2F5597" w:themeColor="accent1" w:themeShade="BF"/>
    </w:rPr>
  </w:style>
  <w:style w:type="paragraph" w:customStyle="1" w:styleId="104">
    <w:name w:val="修订4"/>
    <w:hidden/>
    <w:semiHidden/>
    <w:qFormat/>
    <w:uiPriority w:val="99"/>
    <w:rPr>
      <w:rFonts w:ascii="Times New Roman" w:hAnsi="Times New Roman" w:eastAsia="仿宋_GB2312" w:cs="Times New Roman"/>
      <w:kern w:val="2"/>
      <w:sz w:val="32"/>
      <w:szCs w:val="22"/>
      <w:lang w:val="en-US" w:eastAsia="zh-CN" w:bidi="ar-SA"/>
    </w:rPr>
  </w:style>
  <w:style w:type="paragraph" w:customStyle="1" w:styleId="105">
    <w:name w:val="修订5"/>
    <w:hidden/>
    <w:semiHidden/>
    <w:qFormat/>
    <w:uiPriority w:val="99"/>
    <w:rPr>
      <w:rFonts w:ascii="Times New Roman" w:hAnsi="Times New Roman" w:eastAsia="仿宋_GB2312" w:cs="Times New Roman"/>
      <w:kern w:val="2"/>
      <w:sz w:val="32"/>
      <w:szCs w:val="22"/>
      <w:lang w:val="en-US" w:eastAsia="zh-CN" w:bidi="ar-SA"/>
    </w:rPr>
  </w:style>
  <w:style w:type="paragraph" w:customStyle="1" w:styleId="106">
    <w:name w:val="Revision"/>
    <w:hidden/>
    <w:semiHidden/>
    <w:qFormat/>
    <w:uiPriority w:val="99"/>
    <w:rPr>
      <w:rFonts w:ascii="Times New Roman" w:hAnsi="Times New Roman" w:eastAsia="仿宋_GB2312" w:cs="Times New Roman"/>
      <w:kern w:val="2"/>
      <w:sz w:val="32"/>
      <w:szCs w:val="22"/>
      <w:lang w:val="en-US" w:eastAsia="zh-CN" w:bidi="ar-SA"/>
    </w:rPr>
  </w:style>
  <w:style w:type="paragraph" w:customStyle="1" w:styleId="107">
    <w:name w:val="TOC Heading"/>
    <w:basedOn w:val="5"/>
    <w:next w:val="1"/>
    <w:unhideWhenUsed/>
    <w:qFormat/>
    <w:uiPriority w:val="39"/>
    <w:pPr>
      <w:keepNext/>
      <w:keepLines/>
      <w:spacing w:before="240" w:line="259" w:lineRule="auto"/>
      <w:ind w:firstLine="0" w:firstLineChars="0"/>
      <w:jc w:val="left"/>
      <w:outlineLvl w:val="9"/>
    </w:pPr>
    <w:rPr>
      <w:rFonts w:asciiTheme="majorHAnsi" w:hAnsiTheme="majorHAnsi" w:eastAsiaTheme="majorEastAsia" w:cstheme="majorBidi"/>
      <w:color w:val="2F5597" w:themeColor="accent1" w:themeShade="BF"/>
    </w:rPr>
  </w:style>
  <w:style w:type="character" w:customStyle="1" w:styleId="108">
    <w:name w:val="批注框文本 字符"/>
    <w:basedOn w:val="18"/>
    <w:link w:val="11"/>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header" Target="header1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2612</Words>
  <Characters>14890</Characters>
  <Lines>124</Lines>
  <Paragraphs>34</Paragraphs>
  <TotalTime>1</TotalTime>
  <ScaleCrop>false</ScaleCrop>
  <LinksUpToDate>false</LinksUpToDate>
  <CharactersWithSpaces>17468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2023-05-04T14:30:00Z</dcterms:created>
  <dc:creator>谢 义琴</dc:creator>
  <cp:lastModifiedBy>重庆市生态环境局_办公室_发文秘书</cp:lastModifiedBy>
  <cp:lastPrinted>2023-05-09T10:34:00Z</cp:lastPrinted>
  <dcterms:modified xsi:type="dcterms:W3CDTF">2023-06-12T02:18:49Z</dcterms:modified>
  <dc:title>附件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90FFB77D06CE4D2AB2B50DAA1CFC43A9</vt:lpwstr>
  </property>
</Properties>
</file>